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AB7" w:rsidRDefault="00F6200B" w:rsidP="009A3AB7">
      <w:pPr>
        <w:spacing w:after="0" w:line="240" w:lineRule="auto"/>
        <w:jc w:val="center"/>
        <w:rPr>
          <w:rFonts w:ascii="Times New Roman" w:hAnsi="Times New Roman" w:cs="Times New Roman"/>
          <w:b/>
          <w:bCs/>
          <w:sz w:val="28"/>
          <w:szCs w:val="28"/>
        </w:rPr>
      </w:pPr>
      <w:r>
        <w:rPr>
          <w:rFonts w:ascii="Arial" w:hAnsi="Arial" w:cs="Arial"/>
          <w:noProof/>
          <w:sz w:val="14"/>
          <w:szCs w:val="1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Описание: Эмблема Федеральной службы по надзору в сфере транспорта" style="width:83.5pt;height:79.5pt;visibility:visible;mso-wrap-style:square">
            <v:imagedata r:id="rId9" o:title="Эмблема Федеральной службы по надзору в сфере транспорта"/>
          </v:shape>
        </w:pict>
      </w:r>
    </w:p>
    <w:p w:rsidR="009A3AB7" w:rsidRDefault="009A3AB7" w:rsidP="00927BCB">
      <w:pPr>
        <w:spacing w:after="0" w:line="240" w:lineRule="auto"/>
        <w:ind w:left="-567" w:firstLine="709"/>
        <w:jc w:val="center"/>
        <w:rPr>
          <w:rFonts w:ascii="Times New Roman" w:hAnsi="Times New Roman" w:cs="Times New Roman"/>
          <w:b/>
          <w:bCs/>
          <w:sz w:val="28"/>
          <w:szCs w:val="28"/>
        </w:rPr>
      </w:pPr>
    </w:p>
    <w:p w:rsidR="009A3AB7" w:rsidRPr="009A3AB7" w:rsidRDefault="009A3AB7" w:rsidP="009A3AB7">
      <w:pPr>
        <w:pStyle w:val="Style1"/>
        <w:widowControl/>
        <w:spacing w:before="240" w:line="341" w:lineRule="exact"/>
        <w:rPr>
          <w:rStyle w:val="FontStyle66"/>
          <w:rFonts w:ascii="Times New Roman" w:hAnsi="Times New Roman" w:cs="Times New Roman"/>
        </w:rPr>
      </w:pPr>
      <w:r w:rsidRPr="009A3AB7">
        <w:rPr>
          <w:rStyle w:val="FontStyle66"/>
          <w:rFonts w:ascii="Times New Roman" w:hAnsi="Times New Roman" w:cs="Times New Roman"/>
        </w:rPr>
        <w:t>МИНИСТЕРСТВО ТРАНСПОРТА РОССИЙСКОЙ ФЕДЕРАЦИИ</w:t>
      </w:r>
    </w:p>
    <w:p w:rsidR="009A3AB7" w:rsidRDefault="009A3AB7" w:rsidP="009A3AB7">
      <w:pPr>
        <w:pStyle w:val="Style1"/>
        <w:widowControl/>
        <w:spacing w:before="240" w:line="341" w:lineRule="exact"/>
        <w:rPr>
          <w:rStyle w:val="FontStyle66"/>
          <w:rFonts w:ascii="Times New Roman" w:hAnsi="Times New Roman" w:cs="Times New Roman"/>
        </w:rPr>
      </w:pPr>
      <w:r w:rsidRPr="009A3AB7">
        <w:rPr>
          <w:rStyle w:val="FontStyle66"/>
          <w:rFonts w:ascii="Times New Roman" w:hAnsi="Times New Roman" w:cs="Times New Roman"/>
        </w:rPr>
        <w:t xml:space="preserve">СРЕДНЕ-ВОЛЖСКОЕ МЕЖРЕГИОНАЛЬНОЕ УПРАВЛЕНИЕ </w:t>
      </w:r>
    </w:p>
    <w:p w:rsidR="009A3AB7" w:rsidRPr="009A3AB7" w:rsidRDefault="009A3AB7" w:rsidP="009A3AB7">
      <w:pPr>
        <w:pStyle w:val="Style1"/>
        <w:widowControl/>
        <w:spacing w:line="341" w:lineRule="exact"/>
        <w:rPr>
          <w:rStyle w:val="FontStyle66"/>
          <w:rFonts w:ascii="Times New Roman" w:hAnsi="Times New Roman" w:cs="Times New Roman"/>
        </w:rPr>
      </w:pPr>
      <w:r w:rsidRPr="009A3AB7">
        <w:rPr>
          <w:rStyle w:val="FontStyle66"/>
          <w:rFonts w:ascii="Times New Roman" w:hAnsi="Times New Roman" w:cs="Times New Roman"/>
        </w:rPr>
        <w:t xml:space="preserve">ГОСУДАРСТВЕННОГО АВТОДОРОЖНОГО НАДЗОРА </w:t>
      </w:r>
    </w:p>
    <w:p w:rsidR="009A3AB7" w:rsidRPr="009A3AB7" w:rsidRDefault="009A3AB7" w:rsidP="009A3AB7">
      <w:pPr>
        <w:pStyle w:val="Style1"/>
        <w:widowControl/>
        <w:spacing w:line="341" w:lineRule="exact"/>
        <w:rPr>
          <w:rStyle w:val="FontStyle66"/>
          <w:rFonts w:ascii="Times New Roman" w:hAnsi="Times New Roman" w:cs="Times New Roman"/>
        </w:rPr>
      </w:pPr>
      <w:r w:rsidRPr="009A3AB7">
        <w:rPr>
          <w:rStyle w:val="FontStyle66"/>
          <w:rFonts w:ascii="Times New Roman" w:hAnsi="Times New Roman" w:cs="Times New Roman"/>
        </w:rPr>
        <w:t>ФЕДЕРАЛЬНОЙ СЛУЖБЫ ПО НАДЗОРУ В СФЕРЕ ТРАНСПОРТА</w:t>
      </w:r>
    </w:p>
    <w:p w:rsidR="00386CC7" w:rsidRPr="00386CC7" w:rsidRDefault="00386CC7" w:rsidP="009A3AB7">
      <w:pPr>
        <w:pStyle w:val="Style2"/>
        <w:widowControl/>
        <w:spacing w:line="240" w:lineRule="exact"/>
        <w:ind w:firstLine="426"/>
        <w:rPr>
          <w:rFonts w:ascii="Times New Roman" w:hAnsi="Times New Roman"/>
          <w:b/>
          <w:sz w:val="10"/>
          <w:szCs w:val="10"/>
        </w:rPr>
      </w:pPr>
    </w:p>
    <w:p w:rsidR="00386CC7" w:rsidRDefault="00386CC7" w:rsidP="009A3AB7">
      <w:pPr>
        <w:pStyle w:val="Style2"/>
        <w:widowControl/>
        <w:spacing w:line="240" w:lineRule="exact"/>
        <w:ind w:firstLine="426"/>
        <w:rPr>
          <w:rFonts w:ascii="Times New Roman" w:hAnsi="Times New Roman"/>
          <w:b/>
        </w:rPr>
      </w:pPr>
      <w:r w:rsidRPr="00386CC7">
        <w:rPr>
          <w:rFonts w:ascii="Times New Roman" w:hAnsi="Times New Roman"/>
          <w:b/>
        </w:rPr>
        <w:t xml:space="preserve">Территориальный </w:t>
      </w:r>
      <w:r>
        <w:rPr>
          <w:rFonts w:ascii="Times New Roman" w:hAnsi="Times New Roman"/>
          <w:b/>
        </w:rPr>
        <w:t xml:space="preserve">отдел государственного автодорожного надзора </w:t>
      </w:r>
    </w:p>
    <w:p w:rsidR="009A3AB7" w:rsidRPr="00386CC7" w:rsidRDefault="00386CC7" w:rsidP="009A3AB7">
      <w:pPr>
        <w:pStyle w:val="Style2"/>
        <w:widowControl/>
        <w:spacing w:line="240" w:lineRule="exact"/>
        <w:ind w:firstLine="426"/>
        <w:rPr>
          <w:rFonts w:ascii="Times New Roman" w:hAnsi="Times New Roman"/>
          <w:b/>
        </w:rPr>
      </w:pPr>
      <w:r>
        <w:rPr>
          <w:rFonts w:ascii="Times New Roman" w:hAnsi="Times New Roman"/>
          <w:b/>
        </w:rPr>
        <w:t>по Чувашской Республике</w:t>
      </w:r>
    </w:p>
    <w:p w:rsidR="009A3AB7" w:rsidRPr="009A3AB7" w:rsidRDefault="009A3AB7" w:rsidP="009A3AB7">
      <w:pPr>
        <w:pStyle w:val="Style2"/>
        <w:widowControl/>
        <w:spacing w:line="240" w:lineRule="exact"/>
        <w:ind w:firstLine="426"/>
        <w:rPr>
          <w:rFonts w:ascii="Times New Roman" w:hAnsi="Times New Roman"/>
          <w:sz w:val="20"/>
          <w:szCs w:val="20"/>
        </w:rPr>
      </w:pPr>
    </w:p>
    <w:p w:rsidR="009A3AB7" w:rsidRPr="009A3AB7" w:rsidRDefault="009A3AB7" w:rsidP="009A3AB7">
      <w:pPr>
        <w:pStyle w:val="Style2"/>
        <w:widowControl/>
        <w:spacing w:line="240" w:lineRule="exact"/>
        <w:ind w:firstLine="426"/>
        <w:rPr>
          <w:rFonts w:ascii="Times New Roman" w:hAnsi="Times New Roman"/>
          <w:sz w:val="20"/>
          <w:szCs w:val="20"/>
        </w:rPr>
      </w:pPr>
    </w:p>
    <w:p w:rsidR="009A3AB7" w:rsidRPr="009A3AB7" w:rsidRDefault="009A3AB7" w:rsidP="009A3AB7">
      <w:pPr>
        <w:pStyle w:val="Style2"/>
        <w:widowControl/>
        <w:spacing w:line="240" w:lineRule="exact"/>
        <w:ind w:firstLine="426"/>
        <w:rPr>
          <w:rFonts w:ascii="Times New Roman" w:hAnsi="Times New Roman"/>
          <w:sz w:val="20"/>
          <w:szCs w:val="20"/>
        </w:rPr>
      </w:pPr>
    </w:p>
    <w:p w:rsidR="009A3AB7" w:rsidRDefault="009A3AB7" w:rsidP="009A3AB7">
      <w:pPr>
        <w:pStyle w:val="Style2"/>
        <w:widowControl/>
        <w:spacing w:line="240" w:lineRule="exact"/>
        <w:ind w:firstLine="426"/>
        <w:rPr>
          <w:rFonts w:ascii="Times New Roman" w:hAnsi="Times New Roman"/>
          <w:sz w:val="20"/>
          <w:szCs w:val="20"/>
        </w:rPr>
      </w:pPr>
    </w:p>
    <w:p w:rsidR="009A3AB7" w:rsidRDefault="009A3AB7" w:rsidP="009A3AB7">
      <w:pPr>
        <w:pStyle w:val="Style2"/>
        <w:widowControl/>
        <w:spacing w:line="240" w:lineRule="exact"/>
        <w:ind w:firstLine="426"/>
        <w:rPr>
          <w:rFonts w:ascii="Times New Roman" w:hAnsi="Times New Roman"/>
          <w:sz w:val="20"/>
          <w:szCs w:val="20"/>
        </w:rPr>
      </w:pPr>
    </w:p>
    <w:p w:rsidR="009A3AB7" w:rsidRDefault="009A3AB7" w:rsidP="009A3AB7">
      <w:pPr>
        <w:pStyle w:val="Style2"/>
        <w:widowControl/>
        <w:spacing w:line="240" w:lineRule="exact"/>
        <w:ind w:firstLine="426"/>
        <w:rPr>
          <w:rFonts w:ascii="Times New Roman" w:hAnsi="Times New Roman"/>
          <w:sz w:val="20"/>
          <w:szCs w:val="20"/>
        </w:rPr>
      </w:pPr>
    </w:p>
    <w:p w:rsidR="009A3AB7" w:rsidRDefault="009A3AB7" w:rsidP="00DD131D">
      <w:pPr>
        <w:pStyle w:val="Style2"/>
        <w:widowControl/>
        <w:spacing w:line="240" w:lineRule="auto"/>
        <w:ind w:firstLine="426"/>
        <w:rPr>
          <w:rFonts w:ascii="Times New Roman" w:hAnsi="Times New Roman"/>
          <w:sz w:val="20"/>
          <w:szCs w:val="20"/>
        </w:rPr>
      </w:pPr>
    </w:p>
    <w:p w:rsidR="009A3AB7" w:rsidRPr="009A3AB7" w:rsidRDefault="009A3AB7" w:rsidP="00DD131D">
      <w:pPr>
        <w:pStyle w:val="Style2"/>
        <w:widowControl/>
        <w:spacing w:line="240" w:lineRule="auto"/>
        <w:ind w:firstLine="426"/>
        <w:rPr>
          <w:rFonts w:ascii="Times New Roman" w:hAnsi="Times New Roman"/>
          <w:sz w:val="20"/>
          <w:szCs w:val="20"/>
        </w:rPr>
      </w:pPr>
    </w:p>
    <w:p w:rsidR="009A3AB7" w:rsidRPr="009A3AB7" w:rsidRDefault="009A3AB7" w:rsidP="00DD131D">
      <w:pPr>
        <w:pStyle w:val="Style2"/>
        <w:widowControl/>
        <w:spacing w:line="240" w:lineRule="auto"/>
        <w:ind w:firstLine="426"/>
        <w:rPr>
          <w:rFonts w:ascii="Times New Roman" w:hAnsi="Times New Roman"/>
          <w:sz w:val="20"/>
          <w:szCs w:val="20"/>
        </w:rPr>
      </w:pPr>
    </w:p>
    <w:p w:rsidR="00386CC7" w:rsidRPr="00386CC7" w:rsidRDefault="009A3AB7" w:rsidP="00DD131D">
      <w:pPr>
        <w:pStyle w:val="Style2"/>
        <w:widowControl/>
        <w:spacing w:line="240" w:lineRule="auto"/>
        <w:ind w:firstLine="426"/>
        <w:rPr>
          <w:rFonts w:ascii="Times New Roman" w:hAnsi="Times New Roman"/>
          <w:b/>
          <w:sz w:val="28"/>
          <w:szCs w:val="28"/>
        </w:rPr>
      </w:pPr>
      <w:r w:rsidRPr="00386CC7">
        <w:rPr>
          <w:rStyle w:val="FontStyle54"/>
          <w:rFonts w:ascii="Times New Roman" w:hAnsi="Times New Roman" w:cs="Times New Roman"/>
          <w:sz w:val="28"/>
          <w:szCs w:val="28"/>
        </w:rPr>
        <w:t>ДОКЛАД О РЕЗУЛЬТАТАХ ПРАВОПРИМЕНИТЕЛЬНОЙ ПРАКТИКИ</w:t>
      </w:r>
      <w:r w:rsidR="006B0BFC" w:rsidRPr="00386CC7">
        <w:rPr>
          <w:rStyle w:val="FontStyle54"/>
          <w:rFonts w:ascii="Times New Roman" w:hAnsi="Times New Roman" w:cs="Times New Roman"/>
          <w:sz w:val="28"/>
          <w:szCs w:val="28"/>
        </w:rPr>
        <w:t xml:space="preserve"> </w:t>
      </w:r>
      <w:r w:rsidR="00386CC7" w:rsidRPr="00386CC7">
        <w:rPr>
          <w:rFonts w:ascii="Times New Roman" w:hAnsi="Times New Roman"/>
          <w:b/>
          <w:sz w:val="28"/>
          <w:szCs w:val="28"/>
        </w:rPr>
        <w:t>ТЕРРИТОРИАЛЬНОГО ОТДЕЛА ГОСУДАРСТВЕННОГО АВТОДОРОЖНОГО НАДЗОРА ПО ЧУВАШСКОЙ РЕСПУБЛИКЕ</w:t>
      </w:r>
    </w:p>
    <w:p w:rsidR="009A3AB7" w:rsidRPr="00386CC7" w:rsidRDefault="009A3AB7" w:rsidP="00DD131D">
      <w:pPr>
        <w:pStyle w:val="Style2"/>
        <w:widowControl/>
        <w:spacing w:line="240" w:lineRule="auto"/>
        <w:ind w:firstLine="426"/>
        <w:rPr>
          <w:rStyle w:val="FontStyle66"/>
          <w:rFonts w:ascii="Times New Roman" w:hAnsi="Times New Roman" w:cs="Times New Roman"/>
          <w:sz w:val="28"/>
          <w:szCs w:val="28"/>
        </w:rPr>
      </w:pPr>
      <w:r w:rsidRPr="00386CC7">
        <w:rPr>
          <w:rStyle w:val="FontStyle66"/>
          <w:rFonts w:ascii="Times New Roman" w:hAnsi="Times New Roman" w:cs="Times New Roman"/>
          <w:sz w:val="28"/>
          <w:szCs w:val="28"/>
        </w:rPr>
        <w:t xml:space="preserve">СРЕДНЕ-ВОЛЖСКОГО МЕЖРЕГИОНАЛЬНОГО </w:t>
      </w:r>
    </w:p>
    <w:p w:rsidR="009A3AB7" w:rsidRPr="00386CC7" w:rsidRDefault="009A3AB7" w:rsidP="00DD131D">
      <w:pPr>
        <w:pStyle w:val="Style1"/>
        <w:widowControl/>
        <w:spacing w:line="240" w:lineRule="auto"/>
        <w:rPr>
          <w:rStyle w:val="FontStyle54"/>
          <w:rFonts w:ascii="Times New Roman" w:hAnsi="Times New Roman" w:cs="Times New Roman"/>
          <w:sz w:val="28"/>
          <w:szCs w:val="28"/>
        </w:rPr>
      </w:pPr>
      <w:r w:rsidRPr="00386CC7">
        <w:rPr>
          <w:rStyle w:val="FontStyle54"/>
          <w:rFonts w:ascii="Times New Roman" w:hAnsi="Times New Roman" w:cs="Times New Roman"/>
          <w:sz w:val="28"/>
          <w:szCs w:val="28"/>
        </w:rPr>
        <w:t xml:space="preserve">УПРАВЛЕНИЯ ГОСУДАРСТВЕННОГО АВТОДОРОЖНОГО НАДЗОРА  </w:t>
      </w:r>
    </w:p>
    <w:p w:rsidR="009A3AB7" w:rsidRPr="00386CC7" w:rsidRDefault="009A3AB7" w:rsidP="00DD131D">
      <w:pPr>
        <w:pStyle w:val="Style1"/>
        <w:widowControl/>
        <w:spacing w:line="240" w:lineRule="auto"/>
        <w:rPr>
          <w:rStyle w:val="FontStyle54"/>
          <w:rFonts w:ascii="Times New Roman" w:hAnsi="Times New Roman" w:cs="Times New Roman"/>
          <w:sz w:val="28"/>
          <w:szCs w:val="28"/>
        </w:rPr>
      </w:pPr>
      <w:r w:rsidRPr="00386CC7">
        <w:rPr>
          <w:rStyle w:val="FontStyle54"/>
          <w:rFonts w:ascii="Times New Roman" w:hAnsi="Times New Roman" w:cs="Times New Roman"/>
          <w:sz w:val="28"/>
          <w:szCs w:val="28"/>
        </w:rPr>
        <w:t xml:space="preserve">ФЕДЕРАЛЬНОЙ СЛУЖБЫ ПО НАДЗОРУ В СФЕРЕ ТРАНСПОРТА </w:t>
      </w:r>
    </w:p>
    <w:p w:rsidR="009A3AB7" w:rsidRPr="00386CC7" w:rsidRDefault="00DD131D" w:rsidP="00DD131D">
      <w:pPr>
        <w:pStyle w:val="Style3"/>
        <w:widowControl/>
        <w:tabs>
          <w:tab w:val="left" w:pos="4395"/>
        </w:tabs>
        <w:ind w:firstLine="425"/>
        <w:jc w:val="center"/>
        <w:rPr>
          <w:rStyle w:val="FontStyle54"/>
          <w:rFonts w:ascii="Times New Roman" w:hAnsi="Times New Roman" w:cs="Times New Roman"/>
          <w:sz w:val="28"/>
          <w:szCs w:val="28"/>
        </w:rPr>
      </w:pPr>
      <w:r>
        <w:rPr>
          <w:rStyle w:val="FontStyle54"/>
          <w:rFonts w:ascii="Times New Roman" w:hAnsi="Times New Roman" w:cs="Times New Roman"/>
          <w:sz w:val="28"/>
          <w:szCs w:val="28"/>
        </w:rPr>
        <w:t xml:space="preserve">по итогам </w:t>
      </w:r>
      <w:r w:rsidR="009A3AB7" w:rsidRPr="00386CC7">
        <w:rPr>
          <w:rStyle w:val="FontStyle54"/>
          <w:rFonts w:ascii="Times New Roman" w:hAnsi="Times New Roman" w:cs="Times New Roman"/>
          <w:sz w:val="28"/>
          <w:szCs w:val="28"/>
        </w:rPr>
        <w:t xml:space="preserve"> </w:t>
      </w:r>
      <w:r>
        <w:rPr>
          <w:rStyle w:val="FontStyle54"/>
          <w:rFonts w:ascii="Times New Roman" w:hAnsi="Times New Roman" w:cs="Times New Roman"/>
          <w:sz w:val="28"/>
          <w:szCs w:val="28"/>
        </w:rPr>
        <w:t xml:space="preserve">1-го полугодия </w:t>
      </w:r>
      <w:r w:rsidR="009A3AB7" w:rsidRPr="00386CC7">
        <w:rPr>
          <w:rStyle w:val="FontStyle54"/>
          <w:rFonts w:ascii="Times New Roman" w:hAnsi="Times New Roman" w:cs="Times New Roman"/>
          <w:sz w:val="28"/>
          <w:szCs w:val="28"/>
        </w:rPr>
        <w:t>20</w:t>
      </w:r>
      <w:r>
        <w:rPr>
          <w:rStyle w:val="FontStyle54"/>
          <w:rFonts w:ascii="Times New Roman" w:hAnsi="Times New Roman" w:cs="Times New Roman"/>
          <w:sz w:val="28"/>
          <w:szCs w:val="28"/>
        </w:rPr>
        <w:t>2</w:t>
      </w:r>
      <w:r w:rsidR="009A3AB7" w:rsidRPr="00386CC7">
        <w:rPr>
          <w:rStyle w:val="FontStyle54"/>
          <w:rFonts w:ascii="Times New Roman" w:hAnsi="Times New Roman" w:cs="Times New Roman"/>
          <w:sz w:val="28"/>
          <w:szCs w:val="28"/>
        </w:rPr>
        <w:t>1 ГОДА</w:t>
      </w:r>
    </w:p>
    <w:p w:rsidR="009A3AB7" w:rsidRPr="009A3AB7" w:rsidRDefault="009A3AB7" w:rsidP="00DD131D">
      <w:pPr>
        <w:pStyle w:val="Style3"/>
        <w:widowControl/>
        <w:ind w:firstLine="426"/>
        <w:jc w:val="center"/>
        <w:rPr>
          <w:rStyle w:val="FontStyle54"/>
          <w:rFonts w:ascii="Times New Roman" w:hAnsi="Times New Roman" w:cs="Times New Roman"/>
        </w:rPr>
      </w:pPr>
    </w:p>
    <w:p w:rsidR="009A3AB7" w:rsidRPr="009A3AB7" w:rsidRDefault="009A3AB7" w:rsidP="00DD131D">
      <w:pPr>
        <w:pStyle w:val="Style3"/>
        <w:widowControl/>
        <w:ind w:firstLine="426"/>
        <w:jc w:val="center"/>
        <w:rPr>
          <w:rStyle w:val="FontStyle54"/>
          <w:rFonts w:ascii="Times New Roman" w:hAnsi="Times New Roman" w:cs="Times New Roman"/>
        </w:rPr>
      </w:pPr>
    </w:p>
    <w:p w:rsidR="009A3AB7" w:rsidRDefault="009A3AB7" w:rsidP="009A3AB7">
      <w:pPr>
        <w:pStyle w:val="Style3"/>
        <w:widowControl/>
        <w:spacing w:line="389" w:lineRule="exact"/>
        <w:ind w:firstLine="426"/>
        <w:jc w:val="center"/>
        <w:rPr>
          <w:rStyle w:val="FontStyle54"/>
          <w:rFonts w:ascii="Times New Roman" w:hAnsi="Times New Roman" w:cs="Times New Roman"/>
        </w:rPr>
      </w:pPr>
    </w:p>
    <w:p w:rsidR="009A3AB7" w:rsidRDefault="009A3AB7" w:rsidP="009A3AB7">
      <w:pPr>
        <w:pStyle w:val="Style3"/>
        <w:widowControl/>
        <w:spacing w:line="389" w:lineRule="exact"/>
        <w:ind w:firstLine="426"/>
        <w:jc w:val="center"/>
        <w:rPr>
          <w:rStyle w:val="FontStyle54"/>
          <w:rFonts w:ascii="Times New Roman" w:hAnsi="Times New Roman" w:cs="Times New Roman"/>
        </w:rPr>
      </w:pPr>
    </w:p>
    <w:p w:rsidR="009A3AB7" w:rsidRDefault="009A3AB7" w:rsidP="009A3AB7">
      <w:pPr>
        <w:pStyle w:val="Style3"/>
        <w:widowControl/>
        <w:spacing w:line="389" w:lineRule="exact"/>
        <w:ind w:firstLine="426"/>
        <w:jc w:val="center"/>
        <w:rPr>
          <w:rStyle w:val="FontStyle54"/>
          <w:rFonts w:ascii="Times New Roman" w:hAnsi="Times New Roman" w:cs="Times New Roman"/>
        </w:rPr>
      </w:pPr>
    </w:p>
    <w:p w:rsidR="009A3AB7" w:rsidRDefault="009A3AB7" w:rsidP="009A3AB7">
      <w:pPr>
        <w:pStyle w:val="Style3"/>
        <w:widowControl/>
        <w:spacing w:line="389" w:lineRule="exact"/>
        <w:ind w:firstLine="426"/>
        <w:jc w:val="center"/>
        <w:rPr>
          <w:rStyle w:val="FontStyle54"/>
          <w:rFonts w:ascii="Times New Roman" w:hAnsi="Times New Roman" w:cs="Times New Roman"/>
        </w:rPr>
      </w:pPr>
    </w:p>
    <w:p w:rsidR="009A3AB7" w:rsidRDefault="009A3AB7" w:rsidP="009A3AB7">
      <w:pPr>
        <w:pStyle w:val="Style3"/>
        <w:widowControl/>
        <w:spacing w:line="389" w:lineRule="exact"/>
        <w:ind w:firstLine="426"/>
        <w:jc w:val="center"/>
        <w:rPr>
          <w:rStyle w:val="FontStyle54"/>
          <w:rFonts w:ascii="Times New Roman" w:hAnsi="Times New Roman" w:cs="Times New Roman"/>
        </w:rPr>
      </w:pPr>
    </w:p>
    <w:p w:rsidR="009A3AB7" w:rsidRDefault="009A3AB7" w:rsidP="009A3AB7">
      <w:pPr>
        <w:pStyle w:val="Style3"/>
        <w:widowControl/>
        <w:spacing w:line="389" w:lineRule="exact"/>
        <w:ind w:firstLine="426"/>
        <w:jc w:val="center"/>
        <w:rPr>
          <w:rStyle w:val="FontStyle54"/>
          <w:rFonts w:ascii="Times New Roman" w:hAnsi="Times New Roman" w:cs="Times New Roman"/>
        </w:rPr>
      </w:pPr>
    </w:p>
    <w:p w:rsidR="009A3AB7" w:rsidRDefault="009A3AB7" w:rsidP="009A3AB7">
      <w:pPr>
        <w:pStyle w:val="Style3"/>
        <w:widowControl/>
        <w:spacing w:line="389" w:lineRule="exact"/>
        <w:ind w:firstLine="426"/>
        <w:jc w:val="center"/>
        <w:rPr>
          <w:rStyle w:val="FontStyle54"/>
          <w:rFonts w:ascii="Times New Roman" w:hAnsi="Times New Roman" w:cs="Times New Roman"/>
        </w:rPr>
      </w:pPr>
    </w:p>
    <w:p w:rsidR="009A3AB7" w:rsidRDefault="009A3AB7" w:rsidP="009A3AB7">
      <w:pPr>
        <w:pStyle w:val="Style3"/>
        <w:widowControl/>
        <w:spacing w:line="389" w:lineRule="exact"/>
        <w:ind w:firstLine="426"/>
        <w:jc w:val="center"/>
        <w:rPr>
          <w:rStyle w:val="FontStyle54"/>
          <w:rFonts w:ascii="Times New Roman" w:hAnsi="Times New Roman" w:cs="Times New Roman"/>
        </w:rPr>
      </w:pPr>
    </w:p>
    <w:p w:rsidR="009A3AB7" w:rsidRDefault="009A3AB7" w:rsidP="009A3AB7">
      <w:pPr>
        <w:pStyle w:val="Style3"/>
        <w:widowControl/>
        <w:spacing w:line="389" w:lineRule="exact"/>
        <w:ind w:firstLine="426"/>
        <w:jc w:val="center"/>
        <w:rPr>
          <w:rStyle w:val="FontStyle54"/>
          <w:rFonts w:ascii="Times New Roman" w:hAnsi="Times New Roman" w:cs="Times New Roman"/>
        </w:rPr>
      </w:pPr>
    </w:p>
    <w:p w:rsidR="009A3AB7" w:rsidRDefault="009A3AB7" w:rsidP="009A3AB7">
      <w:pPr>
        <w:pStyle w:val="Style3"/>
        <w:widowControl/>
        <w:spacing w:line="389" w:lineRule="exact"/>
        <w:ind w:firstLine="426"/>
        <w:jc w:val="center"/>
        <w:rPr>
          <w:rStyle w:val="FontStyle54"/>
          <w:rFonts w:ascii="Times New Roman" w:hAnsi="Times New Roman" w:cs="Times New Roman"/>
        </w:rPr>
      </w:pPr>
    </w:p>
    <w:p w:rsidR="009A3AB7" w:rsidRDefault="009A3AB7" w:rsidP="009A3AB7">
      <w:pPr>
        <w:pStyle w:val="Style3"/>
        <w:widowControl/>
        <w:spacing w:line="389" w:lineRule="exact"/>
        <w:ind w:firstLine="426"/>
        <w:jc w:val="center"/>
        <w:rPr>
          <w:rStyle w:val="FontStyle54"/>
          <w:rFonts w:ascii="Times New Roman" w:hAnsi="Times New Roman" w:cs="Times New Roman"/>
        </w:rPr>
      </w:pPr>
    </w:p>
    <w:p w:rsidR="00752159" w:rsidRDefault="00752159" w:rsidP="009A3AB7">
      <w:pPr>
        <w:pStyle w:val="Style4"/>
        <w:widowControl/>
        <w:spacing w:before="110"/>
        <w:jc w:val="center"/>
        <w:rPr>
          <w:rStyle w:val="FontStyle66"/>
          <w:rFonts w:ascii="Times New Roman" w:hAnsi="Times New Roman" w:cs="Times New Roman"/>
        </w:rPr>
      </w:pPr>
    </w:p>
    <w:p w:rsidR="00752159" w:rsidRDefault="00752159" w:rsidP="009A3AB7">
      <w:pPr>
        <w:pStyle w:val="Style4"/>
        <w:widowControl/>
        <w:spacing w:before="110"/>
        <w:jc w:val="center"/>
        <w:rPr>
          <w:rStyle w:val="FontStyle66"/>
          <w:rFonts w:ascii="Times New Roman" w:hAnsi="Times New Roman" w:cs="Times New Roman"/>
        </w:rPr>
      </w:pPr>
    </w:p>
    <w:p w:rsidR="00752159" w:rsidRDefault="00752159" w:rsidP="009A3AB7">
      <w:pPr>
        <w:pStyle w:val="Style4"/>
        <w:widowControl/>
        <w:spacing w:before="110"/>
        <w:jc w:val="center"/>
        <w:rPr>
          <w:rStyle w:val="FontStyle66"/>
          <w:rFonts w:ascii="Times New Roman" w:hAnsi="Times New Roman" w:cs="Times New Roman"/>
        </w:rPr>
      </w:pPr>
    </w:p>
    <w:p w:rsidR="009A3AB7" w:rsidRPr="009A3AB7" w:rsidRDefault="00752159" w:rsidP="009A3AB7">
      <w:pPr>
        <w:pStyle w:val="Style4"/>
        <w:widowControl/>
        <w:spacing w:before="110"/>
        <w:jc w:val="center"/>
        <w:rPr>
          <w:rStyle w:val="FontStyle66"/>
          <w:rFonts w:ascii="Times New Roman" w:hAnsi="Times New Roman" w:cs="Times New Roman"/>
        </w:rPr>
      </w:pPr>
      <w:r>
        <w:rPr>
          <w:rStyle w:val="FontStyle66"/>
          <w:rFonts w:ascii="Times New Roman" w:hAnsi="Times New Roman" w:cs="Times New Roman"/>
        </w:rPr>
        <w:t>Чебоксары</w:t>
      </w:r>
      <w:r w:rsidR="009A3AB7">
        <w:rPr>
          <w:rStyle w:val="FontStyle66"/>
          <w:rFonts w:ascii="Times New Roman" w:hAnsi="Times New Roman" w:cs="Times New Roman"/>
        </w:rPr>
        <w:t xml:space="preserve"> </w:t>
      </w:r>
      <w:r>
        <w:rPr>
          <w:rStyle w:val="FontStyle66"/>
          <w:rFonts w:ascii="Times New Roman" w:hAnsi="Times New Roman" w:cs="Times New Roman"/>
        </w:rPr>
        <w:t xml:space="preserve"> </w:t>
      </w:r>
      <w:r w:rsidR="009A3AB7">
        <w:rPr>
          <w:rStyle w:val="FontStyle66"/>
          <w:rFonts w:ascii="Times New Roman" w:hAnsi="Times New Roman" w:cs="Times New Roman"/>
        </w:rPr>
        <w:t>20</w:t>
      </w:r>
      <w:r>
        <w:rPr>
          <w:rStyle w:val="FontStyle66"/>
          <w:rFonts w:ascii="Times New Roman" w:hAnsi="Times New Roman" w:cs="Times New Roman"/>
        </w:rPr>
        <w:t>2</w:t>
      </w:r>
      <w:r w:rsidR="008C40DA">
        <w:rPr>
          <w:rStyle w:val="FontStyle66"/>
          <w:rFonts w:ascii="Times New Roman" w:hAnsi="Times New Roman" w:cs="Times New Roman"/>
        </w:rPr>
        <w:t>1</w:t>
      </w:r>
    </w:p>
    <w:p w:rsidR="009A3AB7" w:rsidRPr="009A3AB7" w:rsidRDefault="009A3AB7" w:rsidP="009A3AB7">
      <w:pPr>
        <w:spacing w:after="0" w:line="240" w:lineRule="auto"/>
        <w:jc w:val="center"/>
        <w:rPr>
          <w:rFonts w:ascii="Times New Roman" w:hAnsi="Times New Roman" w:cs="Times New Roman"/>
          <w:b/>
          <w:bCs/>
          <w:sz w:val="28"/>
          <w:szCs w:val="28"/>
        </w:rPr>
      </w:pPr>
    </w:p>
    <w:p w:rsidR="009A3AB7" w:rsidRPr="009A3AB7" w:rsidRDefault="009A3AB7" w:rsidP="00927BCB">
      <w:pPr>
        <w:spacing w:after="0" w:line="240" w:lineRule="auto"/>
        <w:ind w:left="-567" w:firstLine="709"/>
        <w:jc w:val="center"/>
        <w:rPr>
          <w:rFonts w:ascii="Times New Roman" w:hAnsi="Times New Roman" w:cs="Times New Roman"/>
          <w:b/>
          <w:bCs/>
          <w:sz w:val="28"/>
          <w:szCs w:val="28"/>
        </w:rPr>
      </w:pPr>
    </w:p>
    <w:p w:rsidR="00FA4DD9" w:rsidRPr="003D4027" w:rsidRDefault="00FA4DD9" w:rsidP="00927BCB">
      <w:pPr>
        <w:spacing w:after="0" w:line="240" w:lineRule="auto"/>
        <w:ind w:left="-567" w:firstLine="709"/>
        <w:jc w:val="center"/>
        <w:rPr>
          <w:rFonts w:ascii="Times New Roman" w:hAnsi="Times New Roman" w:cs="Times New Roman"/>
          <w:b/>
          <w:bCs/>
          <w:sz w:val="30"/>
          <w:szCs w:val="30"/>
        </w:rPr>
      </w:pPr>
      <w:r w:rsidRPr="003D4027">
        <w:rPr>
          <w:rFonts w:ascii="Times New Roman" w:hAnsi="Times New Roman" w:cs="Times New Roman"/>
          <w:b/>
          <w:bCs/>
          <w:sz w:val="30"/>
          <w:szCs w:val="30"/>
        </w:rPr>
        <w:t>ДОКЛАД</w:t>
      </w:r>
    </w:p>
    <w:p w:rsidR="00FA4DD9" w:rsidRPr="003D4027" w:rsidRDefault="00FA4DD9" w:rsidP="00927BCB">
      <w:pPr>
        <w:spacing w:after="0" w:line="240" w:lineRule="auto"/>
        <w:ind w:left="-567" w:firstLine="709"/>
        <w:jc w:val="center"/>
        <w:rPr>
          <w:rFonts w:ascii="Times New Roman" w:hAnsi="Times New Roman" w:cs="Times New Roman"/>
          <w:b/>
          <w:bCs/>
          <w:sz w:val="30"/>
          <w:szCs w:val="30"/>
        </w:rPr>
      </w:pPr>
      <w:r w:rsidRPr="003D4027">
        <w:rPr>
          <w:rFonts w:ascii="Times New Roman" w:hAnsi="Times New Roman" w:cs="Times New Roman"/>
          <w:b/>
          <w:bCs/>
          <w:sz w:val="30"/>
          <w:szCs w:val="30"/>
        </w:rPr>
        <w:t xml:space="preserve">о результатах правоприменительной практики Средне-Волжского межрегионального управления государственного автодорожного надзора Федеральной службы по надзору в сфере транспорта </w:t>
      </w:r>
      <w:r w:rsidR="00E378AF" w:rsidRPr="003D4027">
        <w:rPr>
          <w:rFonts w:ascii="Times New Roman" w:hAnsi="Times New Roman" w:cs="Times New Roman"/>
          <w:b/>
          <w:bCs/>
          <w:sz w:val="30"/>
          <w:szCs w:val="30"/>
        </w:rPr>
        <w:t xml:space="preserve">по итогам </w:t>
      </w:r>
      <w:r w:rsidR="008C40DA">
        <w:rPr>
          <w:rFonts w:ascii="Times New Roman" w:hAnsi="Times New Roman" w:cs="Times New Roman"/>
          <w:b/>
          <w:bCs/>
          <w:sz w:val="30"/>
          <w:szCs w:val="30"/>
        </w:rPr>
        <w:t>1-го полугодия 2021</w:t>
      </w:r>
      <w:r w:rsidR="00E378AF" w:rsidRPr="003D4027">
        <w:rPr>
          <w:rFonts w:ascii="Times New Roman" w:hAnsi="Times New Roman" w:cs="Times New Roman"/>
          <w:b/>
          <w:bCs/>
          <w:sz w:val="30"/>
          <w:szCs w:val="30"/>
        </w:rPr>
        <w:t xml:space="preserve"> года</w:t>
      </w:r>
      <w:r w:rsidRPr="003D4027">
        <w:rPr>
          <w:rFonts w:ascii="Times New Roman" w:hAnsi="Times New Roman" w:cs="Times New Roman"/>
          <w:b/>
          <w:bCs/>
          <w:sz w:val="30"/>
          <w:szCs w:val="30"/>
        </w:rPr>
        <w:t>.</w:t>
      </w:r>
    </w:p>
    <w:p w:rsidR="00FA4DD9" w:rsidRDefault="00FA4DD9" w:rsidP="00927BCB">
      <w:pPr>
        <w:spacing w:after="0" w:line="240" w:lineRule="auto"/>
        <w:ind w:left="-567" w:firstLine="709"/>
        <w:jc w:val="center"/>
        <w:rPr>
          <w:rFonts w:ascii="Times New Roman" w:hAnsi="Times New Roman" w:cs="Times New Roman"/>
          <w:b/>
          <w:bCs/>
          <w:sz w:val="28"/>
          <w:szCs w:val="28"/>
        </w:rPr>
      </w:pPr>
    </w:p>
    <w:p w:rsidR="002D7602" w:rsidRDefault="002D7602" w:rsidP="00766CD7">
      <w:pPr>
        <w:spacing w:after="0" w:line="240" w:lineRule="auto"/>
        <w:ind w:firstLine="709"/>
        <w:jc w:val="center"/>
        <w:rPr>
          <w:rFonts w:ascii="Times New Roman" w:hAnsi="Times New Roman" w:cs="Times New Roman"/>
          <w:b/>
          <w:bCs/>
          <w:sz w:val="28"/>
          <w:szCs w:val="28"/>
        </w:rPr>
      </w:pPr>
    </w:p>
    <w:p w:rsidR="002D7602" w:rsidRPr="00DB02C5" w:rsidRDefault="00FA4DD9" w:rsidP="00766CD7">
      <w:pPr>
        <w:spacing w:after="0" w:line="240" w:lineRule="auto"/>
        <w:ind w:firstLine="709"/>
        <w:jc w:val="both"/>
        <w:rPr>
          <w:rFonts w:ascii="Times New Roman" w:eastAsia="Times New Roman" w:hAnsi="Times New Roman" w:cs="Times New Roman"/>
          <w:bCs/>
          <w:caps/>
          <w:spacing w:val="15"/>
          <w:sz w:val="28"/>
          <w:szCs w:val="28"/>
          <w:lang w:eastAsia="ru-RU"/>
        </w:rPr>
      </w:pPr>
      <w:r w:rsidRPr="002D7602">
        <w:rPr>
          <w:rFonts w:ascii="Times New Roman" w:hAnsi="Times New Roman" w:cs="Times New Roman"/>
          <w:sz w:val="28"/>
          <w:szCs w:val="28"/>
        </w:rPr>
        <w:t>Реформирование системы государственного контроля определено в качестве одного из основных направлений стратегического развития страны.</w:t>
      </w:r>
      <w:r w:rsidR="005915D8">
        <w:rPr>
          <w:rFonts w:ascii="Times New Roman" w:hAnsi="Times New Roman" w:cs="Times New Roman"/>
          <w:sz w:val="28"/>
          <w:szCs w:val="28"/>
        </w:rPr>
        <w:t xml:space="preserve"> </w:t>
      </w:r>
      <w:r w:rsidR="002D7602" w:rsidRPr="002D7602">
        <w:rPr>
          <w:rFonts w:ascii="Times New Roman" w:eastAsia="Times New Roman" w:hAnsi="Times New Roman" w:cs="Times New Roman"/>
          <w:bCs/>
          <w:spacing w:val="15"/>
          <w:sz w:val="28"/>
          <w:szCs w:val="28"/>
          <w:lang w:eastAsia="ru-RU"/>
        </w:rPr>
        <w:t>Резуль</w:t>
      </w:r>
      <w:r w:rsidR="005915D8">
        <w:rPr>
          <w:rFonts w:ascii="Times New Roman" w:eastAsia="Times New Roman" w:hAnsi="Times New Roman" w:cs="Times New Roman"/>
          <w:bCs/>
          <w:spacing w:val="15"/>
          <w:sz w:val="28"/>
          <w:szCs w:val="28"/>
          <w:lang w:eastAsia="ru-RU"/>
        </w:rPr>
        <w:t>та</w:t>
      </w:r>
      <w:r w:rsidR="002D7602" w:rsidRPr="002D7602">
        <w:rPr>
          <w:rFonts w:ascii="Times New Roman" w:eastAsia="Times New Roman" w:hAnsi="Times New Roman" w:cs="Times New Roman"/>
          <w:bCs/>
          <w:spacing w:val="15"/>
          <w:sz w:val="28"/>
          <w:szCs w:val="28"/>
          <w:lang w:eastAsia="ru-RU"/>
        </w:rPr>
        <w:t>т</w:t>
      </w:r>
      <w:r w:rsidR="005915D8">
        <w:rPr>
          <w:rFonts w:ascii="Times New Roman" w:eastAsia="Times New Roman" w:hAnsi="Times New Roman" w:cs="Times New Roman"/>
          <w:bCs/>
          <w:spacing w:val="15"/>
          <w:sz w:val="28"/>
          <w:szCs w:val="28"/>
          <w:lang w:eastAsia="ru-RU"/>
        </w:rPr>
        <w:t>ы</w:t>
      </w:r>
      <w:r w:rsidR="002D7602" w:rsidRPr="002D7602">
        <w:rPr>
          <w:rFonts w:ascii="Times New Roman" w:eastAsia="Times New Roman" w:hAnsi="Times New Roman" w:cs="Times New Roman"/>
          <w:bCs/>
          <w:spacing w:val="15"/>
          <w:sz w:val="28"/>
          <w:szCs w:val="28"/>
          <w:lang w:eastAsia="ru-RU"/>
        </w:rPr>
        <w:t xml:space="preserve"> реформы</w:t>
      </w:r>
      <w:r w:rsidR="008C40DA">
        <w:rPr>
          <w:rFonts w:ascii="Times New Roman" w:eastAsia="Times New Roman" w:hAnsi="Times New Roman" w:cs="Times New Roman"/>
          <w:bCs/>
          <w:spacing w:val="15"/>
          <w:sz w:val="28"/>
          <w:szCs w:val="28"/>
          <w:lang w:eastAsia="ru-RU"/>
        </w:rPr>
        <w:t>:</w:t>
      </w:r>
    </w:p>
    <w:p w:rsidR="002D7602" w:rsidRPr="0090633B" w:rsidRDefault="002D7602" w:rsidP="00C763D6">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90633B">
        <w:rPr>
          <w:rFonts w:ascii="Times New Roman" w:eastAsia="Times New Roman" w:hAnsi="Times New Roman" w:cs="Times New Roman"/>
          <w:sz w:val="28"/>
          <w:szCs w:val="28"/>
          <w:lang w:eastAsia="ru-RU"/>
        </w:rPr>
        <w:t>Приняты федеральные законы «О государственном контроле (надзоре) и муниципальном контроле в Российской Федерации» и «Об обязательных требованиях»</w:t>
      </w:r>
    </w:p>
    <w:p w:rsidR="002D7602" w:rsidRPr="0090633B" w:rsidRDefault="005C18E8" w:rsidP="00C763D6">
      <w:pPr>
        <w:numPr>
          <w:ilvl w:val="0"/>
          <w:numId w:val="7"/>
        </w:numPr>
        <w:shd w:val="clear" w:color="auto" w:fill="FFFFFF"/>
        <w:spacing w:after="0" w:line="240" w:lineRule="auto"/>
        <w:jc w:val="both"/>
        <w:rPr>
          <w:rFonts w:ascii="Times New Roman" w:hAnsi="Times New Roman" w:cs="Times New Roman"/>
          <w:sz w:val="28"/>
          <w:szCs w:val="28"/>
        </w:rPr>
      </w:pPr>
      <w:r w:rsidRPr="005C18E8">
        <w:rPr>
          <w:rFonts w:ascii="Times New Roman" w:hAnsi="Times New Roman" w:cs="Times New Roman"/>
          <w:sz w:val="28"/>
          <w:szCs w:val="28"/>
        </w:rPr>
        <w:t xml:space="preserve">В рамках реализации  «механизма регуляторной гильотины»  </w:t>
      </w:r>
      <w:r>
        <w:rPr>
          <w:rFonts w:ascii="Times New Roman" w:hAnsi="Times New Roman" w:cs="Times New Roman"/>
          <w:sz w:val="28"/>
          <w:szCs w:val="28"/>
        </w:rPr>
        <w:t>п</w:t>
      </w:r>
      <w:r w:rsidR="002D7602" w:rsidRPr="0090633B">
        <w:rPr>
          <w:rFonts w:ascii="Times New Roman" w:hAnsi="Times New Roman" w:cs="Times New Roman"/>
          <w:sz w:val="28"/>
          <w:szCs w:val="28"/>
        </w:rPr>
        <w:t xml:space="preserve">ересмотрены нормативные правовые акты, устанавливающие </w:t>
      </w:r>
      <w:r w:rsidRPr="0090633B">
        <w:rPr>
          <w:rFonts w:ascii="Times New Roman" w:hAnsi="Times New Roman" w:cs="Times New Roman"/>
          <w:sz w:val="28"/>
          <w:szCs w:val="28"/>
        </w:rPr>
        <w:t xml:space="preserve">обязательные </w:t>
      </w:r>
      <w:r w:rsidR="002D7602" w:rsidRPr="0090633B">
        <w:rPr>
          <w:rFonts w:ascii="Times New Roman" w:hAnsi="Times New Roman" w:cs="Times New Roman"/>
          <w:sz w:val="28"/>
          <w:szCs w:val="28"/>
        </w:rPr>
        <w:t>требования, соблюдение которых подлежит проверке при осуществлении государственного контроля (надзора)</w:t>
      </w:r>
    </w:p>
    <w:p w:rsidR="0090633B" w:rsidRDefault="0090633B" w:rsidP="00C763D6">
      <w:pPr>
        <w:shd w:val="clear" w:color="auto" w:fill="FFFFFF"/>
        <w:spacing w:after="0" w:line="240" w:lineRule="auto"/>
        <w:ind w:left="720"/>
        <w:jc w:val="both"/>
        <w:rPr>
          <w:rFonts w:ascii="Times New Roman" w:eastAsia="Times New Roman" w:hAnsi="Times New Roman" w:cs="Times New Roman"/>
          <w:color w:val="323133"/>
          <w:sz w:val="28"/>
          <w:szCs w:val="28"/>
          <w:lang w:eastAsia="ru-RU"/>
        </w:rPr>
      </w:pPr>
    </w:p>
    <w:p w:rsidR="008C40DA" w:rsidRDefault="008C40DA" w:rsidP="00C763D6">
      <w:pPr>
        <w:shd w:val="clear" w:color="auto" w:fill="FFFFFF"/>
        <w:spacing w:after="0" w:line="240" w:lineRule="auto"/>
        <w:ind w:left="720"/>
        <w:jc w:val="both"/>
        <w:rPr>
          <w:rFonts w:ascii="Times New Roman" w:eastAsia="Times New Roman" w:hAnsi="Times New Roman" w:cs="Times New Roman"/>
          <w:color w:val="323133"/>
          <w:sz w:val="28"/>
          <w:szCs w:val="28"/>
          <w:lang w:eastAsia="ru-RU"/>
        </w:rPr>
      </w:pPr>
    </w:p>
    <w:p w:rsidR="00C763D6" w:rsidRPr="002725AF" w:rsidRDefault="002725AF" w:rsidP="002725AF">
      <w:pPr>
        <w:shd w:val="clear" w:color="auto" w:fill="FFFFFF"/>
        <w:spacing w:after="0" w:line="240" w:lineRule="auto"/>
        <w:jc w:val="center"/>
        <w:rPr>
          <w:rFonts w:ascii="Times New Roman" w:eastAsia="Times New Roman" w:hAnsi="Times New Roman" w:cs="Times New Roman"/>
          <w:b/>
          <w:sz w:val="28"/>
          <w:szCs w:val="28"/>
          <w:lang w:eastAsia="ru-RU"/>
        </w:rPr>
      </w:pPr>
      <w:r w:rsidRPr="002725AF">
        <w:rPr>
          <w:rFonts w:ascii="Times New Roman" w:eastAsia="Times New Roman" w:hAnsi="Times New Roman" w:cs="Times New Roman"/>
          <w:b/>
          <w:sz w:val="28"/>
          <w:szCs w:val="28"/>
          <w:lang w:eastAsia="ru-RU"/>
        </w:rPr>
        <w:t>Изменения</w:t>
      </w:r>
      <w:r w:rsidR="0090633B" w:rsidRPr="002725AF">
        <w:rPr>
          <w:rFonts w:ascii="Times New Roman" w:eastAsia="Times New Roman" w:hAnsi="Times New Roman" w:cs="Times New Roman"/>
          <w:b/>
          <w:sz w:val="28"/>
          <w:szCs w:val="28"/>
          <w:lang w:eastAsia="ru-RU"/>
        </w:rPr>
        <w:t xml:space="preserve"> нормативны</w:t>
      </w:r>
      <w:r w:rsidRPr="002725AF">
        <w:rPr>
          <w:rFonts w:ascii="Times New Roman" w:eastAsia="Times New Roman" w:hAnsi="Times New Roman" w:cs="Times New Roman"/>
          <w:b/>
          <w:sz w:val="28"/>
          <w:szCs w:val="28"/>
          <w:lang w:eastAsia="ru-RU"/>
        </w:rPr>
        <w:t>х</w:t>
      </w:r>
      <w:r w:rsidR="0090633B" w:rsidRPr="002725AF">
        <w:rPr>
          <w:rFonts w:ascii="Times New Roman" w:eastAsia="Times New Roman" w:hAnsi="Times New Roman" w:cs="Times New Roman"/>
          <w:b/>
          <w:sz w:val="28"/>
          <w:szCs w:val="28"/>
          <w:lang w:eastAsia="ru-RU"/>
        </w:rPr>
        <w:t xml:space="preserve"> правовы</w:t>
      </w:r>
      <w:r w:rsidRPr="002725AF">
        <w:rPr>
          <w:rFonts w:ascii="Times New Roman" w:eastAsia="Times New Roman" w:hAnsi="Times New Roman" w:cs="Times New Roman"/>
          <w:b/>
          <w:sz w:val="28"/>
          <w:szCs w:val="28"/>
          <w:lang w:eastAsia="ru-RU"/>
        </w:rPr>
        <w:t>х</w:t>
      </w:r>
      <w:r w:rsidR="0090633B" w:rsidRPr="002725AF">
        <w:rPr>
          <w:rFonts w:ascii="Times New Roman" w:eastAsia="Times New Roman" w:hAnsi="Times New Roman" w:cs="Times New Roman"/>
          <w:b/>
          <w:sz w:val="28"/>
          <w:szCs w:val="28"/>
          <w:lang w:eastAsia="ru-RU"/>
        </w:rPr>
        <w:t xml:space="preserve"> акт</w:t>
      </w:r>
      <w:r w:rsidRPr="002725AF">
        <w:rPr>
          <w:rFonts w:ascii="Times New Roman" w:eastAsia="Times New Roman" w:hAnsi="Times New Roman" w:cs="Times New Roman"/>
          <w:b/>
          <w:sz w:val="28"/>
          <w:szCs w:val="28"/>
          <w:lang w:eastAsia="ru-RU"/>
        </w:rPr>
        <w:t>ов</w:t>
      </w:r>
    </w:p>
    <w:p w:rsidR="0090633B" w:rsidRPr="0090633B" w:rsidRDefault="0090633B" w:rsidP="00C763D6">
      <w:pPr>
        <w:shd w:val="clear" w:color="auto" w:fill="FFFFFF"/>
        <w:spacing w:after="0" w:line="240" w:lineRule="auto"/>
        <w:ind w:left="720"/>
        <w:jc w:val="both"/>
        <w:rPr>
          <w:rFonts w:ascii="Times New Roman" w:eastAsia="Times New Roman" w:hAnsi="Times New Roman" w:cs="Times New Roman"/>
          <w:sz w:val="28"/>
          <w:szCs w:val="28"/>
          <w:lang w:eastAsia="ru-RU"/>
        </w:rPr>
      </w:pPr>
    </w:p>
    <w:tbl>
      <w:tblPr>
        <w:tblStyle w:val="ad"/>
        <w:tblW w:w="10172" w:type="dxa"/>
        <w:tblInd w:w="250" w:type="dxa"/>
        <w:tblLayout w:type="fixed"/>
        <w:tblLook w:val="04A0" w:firstRow="1" w:lastRow="0" w:firstColumn="1" w:lastColumn="0" w:noHBand="0" w:noVBand="1"/>
      </w:tblPr>
      <w:tblGrid>
        <w:gridCol w:w="3402"/>
        <w:gridCol w:w="1418"/>
        <w:gridCol w:w="3969"/>
        <w:gridCol w:w="1383"/>
      </w:tblGrid>
      <w:tr w:rsidR="00724967" w:rsidRPr="00824AE5" w:rsidTr="00633E83">
        <w:tc>
          <w:tcPr>
            <w:tcW w:w="3402" w:type="dxa"/>
            <w:vAlign w:val="center"/>
          </w:tcPr>
          <w:p w:rsidR="00C763D6" w:rsidRPr="002725AF" w:rsidRDefault="00C763D6" w:rsidP="002725AF">
            <w:pPr>
              <w:spacing w:after="0" w:line="240" w:lineRule="auto"/>
              <w:jc w:val="both"/>
              <w:rPr>
                <w:rFonts w:ascii="Times New Roman" w:hAnsi="Times New Roman" w:cs="Times New Roman"/>
                <w:b/>
                <w:sz w:val="24"/>
                <w:szCs w:val="24"/>
              </w:rPr>
            </w:pPr>
            <w:r w:rsidRPr="002725AF">
              <w:rPr>
                <w:rStyle w:val="20"/>
                <w:rFonts w:eastAsia="Calibri"/>
                <w:b/>
                <w:color w:val="auto"/>
                <w:sz w:val="24"/>
                <w:szCs w:val="24"/>
              </w:rPr>
              <w:t xml:space="preserve">Наименование нормативного акта, </w:t>
            </w:r>
            <w:r w:rsidR="002725AF" w:rsidRPr="002725AF">
              <w:rPr>
                <w:rStyle w:val="20"/>
                <w:rFonts w:eastAsia="Calibri"/>
                <w:b/>
                <w:color w:val="auto"/>
                <w:sz w:val="24"/>
                <w:szCs w:val="24"/>
              </w:rPr>
              <w:t xml:space="preserve">прекратившего </w:t>
            </w:r>
            <w:r w:rsidRPr="002725AF">
              <w:rPr>
                <w:rStyle w:val="20"/>
                <w:rFonts w:eastAsia="Calibri"/>
                <w:b/>
                <w:color w:val="auto"/>
                <w:sz w:val="24"/>
                <w:szCs w:val="24"/>
              </w:rPr>
              <w:t>действ</w:t>
            </w:r>
            <w:r w:rsidR="002725AF" w:rsidRPr="002725AF">
              <w:rPr>
                <w:rStyle w:val="20"/>
                <w:rFonts w:eastAsia="Calibri"/>
                <w:b/>
                <w:color w:val="auto"/>
                <w:sz w:val="24"/>
                <w:szCs w:val="24"/>
              </w:rPr>
              <w:t>ие</w:t>
            </w:r>
            <w:r w:rsidRPr="002725AF">
              <w:rPr>
                <w:rStyle w:val="20"/>
                <w:rFonts w:eastAsia="Calibri"/>
                <w:b/>
                <w:color w:val="auto"/>
                <w:sz w:val="24"/>
                <w:szCs w:val="24"/>
              </w:rPr>
              <w:t xml:space="preserve">  </w:t>
            </w:r>
            <w:r w:rsidR="002725AF" w:rsidRPr="002725AF">
              <w:rPr>
                <w:rStyle w:val="20"/>
                <w:rFonts w:eastAsia="Calibri"/>
                <w:b/>
                <w:color w:val="auto"/>
                <w:sz w:val="24"/>
                <w:szCs w:val="24"/>
              </w:rPr>
              <w:t xml:space="preserve">с </w:t>
            </w:r>
            <w:r w:rsidRPr="002725AF">
              <w:rPr>
                <w:rStyle w:val="20"/>
                <w:rFonts w:eastAsia="Calibri"/>
                <w:b/>
                <w:color w:val="auto"/>
                <w:sz w:val="24"/>
                <w:szCs w:val="24"/>
              </w:rPr>
              <w:t xml:space="preserve">01.01.2021 в соответствии с постановлением правительства РФ от 26.10.2020 </w:t>
            </w:r>
            <w:r w:rsidR="00977722">
              <w:rPr>
                <w:rStyle w:val="20"/>
                <w:rFonts w:eastAsia="Calibri"/>
                <w:b/>
                <w:color w:val="auto"/>
                <w:sz w:val="24"/>
                <w:szCs w:val="24"/>
              </w:rPr>
              <w:t xml:space="preserve">№ </w:t>
            </w:r>
            <w:r w:rsidRPr="002725AF">
              <w:rPr>
                <w:rStyle w:val="20"/>
                <w:rFonts w:eastAsia="Calibri"/>
                <w:b/>
                <w:color w:val="auto"/>
                <w:sz w:val="24"/>
                <w:szCs w:val="24"/>
              </w:rPr>
              <w:t>1742</w:t>
            </w:r>
          </w:p>
        </w:tc>
        <w:tc>
          <w:tcPr>
            <w:tcW w:w="1418" w:type="dxa"/>
          </w:tcPr>
          <w:p w:rsidR="002725AF" w:rsidRDefault="002725AF" w:rsidP="00C763D6">
            <w:pPr>
              <w:spacing w:after="0" w:line="240" w:lineRule="auto"/>
              <w:jc w:val="both"/>
              <w:rPr>
                <w:rStyle w:val="20"/>
                <w:rFonts w:eastAsia="Calibri"/>
                <w:b/>
                <w:color w:val="auto"/>
                <w:sz w:val="24"/>
                <w:szCs w:val="24"/>
              </w:rPr>
            </w:pPr>
          </w:p>
          <w:p w:rsidR="00C763D6" w:rsidRPr="002725AF" w:rsidRDefault="00C763D6" w:rsidP="00C763D6">
            <w:pPr>
              <w:spacing w:after="0" w:line="240" w:lineRule="auto"/>
              <w:jc w:val="both"/>
              <w:rPr>
                <w:rFonts w:ascii="Times New Roman" w:hAnsi="Times New Roman" w:cs="Times New Roman"/>
                <w:b/>
                <w:sz w:val="24"/>
                <w:szCs w:val="24"/>
              </w:rPr>
            </w:pPr>
            <w:r w:rsidRPr="002725AF">
              <w:rPr>
                <w:rStyle w:val="20"/>
                <w:rFonts w:eastAsia="Calibri"/>
                <w:b/>
                <w:color w:val="auto"/>
                <w:sz w:val="24"/>
                <w:szCs w:val="24"/>
              </w:rPr>
              <w:t>Сведения об утверждении</w:t>
            </w:r>
          </w:p>
        </w:tc>
        <w:tc>
          <w:tcPr>
            <w:tcW w:w="3969" w:type="dxa"/>
          </w:tcPr>
          <w:p w:rsidR="002725AF" w:rsidRDefault="002725AF" w:rsidP="00C763D6">
            <w:pPr>
              <w:spacing w:after="0" w:line="240" w:lineRule="auto"/>
              <w:jc w:val="both"/>
              <w:rPr>
                <w:rStyle w:val="20"/>
                <w:rFonts w:eastAsia="Calibri"/>
                <w:b/>
                <w:color w:val="auto"/>
                <w:sz w:val="24"/>
                <w:szCs w:val="24"/>
              </w:rPr>
            </w:pPr>
          </w:p>
          <w:p w:rsidR="00C763D6" w:rsidRPr="002725AF" w:rsidRDefault="00C763D6" w:rsidP="00C763D6">
            <w:pPr>
              <w:spacing w:after="0" w:line="240" w:lineRule="auto"/>
              <w:jc w:val="both"/>
              <w:rPr>
                <w:rFonts w:ascii="Times New Roman" w:hAnsi="Times New Roman" w:cs="Times New Roman"/>
                <w:b/>
                <w:sz w:val="24"/>
                <w:szCs w:val="24"/>
              </w:rPr>
            </w:pPr>
            <w:r w:rsidRPr="002725AF">
              <w:rPr>
                <w:rStyle w:val="20"/>
                <w:rFonts w:eastAsia="Calibri"/>
                <w:b/>
                <w:color w:val="auto"/>
                <w:sz w:val="24"/>
                <w:szCs w:val="24"/>
              </w:rPr>
              <w:t>Новый нормативный акт</w:t>
            </w:r>
          </w:p>
        </w:tc>
        <w:tc>
          <w:tcPr>
            <w:tcW w:w="1383" w:type="dxa"/>
            <w:vAlign w:val="center"/>
          </w:tcPr>
          <w:p w:rsidR="00C763D6" w:rsidRPr="002725AF" w:rsidRDefault="00C763D6" w:rsidP="00C763D6">
            <w:pPr>
              <w:spacing w:after="0" w:line="240" w:lineRule="auto"/>
              <w:jc w:val="both"/>
              <w:rPr>
                <w:rFonts w:ascii="Times New Roman" w:hAnsi="Times New Roman" w:cs="Times New Roman"/>
                <w:b/>
                <w:sz w:val="24"/>
                <w:szCs w:val="24"/>
              </w:rPr>
            </w:pPr>
            <w:r w:rsidRPr="002725AF">
              <w:rPr>
                <w:rStyle w:val="20"/>
                <w:rFonts w:eastAsia="Calibri"/>
                <w:b/>
                <w:color w:val="auto"/>
                <w:sz w:val="24"/>
                <w:szCs w:val="24"/>
              </w:rPr>
              <w:t>Сведения об утверждении нового акта</w:t>
            </w:r>
          </w:p>
        </w:tc>
      </w:tr>
      <w:tr w:rsidR="009F19F2" w:rsidRPr="00824AE5" w:rsidTr="00633E83">
        <w:tc>
          <w:tcPr>
            <w:tcW w:w="10172" w:type="dxa"/>
            <w:gridSpan w:val="4"/>
            <w:vAlign w:val="center"/>
          </w:tcPr>
          <w:p w:rsidR="009F19F2" w:rsidRPr="002725AF" w:rsidRDefault="009F19F2" w:rsidP="0054631C">
            <w:pPr>
              <w:spacing w:after="0" w:line="240" w:lineRule="auto"/>
              <w:jc w:val="center"/>
              <w:rPr>
                <w:rStyle w:val="20"/>
                <w:rFonts w:eastAsia="Calibri"/>
                <w:b/>
                <w:color w:val="auto"/>
                <w:sz w:val="24"/>
                <w:szCs w:val="24"/>
              </w:rPr>
            </w:pPr>
            <w:r w:rsidRPr="002725AF">
              <w:rPr>
                <w:rStyle w:val="212pt"/>
                <w:rFonts w:eastAsia="Calibri"/>
                <w:b/>
                <w:color w:val="auto"/>
              </w:rPr>
              <w:t>Постановлени</w:t>
            </w:r>
            <w:r w:rsidR="0054631C" w:rsidRPr="002725AF">
              <w:rPr>
                <w:rStyle w:val="212pt"/>
                <w:rFonts w:eastAsia="Calibri"/>
                <w:b/>
                <w:color w:val="auto"/>
              </w:rPr>
              <w:t>я</w:t>
            </w:r>
            <w:r w:rsidRPr="002725AF">
              <w:rPr>
                <w:rStyle w:val="212pt"/>
                <w:rFonts w:eastAsia="Calibri"/>
                <w:b/>
                <w:color w:val="auto"/>
              </w:rPr>
              <w:t xml:space="preserve"> Правительства Российской Федерации</w:t>
            </w:r>
          </w:p>
        </w:tc>
      </w:tr>
      <w:tr w:rsidR="00724967" w:rsidRPr="00824AE5" w:rsidTr="00633E83">
        <w:tc>
          <w:tcPr>
            <w:tcW w:w="3402" w:type="dxa"/>
          </w:tcPr>
          <w:p w:rsidR="00C763D6" w:rsidRPr="00824AE5" w:rsidRDefault="00C763D6" w:rsidP="00C763D6">
            <w:pPr>
              <w:tabs>
                <w:tab w:val="left" w:pos="1992"/>
              </w:tabs>
              <w:spacing w:line="274" w:lineRule="exact"/>
              <w:jc w:val="both"/>
              <w:rPr>
                <w:rFonts w:ascii="Times New Roman" w:eastAsia="Times New Roman" w:hAnsi="Times New Roman" w:cs="Times New Roman"/>
                <w:sz w:val="24"/>
                <w:szCs w:val="24"/>
                <w:lang w:eastAsia="ru-RU"/>
              </w:rPr>
            </w:pPr>
            <w:r w:rsidRPr="00824AE5">
              <w:rPr>
                <w:rStyle w:val="212pt"/>
                <w:rFonts w:eastAsia="Calibri"/>
                <w:color w:val="auto"/>
              </w:rPr>
              <w:t>Положение о лицензировании деятельности по перевозке пассажиров и иных лиц автобусами</w:t>
            </w:r>
          </w:p>
        </w:tc>
        <w:tc>
          <w:tcPr>
            <w:tcW w:w="1418" w:type="dxa"/>
          </w:tcPr>
          <w:p w:rsidR="00C763D6" w:rsidRPr="00824AE5" w:rsidRDefault="00C763D6" w:rsidP="0054631C">
            <w:pPr>
              <w:spacing w:after="0" w:line="240" w:lineRule="auto"/>
              <w:jc w:val="center"/>
              <w:rPr>
                <w:rFonts w:ascii="Times New Roman" w:eastAsia="Times New Roman" w:hAnsi="Times New Roman" w:cs="Times New Roman"/>
                <w:sz w:val="24"/>
                <w:szCs w:val="24"/>
                <w:lang w:eastAsia="ru-RU"/>
              </w:rPr>
            </w:pPr>
            <w:r w:rsidRPr="00824AE5">
              <w:rPr>
                <w:rStyle w:val="212pt"/>
                <w:rFonts w:eastAsia="Calibri"/>
                <w:color w:val="auto"/>
              </w:rPr>
              <w:t xml:space="preserve">от 27.02.2019 </w:t>
            </w:r>
            <w:r w:rsidR="00977722">
              <w:rPr>
                <w:rStyle w:val="212pt"/>
                <w:rFonts w:eastAsia="Calibri"/>
                <w:color w:val="auto"/>
                <w:lang w:val="en-US" w:bidi="en-US"/>
              </w:rPr>
              <w:t xml:space="preserve">№ </w:t>
            </w:r>
            <w:r w:rsidRPr="00824AE5">
              <w:rPr>
                <w:rStyle w:val="212pt"/>
                <w:rFonts w:eastAsia="Calibri"/>
                <w:color w:val="auto"/>
                <w:lang w:bidi="en-US"/>
              </w:rPr>
              <w:t xml:space="preserve"> </w:t>
            </w:r>
            <w:r w:rsidRPr="00824AE5">
              <w:rPr>
                <w:rStyle w:val="212pt"/>
                <w:rFonts w:eastAsia="Calibri"/>
                <w:color w:val="auto"/>
              </w:rPr>
              <w:t>195</w:t>
            </w:r>
          </w:p>
        </w:tc>
        <w:tc>
          <w:tcPr>
            <w:tcW w:w="3969" w:type="dxa"/>
          </w:tcPr>
          <w:p w:rsidR="00C763D6" w:rsidRPr="00824AE5" w:rsidRDefault="00C763D6" w:rsidP="00C763D6">
            <w:pPr>
              <w:spacing w:line="274" w:lineRule="exact"/>
              <w:jc w:val="both"/>
              <w:rPr>
                <w:rFonts w:ascii="Times New Roman" w:eastAsia="Times New Roman" w:hAnsi="Times New Roman" w:cs="Times New Roman"/>
                <w:sz w:val="24"/>
                <w:szCs w:val="24"/>
                <w:lang w:eastAsia="ru-RU"/>
              </w:rPr>
            </w:pPr>
            <w:r w:rsidRPr="00824AE5">
              <w:rPr>
                <w:rStyle w:val="212pt"/>
                <w:rFonts w:eastAsia="Calibri"/>
                <w:color w:val="auto"/>
              </w:rPr>
              <w:t>Положение о лицензировании деятельности по перевозкам пассажиров и иных лиц автобусами</w:t>
            </w:r>
          </w:p>
        </w:tc>
        <w:tc>
          <w:tcPr>
            <w:tcW w:w="1383" w:type="dxa"/>
          </w:tcPr>
          <w:p w:rsidR="00C763D6" w:rsidRPr="00824AE5" w:rsidRDefault="00C763D6" w:rsidP="00C763D6">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color w:val="auto"/>
              </w:rPr>
              <w:t xml:space="preserve">от 07.10.2020 </w:t>
            </w:r>
            <w:r w:rsidR="00977722">
              <w:rPr>
                <w:rStyle w:val="212pt"/>
                <w:rFonts w:eastAsia="Calibri"/>
                <w:color w:val="auto"/>
                <w:lang w:val="en-US" w:bidi="en-US"/>
              </w:rPr>
              <w:t xml:space="preserve">№ </w:t>
            </w:r>
            <w:r w:rsidRPr="00824AE5">
              <w:rPr>
                <w:rStyle w:val="212pt"/>
                <w:rFonts w:eastAsia="Calibri"/>
                <w:color w:val="auto"/>
                <w:lang w:bidi="en-US"/>
              </w:rPr>
              <w:t xml:space="preserve"> </w:t>
            </w:r>
            <w:r w:rsidRPr="00824AE5">
              <w:rPr>
                <w:rStyle w:val="212pt"/>
                <w:rFonts w:eastAsia="Calibri"/>
                <w:color w:val="auto"/>
              </w:rPr>
              <w:t>1616</w:t>
            </w:r>
          </w:p>
        </w:tc>
      </w:tr>
      <w:tr w:rsidR="00724967" w:rsidRPr="00824AE5" w:rsidTr="00633E83">
        <w:tc>
          <w:tcPr>
            <w:tcW w:w="3402" w:type="dxa"/>
          </w:tcPr>
          <w:p w:rsidR="00C763D6" w:rsidRPr="00824AE5" w:rsidRDefault="00C763D6" w:rsidP="000B40D8">
            <w:pPr>
              <w:tabs>
                <w:tab w:val="left" w:pos="1282"/>
              </w:tabs>
              <w:spacing w:line="274" w:lineRule="exact"/>
              <w:jc w:val="both"/>
              <w:rPr>
                <w:rFonts w:ascii="Times New Roman" w:eastAsia="Times New Roman" w:hAnsi="Times New Roman" w:cs="Times New Roman"/>
                <w:sz w:val="24"/>
                <w:szCs w:val="24"/>
                <w:lang w:eastAsia="ru-RU"/>
              </w:rPr>
            </w:pPr>
            <w:r w:rsidRPr="00824AE5">
              <w:rPr>
                <w:rStyle w:val="212pt"/>
                <w:rFonts w:eastAsia="Calibri"/>
                <w:color w:val="auto"/>
              </w:rPr>
              <w:t>Правила</w:t>
            </w:r>
            <w:r w:rsidR="000B40D8" w:rsidRPr="00824AE5">
              <w:rPr>
                <w:rStyle w:val="212pt"/>
                <w:rFonts w:eastAsia="Calibri"/>
                <w:color w:val="auto"/>
              </w:rPr>
              <w:t xml:space="preserve"> </w:t>
            </w:r>
            <w:r w:rsidRPr="00824AE5">
              <w:rPr>
                <w:rStyle w:val="212pt"/>
                <w:rFonts w:eastAsia="Calibri"/>
                <w:color w:val="auto"/>
              </w:rPr>
              <w:t>перевозок пассажиров и багажа автомобильным транспортом</w:t>
            </w:r>
            <w:r w:rsidR="000B40D8" w:rsidRPr="00824AE5">
              <w:rPr>
                <w:rStyle w:val="212pt"/>
                <w:rFonts w:eastAsia="Calibri"/>
                <w:color w:val="auto"/>
              </w:rPr>
              <w:t xml:space="preserve"> </w:t>
            </w:r>
            <w:r w:rsidRPr="00824AE5">
              <w:rPr>
                <w:rStyle w:val="212pt"/>
                <w:rFonts w:eastAsia="Calibri"/>
                <w:color w:val="auto"/>
              </w:rPr>
              <w:t>и городским наземным электрическим транспортом</w:t>
            </w:r>
          </w:p>
        </w:tc>
        <w:tc>
          <w:tcPr>
            <w:tcW w:w="1418" w:type="dxa"/>
          </w:tcPr>
          <w:p w:rsidR="00C763D6" w:rsidRPr="00824AE5" w:rsidRDefault="00C763D6" w:rsidP="00C763D6">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color w:val="auto"/>
              </w:rPr>
              <w:t xml:space="preserve">от  14.02.2009 </w:t>
            </w:r>
            <w:r w:rsidR="00977722">
              <w:rPr>
                <w:rStyle w:val="212pt"/>
                <w:rFonts w:eastAsia="Calibri"/>
                <w:color w:val="auto"/>
                <w:lang w:val="en-US" w:bidi="en-US"/>
              </w:rPr>
              <w:t xml:space="preserve">№ </w:t>
            </w:r>
            <w:r w:rsidRPr="00824AE5">
              <w:rPr>
                <w:rStyle w:val="212pt"/>
                <w:rFonts w:eastAsia="Calibri"/>
                <w:color w:val="auto"/>
                <w:lang w:bidi="en-US"/>
              </w:rPr>
              <w:t xml:space="preserve"> </w:t>
            </w:r>
            <w:r w:rsidRPr="00824AE5">
              <w:rPr>
                <w:rStyle w:val="212pt"/>
                <w:rFonts w:eastAsia="Calibri"/>
                <w:color w:val="auto"/>
              </w:rPr>
              <w:t>112</w:t>
            </w:r>
          </w:p>
        </w:tc>
        <w:tc>
          <w:tcPr>
            <w:tcW w:w="3969" w:type="dxa"/>
          </w:tcPr>
          <w:p w:rsidR="00C763D6" w:rsidRPr="00824AE5" w:rsidRDefault="00C763D6" w:rsidP="000B40D8">
            <w:pPr>
              <w:tabs>
                <w:tab w:val="left" w:pos="1282"/>
              </w:tabs>
              <w:spacing w:line="274" w:lineRule="exact"/>
              <w:jc w:val="both"/>
              <w:rPr>
                <w:rFonts w:ascii="Times New Roman" w:eastAsia="Times New Roman" w:hAnsi="Times New Roman" w:cs="Times New Roman"/>
                <w:sz w:val="24"/>
                <w:szCs w:val="24"/>
                <w:lang w:eastAsia="ru-RU"/>
              </w:rPr>
            </w:pPr>
            <w:r w:rsidRPr="00824AE5">
              <w:rPr>
                <w:rStyle w:val="212pt"/>
                <w:rFonts w:eastAsia="Calibri"/>
                <w:color w:val="auto"/>
              </w:rPr>
              <w:t>Правила</w:t>
            </w:r>
            <w:r w:rsidR="000B40D8" w:rsidRPr="00824AE5">
              <w:rPr>
                <w:rStyle w:val="212pt"/>
                <w:rFonts w:eastAsia="Calibri"/>
                <w:color w:val="auto"/>
              </w:rPr>
              <w:t xml:space="preserve"> </w:t>
            </w:r>
            <w:r w:rsidRPr="00824AE5">
              <w:rPr>
                <w:rStyle w:val="212pt"/>
                <w:rFonts w:eastAsia="Calibri"/>
                <w:color w:val="auto"/>
              </w:rPr>
              <w:t>перевозок пассажиров и багажа автомобильным транспортом</w:t>
            </w:r>
            <w:r w:rsidR="000B40D8" w:rsidRPr="00824AE5">
              <w:rPr>
                <w:rStyle w:val="212pt"/>
                <w:rFonts w:eastAsia="Calibri"/>
                <w:color w:val="auto"/>
              </w:rPr>
              <w:t xml:space="preserve"> </w:t>
            </w:r>
            <w:r w:rsidRPr="00824AE5">
              <w:rPr>
                <w:rStyle w:val="212pt"/>
                <w:rFonts w:eastAsia="Calibri"/>
                <w:color w:val="auto"/>
              </w:rPr>
              <w:t>и городским наземным электрическим  транспортом</w:t>
            </w:r>
          </w:p>
        </w:tc>
        <w:tc>
          <w:tcPr>
            <w:tcW w:w="1383" w:type="dxa"/>
          </w:tcPr>
          <w:p w:rsidR="00C763D6" w:rsidRPr="00824AE5" w:rsidRDefault="00C763D6" w:rsidP="00C763D6">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color w:val="auto"/>
              </w:rPr>
              <w:t xml:space="preserve">от 01.10.2020 </w:t>
            </w:r>
            <w:r w:rsidR="00977722">
              <w:rPr>
                <w:rStyle w:val="212pt"/>
                <w:rFonts w:eastAsia="Calibri"/>
                <w:color w:val="auto"/>
                <w:lang w:val="en-US" w:bidi="en-US"/>
              </w:rPr>
              <w:t xml:space="preserve">№ </w:t>
            </w:r>
            <w:r w:rsidRPr="00824AE5">
              <w:rPr>
                <w:rStyle w:val="212pt"/>
                <w:rFonts w:eastAsia="Calibri"/>
                <w:color w:val="auto"/>
                <w:lang w:bidi="en-US"/>
              </w:rPr>
              <w:t xml:space="preserve"> </w:t>
            </w:r>
            <w:r w:rsidRPr="00824AE5">
              <w:rPr>
                <w:rStyle w:val="212pt"/>
                <w:rFonts w:eastAsia="Calibri"/>
                <w:color w:val="auto"/>
              </w:rPr>
              <w:t>1586</w:t>
            </w:r>
          </w:p>
        </w:tc>
      </w:tr>
      <w:tr w:rsidR="00724967" w:rsidRPr="00824AE5" w:rsidTr="00633E83">
        <w:tc>
          <w:tcPr>
            <w:tcW w:w="3402" w:type="dxa"/>
          </w:tcPr>
          <w:p w:rsidR="000B40D8" w:rsidRPr="00824AE5" w:rsidRDefault="000B40D8" w:rsidP="000B40D8">
            <w:pPr>
              <w:spacing w:line="278" w:lineRule="exact"/>
              <w:jc w:val="both"/>
              <w:rPr>
                <w:rFonts w:ascii="Times New Roman" w:hAnsi="Times New Roman" w:cs="Times New Roman"/>
                <w:sz w:val="24"/>
                <w:szCs w:val="24"/>
              </w:rPr>
            </w:pPr>
            <w:r w:rsidRPr="00824AE5">
              <w:rPr>
                <w:rStyle w:val="212pt"/>
                <w:rFonts w:eastAsia="Calibri"/>
                <w:color w:val="auto"/>
              </w:rPr>
              <w:t>Правила организованной перевозки группы детей автобусами</w:t>
            </w:r>
          </w:p>
        </w:tc>
        <w:tc>
          <w:tcPr>
            <w:tcW w:w="1418" w:type="dxa"/>
          </w:tcPr>
          <w:p w:rsidR="000B40D8" w:rsidRPr="00824AE5" w:rsidRDefault="000B40D8"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color w:val="auto"/>
              </w:rPr>
              <w:t xml:space="preserve">от 17.12.2013 </w:t>
            </w:r>
            <w:r w:rsidR="00977722">
              <w:rPr>
                <w:rStyle w:val="212pt"/>
                <w:rFonts w:eastAsia="Calibri"/>
                <w:color w:val="auto"/>
                <w:lang w:val="en-US" w:bidi="en-US"/>
              </w:rPr>
              <w:t xml:space="preserve">№ </w:t>
            </w:r>
            <w:r w:rsidRPr="00824AE5">
              <w:rPr>
                <w:rStyle w:val="212pt"/>
                <w:rFonts w:eastAsia="Calibri"/>
                <w:color w:val="auto"/>
                <w:lang w:bidi="en-US"/>
              </w:rPr>
              <w:t xml:space="preserve"> </w:t>
            </w:r>
            <w:r w:rsidRPr="00824AE5">
              <w:rPr>
                <w:rStyle w:val="212pt"/>
                <w:rFonts w:eastAsia="Calibri"/>
                <w:color w:val="auto"/>
              </w:rPr>
              <w:t>1177</w:t>
            </w:r>
          </w:p>
        </w:tc>
        <w:tc>
          <w:tcPr>
            <w:tcW w:w="3969" w:type="dxa"/>
          </w:tcPr>
          <w:p w:rsidR="000B40D8" w:rsidRPr="00824AE5" w:rsidRDefault="000B40D8" w:rsidP="000B40D8">
            <w:pPr>
              <w:spacing w:line="278" w:lineRule="exact"/>
              <w:jc w:val="both"/>
              <w:rPr>
                <w:rFonts w:ascii="Times New Roman" w:hAnsi="Times New Roman" w:cs="Times New Roman"/>
                <w:sz w:val="24"/>
                <w:szCs w:val="24"/>
              </w:rPr>
            </w:pPr>
            <w:r w:rsidRPr="00824AE5">
              <w:rPr>
                <w:rStyle w:val="212pt"/>
                <w:rFonts w:eastAsia="Calibri"/>
                <w:color w:val="auto"/>
              </w:rPr>
              <w:t>Правила организованной перевозки группы детей автобусами</w:t>
            </w:r>
          </w:p>
        </w:tc>
        <w:tc>
          <w:tcPr>
            <w:tcW w:w="1383" w:type="dxa"/>
          </w:tcPr>
          <w:p w:rsidR="000B40D8" w:rsidRPr="00824AE5" w:rsidRDefault="000B40D8"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color w:val="auto"/>
              </w:rPr>
              <w:t xml:space="preserve">от 23.09.2020 </w:t>
            </w:r>
            <w:r w:rsidR="00977722">
              <w:rPr>
                <w:rStyle w:val="212pt"/>
                <w:rFonts w:eastAsia="Calibri"/>
                <w:color w:val="auto"/>
                <w:lang w:val="en-US" w:bidi="en-US"/>
              </w:rPr>
              <w:t xml:space="preserve">№ </w:t>
            </w:r>
            <w:r w:rsidRPr="00824AE5">
              <w:rPr>
                <w:rStyle w:val="212pt"/>
                <w:rFonts w:eastAsia="Calibri"/>
                <w:color w:val="auto"/>
                <w:lang w:bidi="en-US"/>
              </w:rPr>
              <w:t xml:space="preserve"> </w:t>
            </w:r>
            <w:r w:rsidRPr="00824AE5">
              <w:rPr>
                <w:rStyle w:val="212pt"/>
                <w:rFonts w:eastAsia="Calibri"/>
                <w:color w:val="auto"/>
              </w:rPr>
              <w:t>1527</w:t>
            </w:r>
          </w:p>
        </w:tc>
      </w:tr>
      <w:tr w:rsidR="00724967" w:rsidRPr="00824AE5" w:rsidTr="00633E83">
        <w:tc>
          <w:tcPr>
            <w:tcW w:w="3402" w:type="dxa"/>
          </w:tcPr>
          <w:p w:rsidR="000B40D8" w:rsidRPr="00824AE5" w:rsidRDefault="000B40D8" w:rsidP="000B40D8">
            <w:pPr>
              <w:spacing w:line="278" w:lineRule="exact"/>
              <w:jc w:val="both"/>
              <w:rPr>
                <w:rFonts w:ascii="Times New Roman" w:eastAsia="Times New Roman" w:hAnsi="Times New Roman" w:cs="Times New Roman"/>
                <w:sz w:val="24"/>
                <w:szCs w:val="24"/>
                <w:lang w:eastAsia="ru-RU"/>
              </w:rPr>
            </w:pPr>
            <w:r w:rsidRPr="00824AE5">
              <w:rPr>
                <w:rStyle w:val="212pt"/>
                <w:rFonts w:eastAsia="Calibri"/>
                <w:color w:val="auto"/>
              </w:rPr>
              <w:t>Правила перевозок грузов автомобильным транспортом</w:t>
            </w:r>
          </w:p>
        </w:tc>
        <w:tc>
          <w:tcPr>
            <w:tcW w:w="1418" w:type="dxa"/>
          </w:tcPr>
          <w:p w:rsidR="000B40D8" w:rsidRPr="00824AE5" w:rsidRDefault="000B40D8"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color w:val="auto"/>
              </w:rPr>
              <w:t xml:space="preserve">от 15.04.2011 </w:t>
            </w:r>
            <w:r w:rsidR="00977722">
              <w:rPr>
                <w:rStyle w:val="212pt"/>
                <w:rFonts w:eastAsia="Calibri"/>
                <w:color w:val="auto"/>
                <w:lang w:val="en-US" w:bidi="en-US"/>
              </w:rPr>
              <w:t xml:space="preserve">№ </w:t>
            </w:r>
            <w:r w:rsidRPr="00824AE5">
              <w:rPr>
                <w:rStyle w:val="212pt"/>
                <w:rFonts w:eastAsia="Calibri"/>
                <w:color w:val="auto"/>
                <w:lang w:bidi="en-US"/>
              </w:rPr>
              <w:t xml:space="preserve"> </w:t>
            </w:r>
            <w:r w:rsidRPr="00824AE5">
              <w:rPr>
                <w:rStyle w:val="212pt"/>
                <w:rFonts w:eastAsia="Calibri"/>
                <w:color w:val="auto"/>
              </w:rPr>
              <w:t>272</w:t>
            </w:r>
          </w:p>
        </w:tc>
        <w:tc>
          <w:tcPr>
            <w:tcW w:w="3969" w:type="dxa"/>
          </w:tcPr>
          <w:p w:rsidR="000B40D8" w:rsidRPr="00824AE5" w:rsidRDefault="000B40D8" w:rsidP="000B40D8">
            <w:pPr>
              <w:spacing w:line="278" w:lineRule="exact"/>
              <w:jc w:val="both"/>
              <w:rPr>
                <w:rFonts w:ascii="Times New Roman" w:eastAsia="Times New Roman" w:hAnsi="Times New Roman" w:cs="Times New Roman"/>
                <w:sz w:val="24"/>
                <w:szCs w:val="24"/>
                <w:lang w:eastAsia="ru-RU"/>
              </w:rPr>
            </w:pPr>
            <w:r w:rsidRPr="00824AE5">
              <w:rPr>
                <w:rStyle w:val="212pt"/>
                <w:rFonts w:eastAsia="Calibri"/>
                <w:color w:val="auto"/>
              </w:rPr>
              <w:t>Правила перевозок грузов автомобильным транспортом</w:t>
            </w:r>
          </w:p>
        </w:tc>
        <w:tc>
          <w:tcPr>
            <w:tcW w:w="1383" w:type="dxa"/>
          </w:tcPr>
          <w:p w:rsidR="000B40D8" w:rsidRPr="00824AE5" w:rsidRDefault="000B40D8"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color w:val="auto"/>
              </w:rPr>
              <w:t xml:space="preserve">от 21.12.2020 </w:t>
            </w:r>
            <w:r w:rsidR="00977722">
              <w:rPr>
                <w:rStyle w:val="212pt"/>
                <w:rFonts w:eastAsia="Calibri"/>
                <w:color w:val="auto"/>
                <w:lang w:val="en-US" w:bidi="en-US"/>
              </w:rPr>
              <w:t xml:space="preserve">№ </w:t>
            </w:r>
            <w:r w:rsidRPr="00824AE5">
              <w:rPr>
                <w:rStyle w:val="212pt"/>
                <w:rFonts w:eastAsia="Calibri"/>
                <w:color w:val="auto"/>
                <w:lang w:bidi="en-US"/>
              </w:rPr>
              <w:t xml:space="preserve"> </w:t>
            </w:r>
            <w:r w:rsidRPr="00824AE5">
              <w:rPr>
                <w:rStyle w:val="212pt"/>
                <w:rFonts w:eastAsia="Calibri"/>
                <w:color w:val="auto"/>
              </w:rPr>
              <w:t>2200</w:t>
            </w:r>
          </w:p>
        </w:tc>
      </w:tr>
      <w:tr w:rsidR="00724967" w:rsidRPr="00824AE5" w:rsidTr="00633E83">
        <w:tc>
          <w:tcPr>
            <w:tcW w:w="3402" w:type="dxa"/>
          </w:tcPr>
          <w:p w:rsidR="000B40D8" w:rsidRPr="00824AE5" w:rsidRDefault="000B40D8"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color w:val="auto"/>
              </w:rPr>
              <w:t xml:space="preserve">Правила учета </w:t>
            </w:r>
            <w:proofErr w:type="spellStart"/>
            <w:r w:rsidRPr="00824AE5">
              <w:rPr>
                <w:rStyle w:val="212pt"/>
                <w:rFonts w:eastAsia="Calibri"/>
                <w:color w:val="auto"/>
              </w:rPr>
              <w:t>дорожно</w:t>
            </w:r>
            <w:r w:rsidRPr="00824AE5">
              <w:rPr>
                <w:rStyle w:val="212pt"/>
                <w:rFonts w:eastAsia="Calibri"/>
                <w:color w:val="auto"/>
              </w:rPr>
              <w:softHyphen/>
              <w:t>транспортных</w:t>
            </w:r>
            <w:proofErr w:type="spellEnd"/>
            <w:r w:rsidRPr="00824AE5">
              <w:rPr>
                <w:rStyle w:val="212pt"/>
                <w:rFonts w:eastAsia="Calibri"/>
                <w:color w:val="auto"/>
              </w:rPr>
              <w:t xml:space="preserve"> происшествий</w:t>
            </w:r>
          </w:p>
        </w:tc>
        <w:tc>
          <w:tcPr>
            <w:tcW w:w="1418" w:type="dxa"/>
          </w:tcPr>
          <w:p w:rsidR="000B40D8" w:rsidRPr="00824AE5" w:rsidRDefault="000B40D8"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color w:val="auto"/>
              </w:rPr>
              <w:t xml:space="preserve">от 29.06.1995 </w:t>
            </w:r>
            <w:r w:rsidR="00977722">
              <w:rPr>
                <w:rStyle w:val="212pt"/>
                <w:rFonts w:eastAsia="Calibri"/>
                <w:color w:val="auto"/>
                <w:lang w:val="en-US" w:bidi="en-US"/>
              </w:rPr>
              <w:t xml:space="preserve">№ </w:t>
            </w:r>
            <w:r w:rsidR="00977722">
              <w:rPr>
                <w:rStyle w:val="212pt"/>
                <w:rFonts w:eastAsia="Calibri"/>
                <w:color w:val="auto"/>
                <w:lang w:bidi="en-US"/>
              </w:rPr>
              <w:t xml:space="preserve"> </w:t>
            </w:r>
            <w:r w:rsidRPr="00824AE5">
              <w:rPr>
                <w:rStyle w:val="212pt"/>
                <w:rFonts w:eastAsia="Calibri"/>
                <w:color w:val="auto"/>
                <w:lang w:bidi="en-US"/>
              </w:rPr>
              <w:t>647</w:t>
            </w:r>
          </w:p>
        </w:tc>
        <w:tc>
          <w:tcPr>
            <w:tcW w:w="3969" w:type="dxa"/>
          </w:tcPr>
          <w:p w:rsidR="000B40D8" w:rsidRPr="00824AE5" w:rsidRDefault="000B40D8"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color w:val="auto"/>
              </w:rPr>
              <w:t xml:space="preserve">Правила учета </w:t>
            </w:r>
            <w:proofErr w:type="spellStart"/>
            <w:r w:rsidRPr="00824AE5">
              <w:rPr>
                <w:rStyle w:val="212pt"/>
                <w:rFonts w:eastAsia="Calibri"/>
                <w:color w:val="auto"/>
              </w:rPr>
              <w:t>дорожно</w:t>
            </w:r>
            <w:r w:rsidRPr="00824AE5">
              <w:rPr>
                <w:rStyle w:val="212pt"/>
                <w:rFonts w:eastAsia="Calibri"/>
                <w:color w:val="auto"/>
              </w:rPr>
              <w:softHyphen/>
              <w:t>транспортных</w:t>
            </w:r>
            <w:proofErr w:type="spellEnd"/>
            <w:r w:rsidRPr="00824AE5">
              <w:rPr>
                <w:rStyle w:val="212pt"/>
                <w:rFonts w:eastAsia="Calibri"/>
                <w:color w:val="auto"/>
              </w:rPr>
              <w:t xml:space="preserve"> происшествий</w:t>
            </w:r>
          </w:p>
        </w:tc>
        <w:tc>
          <w:tcPr>
            <w:tcW w:w="1383" w:type="dxa"/>
          </w:tcPr>
          <w:p w:rsidR="000B40D8" w:rsidRPr="00824AE5" w:rsidRDefault="000B40D8"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color w:val="auto"/>
              </w:rPr>
              <w:t xml:space="preserve">от 19.09.2020 </w:t>
            </w:r>
            <w:r w:rsidR="00977722">
              <w:rPr>
                <w:rStyle w:val="212pt"/>
                <w:rFonts w:eastAsia="Calibri"/>
                <w:color w:val="auto"/>
              </w:rPr>
              <w:t xml:space="preserve">№ </w:t>
            </w:r>
            <w:r w:rsidRPr="00824AE5">
              <w:rPr>
                <w:rStyle w:val="212pt"/>
                <w:rFonts w:eastAsia="Calibri"/>
                <w:color w:val="auto"/>
              </w:rPr>
              <w:t xml:space="preserve"> 1502</w:t>
            </w:r>
          </w:p>
        </w:tc>
      </w:tr>
      <w:tr w:rsidR="00724967" w:rsidRPr="00824AE5" w:rsidTr="00633E83">
        <w:tc>
          <w:tcPr>
            <w:tcW w:w="3402" w:type="dxa"/>
          </w:tcPr>
          <w:p w:rsidR="000B40D8" w:rsidRPr="00824AE5" w:rsidRDefault="000B40D8" w:rsidP="008C40DA">
            <w:pPr>
              <w:spacing w:after="0" w:line="266" w:lineRule="exact"/>
              <w:jc w:val="both"/>
              <w:rPr>
                <w:rFonts w:ascii="Times New Roman" w:eastAsia="Times New Roman" w:hAnsi="Times New Roman" w:cs="Times New Roman"/>
                <w:sz w:val="24"/>
                <w:szCs w:val="24"/>
                <w:lang w:eastAsia="ru-RU"/>
              </w:rPr>
            </w:pPr>
            <w:r w:rsidRPr="00824AE5">
              <w:rPr>
                <w:rStyle w:val="212pt"/>
                <w:rFonts w:eastAsia="Calibri"/>
                <w:color w:val="auto"/>
              </w:rPr>
              <w:lastRenderedPageBreak/>
              <w:t xml:space="preserve">Положение о допуске российских перевозчиков к осуществлению </w:t>
            </w:r>
            <w:r w:rsidR="0090633B" w:rsidRPr="00824AE5">
              <w:rPr>
                <w:rStyle w:val="212pt"/>
                <w:rFonts w:eastAsia="Calibri"/>
                <w:color w:val="auto"/>
              </w:rPr>
              <w:t>международных автомобильных перевозок</w:t>
            </w:r>
          </w:p>
        </w:tc>
        <w:tc>
          <w:tcPr>
            <w:tcW w:w="1418" w:type="dxa"/>
          </w:tcPr>
          <w:p w:rsidR="000B40D8" w:rsidRPr="00824AE5" w:rsidRDefault="0090633B"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color w:val="auto"/>
              </w:rPr>
              <w:t xml:space="preserve">от 16.10.2001 </w:t>
            </w:r>
            <w:r w:rsidR="00977722">
              <w:rPr>
                <w:rStyle w:val="212pt"/>
                <w:rFonts w:eastAsia="Calibri"/>
                <w:color w:val="auto"/>
                <w:lang w:val="en-US" w:bidi="en-US"/>
              </w:rPr>
              <w:t xml:space="preserve">№ </w:t>
            </w:r>
            <w:r w:rsidRPr="00824AE5">
              <w:rPr>
                <w:rStyle w:val="212pt"/>
                <w:rFonts w:eastAsia="Calibri"/>
                <w:color w:val="auto"/>
                <w:lang w:bidi="en-US"/>
              </w:rPr>
              <w:t xml:space="preserve"> </w:t>
            </w:r>
            <w:r w:rsidRPr="00824AE5">
              <w:rPr>
                <w:rStyle w:val="212pt"/>
                <w:rFonts w:eastAsia="Calibri"/>
                <w:color w:val="auto"/>
              </w:rPr>
              <w:t>730</w:t>
            </w:r>
          </w:p>
        </w:tc>
        <w:tc>
          <w:tcPr>
            <w:tcW w:w="3969" w:type="dxa"/>
          </w:tcPr>
          <w:p w:rsidR="000B40D8" w:rsidRPr="00824AE5" w:rsidRDefault="000B40D8" w:rsidP="000B40D8">
            <w:pPr>
              <w:tabs>
                <w:tab w:val="left" w:pos="1906"/>
              </w:tabs>
              <w:spacing w:line="274" w:lineRule="exact"/>
              <w:jc w:val="both"/>
              <w:rPr>
                <w:rFonts w:ascii="Times New Roman" w:eastAsia="Times New Roman" w:hAnsi="Times New Roman" w:cs="Times New Roman"/>
                <w:sz w:val="24"/>
                <w:szCs w:val="24"/>
                <w:lang w:eastAsia="ru-RU"/>
              </w:rPr>
            </w:pPr>
            <w:r w:rsidRPr="00824AE5">
              <w:rPr>
                <w:rStyle w:val="212pt"/>
                <w:rFonts w:eastAsia="Calibri"/>
                <w:color w:val="auto"/>
              </w:rPr>
              <w:t>Правила допуска российских перевозчиков к осуществлению международных автомобильных перевозок</w:t>
            </w:r>
          </w:p>
        </w:tc>
        <w:tc>
          <w:tcPr>
            <w:tcW w:w="1383" w:type="dxa"/>
          </w:tcPr>
          <w:p w:rsidR="000B40D8" w:rsidRPr="00824AE5" w:rsidRDefault="0090633B"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color w:val="auto"/>
              </w:rPr>
              <w:t xml:space="preserve">от 01.10.2020 </w:t>
            </w:r>
            <w:r w:rsidR="00977722">
              <w:rPr>
                <w:rStyle w:val="212pt"/>
                <w:rFonts w:eastAsia="Calibri"/>
                <w:color w:val="auto"/>
                <w:lang w:val="en-US" w:bidi="en-US"/>
              </w:rPr>
              <w:t xml:space="preserve">№ </w:t>
            </w:r>
            <w:r w:rsidRPr="00824AE5">
              <w:rPr>
                <w:rStyle w:val="212pt"/>
                <w:rFonts w:eastAsia="Calibri"/>
                <w:color w:val="auto"/>
                <w:lang w:bidi="en-US"/>
              </w:rPr>
              <w:t xml:space="preserve"> </w:t>
            </w:r>
            <w:r w:rsidRPr="00824AE5">
              <w:rPr>
                <w:rStyle w:val="212pt"/>
                <w:rFonts w:eastAsia="Calibri"/>
                <w:color w:val="auto"/>
              </w:rPr>
              <w:t>1588</w:t>
            </w:r>
          </w:p>
        </w:tc>
      </w:tr>
      <w:tr w:rsidR="00724967" w:rsidRPr="00824AE5" w:rsidTr="00633E83">
        <w:tc>
          <w:tcPr>
            <w:tcW w:w="3402" w:type="dxa"/>
          </w:tcPr>
          <w:p w:rsidR="000B40D8" w:rsidRPr="00824AE5" w:rsidRDefault="0090633B"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color w:val="auto"/>
              </w:rPr>
              <w:t>Правила проведения технического осмотра транспортных средств</w:t>
            </w:r>
          </w:p>
        </w:tc>
        <w:tc>
          <w:tcPr>
            <w:tcW w:w="1418" w:type="dxa"/>
          </w:tcPr>
          <w:p w:rsidR="000B40D8" w:rsidRPr="00824AE5" w:rsidRDefault="0090633B"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color w:val="auto"/>
              </w:rPr>
              <w:t xml:space="preserve">от 05.12.2011 </w:t>
            </w:r>
            <w:r w:rsidR="00977722">
              <w:rPr>
                <w:rStyle w:val="212pt"/>
                <w:rFonts w:eastAsia="Calibri"/>
                <w:color w:val="auto"/>
              </w:rPr>
              <w:t xml:space="preserve">№ </w:t>
            </w:r>
            <w:r w:rsidRPr="00824AE5">
              <w:rPr>
                <w:rStyle w:val="212pt"/>
                <w:rFonts w:eastAsia="Calibri"/>
                <w:color w:val="auto"/>
              </w:rPr>
              <w:t xml:space="preserve"> 1008</w:t>
            </w:r>
          </w:p>
        </w:tc>
        <w:tc>
          <w:tcPr>
            <w:tcW w:w="3969" w:type="dxa"/>
          </w:tcPr>
          <w:p w:rsidR="000B40D8" w:rsidRPr="00824AE5" w:rsidRDefault="0090633B"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color w:val="auto"/>
              </w:rPr>
              <w:t>Правила проведения технического осмотра транспортных средств</w:t>
            </w:r>
          </w:p>
        </w:tc>
        <w:tc>
          <w:tcPr>
            <w:tcW w:w="1383" w:type="dxa"/>
          </w:tcPr>
          <w:p w:rsidR="000B40D8" w:rsidRPr="00824AE5" w:rsidRDefault="0090633B"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color w:val="auto"/>
              </w:rPr>
              <w:t xml:space="preserve">от 15.09.2020 </w:t>
            </w:r>
            <w:r w:rsidR="00977722">
              <w:rPr>
                <w:rStyle w:val="212pt"/>
                <w:rFonts w:eastAsia="Calibri"/>
                <w:color w:val="auto"/>
              </w:rPr>
              <w:t xml:space="preserve">№ </w:t>
            </w:r>
            <w:r w:rsidRPr="00824AE5">
              <w:rPr>
                <w:rStyle w:val="212pt"/>
                <w:rFonts w:eastAsia="Calibri"/>
                <w:color w:val="auto"/>
              </w:rPr>
              <w:t xml:space="preserve"> 1434</w:t>
            </w:r>
          </w:p>
        </w:tc>
      </w:tr>
      <w:tr w:rsidR="00724967" w:rsidRPr="00824AE5" w:rsidTr="00633E83">
        <w:tc>
          <w:tcPr>
            <w:tcW w:w="3402" w:type="dxa"/>
          </w:tcPr>
          <w:p w:rsidR="0090633B" w:rsidRPr="00824AE5" w:rsidRDefault="00724967"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t>Правила проведения технического осмотра транспортных средств городского наземного электрического транспорта</w:t>
            </w:r>
          </w:p>
        </w:tc>
        <w:tc>
          <w:tcPr>
            <w:tcW w:w="1418" w:type="dxa"/>
          </w:tcPr>
          <w:p w:rsidR="0090633B" w:rsidRPr="00824AE5" w:rsidRDefault="00724967"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color w:val="auto"/>
              </w:rPr>
              <w:t xml:space="preserve">от </w:t>
            </w:r>
            <w:r w:rsidRPr="00824AE5">
              <w:rPr>
                <w:rStyle w:val="212pt"/>
                <w:rFonts w:eastAsia="Calibri"/>
              </w:rPr>
              <w:t xml:space="preserve">30.12.2011 </w:t>
            </w:r>
            <w:r w:rsidR="00977722">
              <w:rPr>
                <w:rStyle w:val="212pt"/>
                <w:rFonts w:eastAsia="Calibri"/>
              </w:rPr>
              <w:t xml:space="preserve">№ </w:t>
            </w:r>
            <w:r w:rsidRPr="00824AE5">
              <w:rPr>
                <w:rStyle w:val="212pt"/>
                <w:rFonts w:eastAsia="Calibri"/>
              </w:rPr>
              <w:t xml:space="preserve"> 1240</w:t>
            </w:r>
          </w:p>
        </w:tc>
        <w:tc>
          <w:tcPr>
            <w:tcW w:w="3969" w:type="dxa"/>
          </w:tcPr>
          <w:p w:rsidR="0090633B" w:rsidRPr="00824AE5" w:rsidRDefault="00724967"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t>Правила проведения технического осмотра транспортных средств городского наземного электрического транспорта</w:t>
            </w:r>
          </w:p>
        </w:tc>
        <w:tc>
          <w:tcPr>
            <w:tcW w:w="1383" w:type="dxa"/>
          </w:tcPr>
          <w:p w:rsidR="0090633B" w:rsidRPr="00824AE5" w:rsidRDefault="00724967"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color w:val="auto"/>
              </w:rPr>
              <w:t xml:space="preserve">от </w:t>
            </w:r>
            <w:r w:rsidRPr="00824AE5">
              <w:rPr>
                <w:rStyle w:val="212pt"/>
                <w:rFonts w:eastAsia="Calibri"/>
              </w:rPr>
              <w:t xml:space="preserve">15.09.2020 </w:t>
            </w:r>
            <w:r w:rsidR="00977722">
              <w:rPr>
                <w:rStyle w:val="212pt"/>
                <w:rFonts w:eastAsia="Calibri"/>
              </w:rPr>
              <w:t xml:space="preserve">№ </w:t>
            </w:r>
            <w:r w:rsidRPr="00824AE5">
              <w:rPr>
                <w:rStyle w:val="212pt"/>
                <w:rFonts w:eastAsia="Calibri"/>
              </w:rPr>
              <w:t xml:space="preserve"> 1433</w:t>
            </w:r>
          </w:p>
        </w:tc>
      </w:tr>
      <w:tr w:rsidR="00724967" w:rsidRPr="00824AE5" w:rsidTr="00633E83">
        <w:tc>
          <w:tcPr>
            <w:tcW w:w="3402" w:type="dxa"/>
          </w:tcPr>
          <w:p w:rsidR="0090633B" w:rsidRPr="008C40DA" w:rsidRDefault="00724967" w:rsidP="008C40DA">
            <w:pPr>
              <w:spacing w:after="0" w:line="240" w:lineRule="auto"/>
              <w:jc w:val="both"/>
              <w:rPr>
                <w:rStyle w:val="212pt"/>
                <w:rFonts w:eastAsia="Calibri"/>
              </w:rPr>
            </w:pPr>
            <w:r w:rsidRPr="00824AE5">
              <w:rPr>
                <w:rStyle w:val="212pt"/>
                <w:rFonts w:eastAsia="Calibri"/>
              </w:rPr>
              <w:t xml:space="preserve">Категории оснащаемых </w:t>
            </w:r>
            <w:proofErr w:type="spellStart"/>
            <w:r w:rsidRPr="00824AE5">
              <w:rPr>
                <w:rStyle w:val="212pt"/>
                <w:rFonts w:eastAsia="Calibri"/>
              </w:rPr>
              <w:t>тахографами</w:t>
            </w:r>
            <w:proofErr w:type="spellEnd"/>
            <w:r w:rsidRPr="00824AE5">
              <w:rPr>
                <w:rStyle w:val="212pt"/>
                <w:rFonts w:eastAsia="Calibri"/>
              </w:rPr>
              <w:t xml:space="preserve"> транспортных средств, осуществляющих регулярные перевозки пассажиров</w:t>
            </w:r>
          </w:p>
        </w:tc>
        <w:tc>
          <w:tcPr>
            <w:tcW w:w="1418" w:type="dxa"/>
          </w:tcPr>
          <w:p w:rsidR="0090633B" w:rsidRPr="00824AE5" w:rsidRDefault="00724967"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color w:val="auto"/>
              </w:rPr>
              <w:t xml:space="preserve">от </w:t>
            </w:r>
            <w:r w:rsidRPr="00824AE5">
              <w:rPr>
                <w:rStyle w:val="212pt"/>
                <w:rFonts w:eastAsia="Calibri"/>
              </w:rPr>
              <w:t xml:space="preserve">30.03.2019 </w:t>
            </w:r>
            <w:r w:rsidR="00977722">
              <w:rPr>
                <w:rStyle w:val="212pt"/>
                <w:rFonts w:eastAsia="Calibri"/>
              </w:rPr>
              <w:t xml:space="preserve">№  </w:t>
            </w:r>
            <w:r w:rsidRPr="00824AE5">
              <w:rPr>
                <w:rStyle w:val="212pt"/>
                <w:rFonts w:eastAsia="Calibri"/>
              </w:rPr>
              <w:t>382</w:t>
            </w:r>
          </w:p>
        </w:tc>
        <w:tc>
          <w:tcPr>
            <w:tcW w:w="3969" w:type="dxa"/>
          </w:tcPr>
          <w:p w:rsidR="0090633B" w:rsidRPr="00824AE5" w:rsidRDefault="00724967"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t xml:space="preserve">Категории оснащаемых </w:t>
            </w:r>
            <w:proofErr w:type="spellStart"/>
            <w:r w:rsidRPr="00824AE5">
              <w:rPr>
                <w:rStyle w:val="212pt"/>
                <w:rFonts w:eastAsia="Calibri"/>
              </w:rPr>
              <w:t>тахографами</w:t>
            </w:r>
            <w:proofErr w:type="spellEnd"/>
            <w:r w:rsidRPr="00824AE5">
              <w:rPr>
                <w:rStyle w:val="212pt"/>
                <w:rFonts w:eastAsia="Calibri"/>
              </w:rPr>
              <w:t xml:space="preserve"> транспортных средств, осуществляющих регулярные перевозки пассажиров</w:t>
            </w:r>
          </w:p>
        </w:tc>
        <w:tc>
          <w:tcPr>
            <w:tcW w:w="1383" w:type="dxa"/>
          </w:tcPr>
          <w:p w:rsidR="0090633B" w:rsidRPr="00824AE5" w:rsidRDefault="00724967"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color w:val="auto"/>
              </w:rPr>
              <w:t xml:space="preserve">от </w:t>
            </w:r>
            <w:r w:rsidRPr="00824AE5">
              <w:rPr>
                <w:rStyle w:val="212pt"/>
                <w:rFonts w:eastAsia="Calibri"/>
              </w:rPr>
              <w:t xml:space="preserve">03.12.2020 </w:t>
            </w:r>
            <w:r w:rsidR="00977722">
              <w:rPr>
                <w:rStyle w:val="212pt"/>
                <w:rFonts w:eastAsia="Calibri"/>
              </w:rPr>
              <w:t xml:space="preserve">№ </w:t>
            </w:r>
            <w:r w:rsidRPr="00824AE5">
              <w:rPr>
                <w:rStyle w:val="212pt"/>
                <w:rFonts w:eastAsia="Calibri"/>
              </w:rPr>
              <w:t xml:space="preserve"> 1998</w:t>
            </w:r>
          </w:p>
        </w:tc>
      </w:tr>
      <w:tr w:rsidR="00724967" w:rsidRPr="00824AE5" w:rsidTr="00633E83">
        <w:tc>
          <w:tcPr>
            <w:tcW w:w="3402" w:type="dxa"/>
          </w:tcPr>
          <w:p w:rsidR="00724967" w:rsidRPr="00824AE5" w:rsidRDefault="00724967" w:rsidP="00724967">
            <w:pPr>
              <w:tabs>
                <w:tab w:val="left" w:pos="2184"/>
              </w:tabs>
              <w:spacing w:line="274" w:lineRule="exact"/>
              <w:jc w:val="both"/>
              <w:rPr>
                <w:rFonts w:ascii="Times New Roman" w:eastAsia="Times New Roman" w:hAnsi="Times New Roman" w:cs="Times New Roman"/>
                <w:sz w:val="24"/>
                <w:szCs w:val="24"/>
                <w:lang w:eastAsia="ru-RU"/>
              </w:rPr>
            </w:pPr>
            <w:r w:rsidRPr="00824AE5">
              <w:rPr>
                <w:rStyle w:val="212pt"/>
                <w:rFonts w:eastAsia="Calibri"/>
              </w:rPr>
              <w:t>Правила организации и проведения работ по ремонту и содержанию автомобильных дорог федерального значения</w:t>
            </w:r>
          </w:p>
        </w:tc>
        <w:tc>
          <w:tcPr>
            <w:tcW w:w="1418" w:type="dxa"/>
          </w:tcPr>
          <w:p w:rsidR="00724967" w:rsidRPr="00824AE5" w:rsidRDefault="00724967" w:rsidP="00724967">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t xml:space="preserve">от 14.11.2009 </w:t>
            </w:r>
            <w:r w:rsidR="00977722">
              <w:rPr>
                <w:rStyle w:val="212pt"/>
                <w:rFonts w:eastAsia="Calibri"/>
              </w:rPr>
              <w:t xml:space="preserve">№  </w:t>
            </w:r>
            <w:r w:rsidRPr="00824AE5">
              <w:rPr>
                <w:rStyle w:val="212pt"/>
                <w:rFonts w:eastAsia="Calibri"/>
              </w:rPr>
              <w:t>928</w:t>
            </w:r>
          </w:p>
        </w:tc>
        <w:tc>
          <w:tcPr>
            <w:tcW w:w="3969" w:type="dxa"/>
          </w:tcPr>
          <w:p w:rsidR="00724967" w:rsidRPr="00824AE5" w:rsidRDefault="00724967" w:rsidP="00724967">
            <w:pPr>
              <w:spacing w:line="274" w:lineRule="exact"/>
              <w:jc w:val="both"/>
              <w:rPr>
                <w:rFonts w:ascii="Times New Roman" w:eastAsia="Times New Roman" w:hAnsi="Times New Roman" w:cs="Times New Roman"/>
                <w:sz w:val="24"/>
                <w:szCs w:val="24"/>
                <w:lang w:eastAsia="ru-RU"/>
              </w:rPr>
            </w:pPr>
            <w:r w:rsidRPr="00824AE5">
              <w:rPr>
                <w:rStyle w:val="212pt"/>
                <w:rFonts w:eastAsia="Calibri"/>
              </w:rPr>
              <w:t xml:space="preserve">Правила ремонта и </w:t>
            </w:r>
            <w:proofErr w:type="gramStart"/>
            <w:r w:rsidRPr="00824AE5">
              <w:rPr>
                <w:rStyle w:val="212pt"/>
                <w:rFonts w:eastAsia="Calibri"/>
              </w:rPr>
              <w:t>содержания</w:t>
            </w:r>
            <w:proofErr w:type="gramEnd"/>
            <w:r w:rsidRPr="00824AE5">
              <w:rPr>
                <w:rStyle w:val="212pt"/>
                <w:rFonts w:eastAsia="Calibri"/>
              </w:rPr>
              <w:t xml:space="preserve"> автомобильных дорог общего пользования федерального значения</w:t>
            </w:r>
          </w:p>
        </w:tc>
        <w:tc>
          <w:tcPr>
            <w:tcW w:w="1383" w:type="dxa"/>
          </w:tcPr>
          <w:p w:rsidR="00724967" w:rsidRPr="00824AE5" w:rsidRDefault="00724967" w:rsidP="00724967">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t xml:space="preserve">от 26.10.2020 </w:t>
            </w:r>
            <w:r w:rsidR="00977722">
              <w:rPr>
                <w:rStyle w:val="212pt"/>
                <w:rFonts w:eastAsia="Calibri"/>
              </w:rPr>
              <w:t xml:space="preserve">№ </w:t>
            </w:r>
            <w:r w:rsidRPr="00824AE5">
              <w:rPr>
                <w:rStyle w:val="212pt"/>
                <w:rFonts w:eastAsia="Calibri"/>
              </w:rPr>
              <w:t xml:space="preserve"> 1737</w:t>
            </w:r>
          </w:p>
        </w:tc>
      </w:tr>
      <w:tr w:rsidR="00724967" w:rsidRPr="00824AE5" w:rsidTr="00633E83">
        <w:tc>
          <w:tcPr>
            <w:tcW w:w="3402" w:type="dxa"/>
          </w:tcPr>
          <w:p w:rsidR="00724967" w:rsidRPr="00824AE5" w:rsidRDefault="009F19F2" w:rsidP="009F19F2">
            <w:pPr>
              <w:pStyle w:val="60"/>
              <w:shd w:val="clear" w:color="auto" w:fill="auto"/>
              <w:tabs>
                <w:tab w:val="left" w:pos="1718"/>
              </w:tabs>
            </w:pPr>
            <w:r w:rsidRPr="00824AE5">
              <w:rPr>
                <w:rStyle w:val="212pt"/>
              </w:rPr>
              <w:t>Требования</w:t>
            </w:r>
            <w:r w:rsidRPr="00824AE5">
              <w:rPr>
                <w:rStyle w:val="212pt"/>
                <w:rFonts w:eastAsia="Calibri"/>
              </w:rPr>
              <w:t xml:space="preserve"> </w:t>
            </w:r>
            <w:r w:rsidRPr="00824AE5">
              <w:rPr>
                <w:rStyle w:val="212pt"/>
              </w:rPr>
              <w:t>к</w:t>
            </w:r>
            <w:r w:rsidRPr="00824AE5">
              <w:rPr>
                <w:rStyle w:val="212pt"/>
                <w:rFonts w:eastAsia="Calibri"/>
              </w:rPr>
              <w:t xml:space="preserve"> </w:t>
            </w:r>
            <w:r w:rsidRPr="00824AE5">
              <w:rPr>
                <w:rStyle w:val="212pt"/>
              </w:rPr>
              <w:t>обеспеченности</w:t>
            </w:r>
            <w:r w:rsidRPr="00824AE5">
              <w:rPr>
                <w:rStyle w:val="212pt"/>
                <w:rFonts w:eastAsia="Calibri"/>
              </w:rPr>
              <w:t xml:space="preserve"> </w:t>
            </w:r>
            <w:r w:rsidRPr="00824AE5">
              <w:rPr>
                <w:rStyle w:val="212pt"/>
              </w:rPr>
              <w:t>автомобильных дорог общего пользования объектами дорожного сервиса,</w:t>
            </w:r>
            <w:r w:rsidRPr="00824AE5">
              <w:rPr>
                <w:rStyle w:val="212pt"/>
                <w:rFonts w:eastAsia="Calibri"/>
              </w:rPr>
              <w:t xml:space="preserve"> размещаемыми </w:t>
            </w:r>
            <w:r w:rsidRPr="00824AE5">
              <w:rPr>
                <w:rStyle w:val="212pt"/>
              </w:rPr>
              <w:t>в</w:t>
            </w:r>
            <w:r w:rsidRPr="00824AE5">
              <w:rPr>
                <w:rStyle w:val="212pt"/>
                <w:rFonts w:eastAsia="Calibri"/>
              </w:rPr>
              <w:t xml:space="preserve"> </w:t>
            </w:r>
            <w:r w:rsidRPr="00824AE5">
              <w:rPr>
                <w:rStyle w:val="6Exact"/>
              </w:rPr>
              <w:t>границах полос отвода</w:t>
            </w:r>
          </w:p>
        </w:tc>
        <w:tc>
          <w:tcPr>
            <w:tcW w:w="1418" w:type="dxa"/>
          </w:tcPr>
          <w:p w:rsidR="00724967" w:rsidRPr="00824AE5" w:rsidRDefault="009F19F2"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t xml:space="preserve">от 29.10.2009 </w:t>
            </w:r>
            <w:r w:rsidR="00977722">
              <w:rPr>
                <w:rStyle w:val="212pt"/>
                <w:rFonts w:eastAsia="Calibri"/>
                <w:lang w:val="en-US" w:bidi="en-US"/>
              </w:rPr>
              <w:t xml:space="preserve">№ </w:t>
            </w:r>
            <w:r w:rsidRPr="00824AE5">
              <w:rPr>
                <w:rStyle w:val="212pt"/>
                <w:rFonts w:eastAsia="Calibri"/>
                <w:lang w:bidi="en-US"/>
              </w:rPr>
              <w:t xml:space="preserve"> </w:t>
            </w:r>
            <w:r w:rsidRPr="00824AE5">
              <w:rPr>
                <w:rStyle w:val="212pt"/>
                <w:rFonts w:eastAsia="Calibri"/>
              </w:rPr>
              <w:t>860</w:t>
            </w:r>
          </w:p>
        </w:tc>
        <w:tc>
          <w:tcPr>
            <w:tcW w:w="3969" w:type="dxa"/>
          </w:tcPr>
          <w:p w:rsidR="00724967" w:rsidRPr="00824AE5" w:rsidRDefault="009F19F2" w:rsidP="009F19F2">
            <w:pPr>
              <w:pStyle w:val="60"/>
              <w:shd w:val="clear" w:color="auto" w:fill="auto"/>
              <w:tabs>
                <w:tab w:val="right" w:pos="2730"/>
              </w:tabs>
            </w:pPr>
            <w:r w:rsidRPr="00824AE5">
              <w:rPr>
                <w:rStyle w:val="212pt"/>
              </w:rPr>
              <w:t>Минимально</w:t>
            </w:r>
            <w:r w:rsidRPr="00824AE5">
              <w:rPr>
                <w:rStyle w:val="212pt"/>
                <w:rFonts w:eastAsia="Calibri"/>
              </w:rPr>
              <w:t xml:space="preserve"> </w:t>
            </w:r>
            <w:r w:rsidRPr="00824AE5">
              <w:rPr>
                <w:rStyle w:val="212pt"/>
              </w:rPr>
              <w:t>необходимые</w:t>
            </w:r>
            <w:r w:rsidRPr="00824AE5">
              <w:rPr>
                <w:rStyle w:val="212pt"/>
                <w:rFonts w:eastAsia="Calibri"/>
              </w:rPr>
              <w:t xml:space="preserve"> </w:t>
            </w:r>
            <w:r w:rsidRPr="00824AE5">
              <w:rPr>
                <w:rStyle w:val="212pt"/>
              </w:rPr>
              <w:t>для</w:t>
            </w:r>
            <w:r w:rsidRPr="00824AE5">
              <w:rPr>
                <w:rStyle w:val="212pt"/>
                <w:rFonts w:eastAsia="Calibri"/>
              </w:rPr>
              <w:t xml:space="preserve"> </w:t>
            </w:r>
            <w:r w:rsidRPr="00824AE5">
              <w:rPr>
                <w:rStyle w:val="212pt"/>
              </w:rPr>
              <w:t>об</w:t>
            </w:r>
            <w:r w:rsidRPr="00824AE5">
              <w:rPr>
                <w:rStyle w:val="212pt"/>
                <w:rFonts w:eastAsia="Calibri"/>
              </w:rPr>
              <w:t xml:space="preserve">служивания участников дорожного </w:t>
            </w:r>
            <w:r w:rsidRPr="00824AE5">
              <w:rPr>
                <w:rStyle w:val="212pt"/>
              </w:rPr>
              <w:t>движения</w:t>
            </w:r>
            <w:r w:rsidRPr="00824AE5">
              <w:t xml:space="preserve"> </w:t>
            </w:r>
            <w:r w:rsidRPr="00824AE5">
              <w:rPr>
                <w:rStyle w:val="212pt"/>
                <w:rFonts w:eastAsia="Calibri"/>
              </w:rPr>
              <w:t xml:space="preserve">требования </w:t>
            </w:r>
            <w:r w:rsidRPr="00824AE5">
              <w:rPr>
                <w:rStyle w:val="212pt"/>
              </w:rPr>
              <w:t>к</w:t>
            </w:r>
            <w:r w:rsidRPr="00824AE5">
              <w:rPr>
                <w:rStyle w:val="212pt"/>
                <w:rFonts w:eastAsia="Calibri"/>
              </w:rPr>
              <w:t xml:space="preserve"> </w:t>
            </w:r>
            <w:r w:rsidRPr="00824AE5">
              <w:rPr>
                <w:rStyle w:val="212pt"/>
              </w:rPr>
              <w:t xml:space="preserve">обеспеченности </w:t>
            </w:r>
            <w:r w:rsidRPr="00824AE5">
              <w:rPr>
                <w:rStyle w:val="212pt"/>
                <w:rFonts w:eastAsia="Calibri"/>
              </w:rPr>
              <w:t xml:space="preserve"> а</w:t>
            </w:r>
            <w:r w:rsidRPr="00824AE5">
              <w:rPr>
                <w:rStyle w:val="212pt"/>
              </w:rPr>
              <w:t>втомобильных</w:t>
            </w:r>
            <w:r w:rsidRPr="00824AE5">
              <w:rPr>
                <w:rStyle w:val="212pt"/>
                <w:rFonts w:eastAsia="Calibri"/>
              </w:rPr>
              <w:t xml:space="preserve"> </w:t>
            </w:r>
            <w:r w:rsidRPr="00824AE5">
              <w:rPr>
                <w:rStyle w:val="212pt"/>
              </w:rPr>
              <w:t>дорог</w:t>
            </w:r>
            <w:r w:rsidRPr="00824AE5">
              <w:rPr>
                <w:rStyle w:val="212pt"/>
                <w:rFonts w:eastAsia="Calibri"/>
              </w:rPr>
              <w:t xml:space="preserve"> </w:t>
            </w:r>
            <w:r w:rsidRPr="00824AE5">
              <w:t>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требования к перечню минимально необходимых услуг, оказываемых на таких объектах дорожного сервиса</w:t>
            </w:r>
          </w:p>
        </w:tc>
        <w:tc>
          <w:tcPr>
            <w:tcW w:w="1383" w:type="dxa"/>
          </w:tcPr>
          <w:p w:rsidR="00724967" w:rsidRPr="00824AE5" w:rsidRDefault="009F19F2"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t xml:space="preserve">от 28.10.2020 </w:t>
            </w:r>
            <w:r w:rsidR="00977722">
              <w:rPr>
                <w:rStyle w:val="212pt"/>
                <w:rFonts w:eastAsia="Calibri"/>
              </w:rPr>
              <w:t xml:space="preserve">№ </w:t>
            </w:r>
            <w:r w:rsidRPr="00824AE5">
              <w:rPr>
                <w:rStyle w:val="212pt"/>
                <w:rFonts w:eastAsia="Calibri"/>
              </w:rPr>
              <w:t xml:space="preserve"> 1753</w:t>
            </w:r>
          </w:p>
        </w:tc>
      </w:tr>
      <w:tr w:rsidR="0054631C" w:rsidRPr="00824AE5" w:rsidTr="00633E83">
        <w:tc>
          <w:tcPr>
            <w:tcW w:w="10172" w:type="dxa"/>
            <w:gridSpan w:val="4"/>
          </w:tcPr>
          <w:p w:rsidR="0054631C" w:rsidRPr="002725AF" w:rsidRDefault="0054631C" w:rsidP="0054631C">
            <w:pPr>
              <w:spacing w:after="0" w:line="240" w:lineRule="auto"/>
              <w:jc w:val="center"/>
              <w:rPr>
                <w:rStyle w:val="212pt"/>
                <w:rFonts w:eastAsia="Calibri"/>
                <w:b/>
              </w:rPr>
            </w:pPr>
            <w:r w:rsidRPr="002725AF">
              <w:rPr>
                <w:rStyle w:val="212pt"/>
                <w:rFonts w:eastAsia="Calibri"/>
                <w:b/>
              </w:rPr>
              <w:t xml:space="preserve">Приказы Министерства транспорта </w:t>
            </w:r>
            <w:r w:rsidRPr="002725AF">
              <w:rPr>
                <w:rStyle w:val="212pt"/>
                <w:rFonts w:eastAsia="Calibri"/>
                <w:b/>
                <w:color w:val="auto"/>
              </w:rPr>
              <w:t>Российской Федерации</w:t>
            </w:r>
          </w:p>
        </w:tc>
      </w:tr>
      <w:tr w:rsidR="00724967" w:rsidRPr="00824AE5" w:rsidTr="00633E83">
        <w:tc>
          <w:tcPr>
            <w:tcW w:w="3402" w:type="dxa"/>
          </w:tcPr>
          <w:p w:rsidR="00724967" w:rsidRPr="00824AE5" w:rsidRDefault="009F19F2"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t>Положение об особенностях режима рабочего времени и времени отдыха водителей автомобилей</w:t>
            </w:r>
          </w:p>
        </w:tc>
        <w:tc>
          <w:tcPr>
            <w:tcW w:w="1418" w:type="dxa"/>
          </w:tcPr>
          <w:p w:rsidR="00724967" w:rsidRPr="00824AE5" w:rsidRDefault="0054631C"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t xml:space="preserve">от 20.08.2004 </w:t>
            </w:r>
            <w:r w:rsidR="00977722">
              <w:rPr>
                <w:rStyle w:val="212pt"/>
                <w:rFonts w:eastAsia="Calibri"/>
                <w:lang w:val="en-US" w:bidi="en-US"/>
              </w:rPr>
              <w:t xml:space="preserve">№ </w:t>
            </w:r>
            <w:r w:rsidRPr="00824AE5">
              <w:rPr>
                <w:rStyle w:val="212pt"/>
                <w:rFonts w:eastAsia="Calibri"/>
                <w:lang w:bidi="en-US"/>
              </w:rPr>
              <w:t xml:space="preserve"> </w:t>
            </w:r>
            <w:r w:rsidRPr="00824AE5">
              <w:rPr>
                <w:rStyle w:val="212pt"/>
                <w:rFonts w:eastAsia="Calibri"/>
              </w:rPr>
              <w:t>15</w:t>
            </w:r>
          </w:p>
        </w:tc>
        <w:tc>
          <w:tcPr>
            <w:tcW w:w="3969" w:type="dxa"/>
          </w:tcPr>
          <w:p w:rsidR="00724967" w:rsidRPr="00824AE5" w:rsidRDefault="0054631C"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t>Особенности режима рабочего времени и времени отдыха, условий труда водителей автомобилей</w:t>
            </w:r>
          </w:p>
        </w:tc>
        <w:tc>
          <w:tcPr>
            <w:tcW w:w="1383" w:type="dxa"/>
          </w:tcPr>
          <w:p w:rsidR="00724967" w:rsidRPr="00824AE5" w:rsidRDefault="0054631C"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t xml:space="preserve">от 16.10.2020 </w:t>
            </w:r>
            <w:r w:rsidR="00977722">
              <w:rPr>
                <w:rStyle w:val="212pt"/>
                <w:rFonts w:eastAsia="Calibri"/>
              </w:rPr>
              <w:t xml:space="preserve">№ </w:t>
            </w:r>
            <w:r w:rsidRPr="00824AE5">
              <w:rPr>
                <w:rStyle w:val="212pt"/>
                <w:rFonts w:eastAsia="Calibri"/>
              </w:rPr>
              <w:t>424</w:t>
            </w:r>
          </w:p>
        </w:tc>
      </w:tr>
      <w:tr w:rsidR="00724967" w:rsidRPr="00824AE5" w:rsidTr="00633E83">
        <w:tc>
          <w:tcPr>
            <w:tcW w:w="3402" w:type="dxa"/>
          </w:tcPr>
          <w:p w:rsidR="00724967" w:rsidRPr="008C40DA" w:rsidRDefault="0054631C" w:rsidP="000B40D8">
            <w:pPr>
              <w:spacing w:after="0" w:line="240" w:lineRule="auto"/>
              <w:jc w:val="both"/>
              <w:rPr>
                <w:rStyle w:val="212pt"/>
                <w:rFonts w:eastAsia="Calibri"/>
              </w:rPr>
            </w:pPr>
            <w:r w:rsidRPr="00824AE5">
              <w:rPr>
                <w:rStyle w:val="212pt"/>
                <w:rFonts w:eastAsia="Calibri"/>
              </w:rPr>
              <w:t>Обязательные реквизиты и порядок заполнения путевых листов</w:t>
            </w:r>
          </w:p>
        </w:tc>
        <w:tc>
          <w:tcPr>
            <w:tcW w:w="1418" w:type="dxa"/>
          </w:tcPr>
          <w:p w:rsidR="00724967" w:rsidRPr="008C40DA" w:rsidRDefault="0054631C" w:rsidP="008C40DA">
            <w:pPr>
              <w:spacing w:after="0" w:line="240" w:lineRule="auto"/>
              <w:jc w:val="both"/>
              <w:rPr>
                <w:rStyle w:val="212pt"/>
                <w:rFonts w:eastAsia="Calibri"/>
              </w:rPr>
            </w:pPr>
            <w:r w:rsidRPr="00824AE5">
              <w:rPr>
                <w:rStyle w:val="212pt"/>
                <w:rFonts w:eastAsia="Calibri"/>
              </w:rPr>
              <w:t xml:space="preserve">от 18.09.2008 </w:t>
            </w:r>
            <w:r w:rsidR="00977722">
              <w:rPr>
                <w:rStyle w:val="212pt"/>
                <w:rFonts w:eastAsia="Calibri"/>
              </w:rPr>
              <w:t xml:space="preserve">№ </w:t>
            </w:r>
            <w:r w:rsidRPr="00824AE5">
              <w:rPr>
                <w:rStyle w:val="212pt"/>
                <w:rFonts w:eastAsia="Calibri"/>
              </w:rPr>
              <w:t xml:space="preserve"> 152</w:t>
            </w:r>
          </w:p>
        </w:tc>
        <w:tc>
          <w:tcPr>
            <w:tcW w:w="3969" w:type="dxa"/>
          </w:tcPr>
          <w:p w:rsidR="00724967" w:rsidRPr="00824AE5" w:rsidRDefault="0054631C"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t>Обязательные реквизиты и порядок заполнения путевых листов</w:t>
            </w:r>
          </w:p>
        </w:tc>
        <w:tc>
          <w:tcPr>
            <w:tcW w:w="1383" w:type="dxa"/>
          </w:tcPr>
          <w:p w:rsidR="00724967" w:rsidRPr="00824AE5" w:rsidRDefault="0054631C" w:rsidP="000B40D8">
            <w:pPr>
              <w:spacing w:after="0" w:line="240" w:lineRule="auto"/>
              <w:jc w:val="both"/>
              <w:rPr>
                <w:rFonts w:ascii="Times New Roman" w:eastAsia="Times New Roman" w:hAnsi="Times New Roman" w:cs="Times New Roman"/>
                <w:sz w:val="24"/>
                <w:szCs w:val="24"/>
                <w:lang w:eastAsia="ru-RU"/>
              </w:rPr>
            </w:pPr>
            <w:r w:rsidRPr="00824AE5">
              <w:rPr>
                <w:rFonts w:ascii="Times New Roman" w:eastAsia="Times New Roman" w:hAnsi="Times New Roman" w:cs="Times New Roman"/>
                <w:sz w:val="24"/>
                <w:szCs w:val="24"/>
                <w:lang w:eastAsia="ru-RU"/>
              </w:rPr>
              <w:t xml:space="preserve">от </w:t>
            </w:r>
            <w:r w:rsidRPr="00824AE5">
              <w:rPr>
                <w:rStyle w:val="212pt"/>
                <w:rFonts w:eastAsia="Calibri"/>
              </w:rPr>
              <w:t xml:space="preserve">11.09.2020 </w:t>
            </w:r>
            <w:r w:rsidR="00977722">
              <w:rPr>
                <w:rStyle w:val="212pt"/>
                <w:rFonts w:eastAsia="Calibri"/>
              </w:rPr>
              <w:t xml:space="preserve">№ </w:t>
            </w:r>
            <w:r w:rsidRPr="00824AE5">
              <w:rPr>
                <w:rStyle w:val="212pt"/>
                <w:rFonts w:eastAsia="Calibri"/>
              </w:rPr>
              <w:t>368</w:t>
            </w:r>
          </w:p>
        </w:tc>
      </w:tr>
      <w:tr w:rsidR="00724967" w:rsidRPr="00824AE5" w:rsidTr="00633E83">
        <w:tc>
          <w:tcPr>
            <w:tcW w:w="3402" w:type="dxa"/>
          </w:tcPr>
          <w:p w:rsidR="00724967" w:rsidRPr="008C40DA" w:rsidRDefault="0054631C" w:rsidP="008C40DA">
            <w:pPr>
              <w:spacing w:after="0" w:line="240" w:lineRule="auto"/>
              <w:jc w:val="both"/>
              <w:rPr>
                <w:rStyle w:val="212pt"/>
                <w:rFonts w:eastAsia="Calibri"/>
              </w:rPr>
            </w:pPr>
            <w:r w:rsidRPr="00824AE5">
              <w:rPr>
                <w:rStyle w:val="212pt"/>
                <w:rFonts w:eastAsia="Calibri"/>
              </w:rPr>
              <w:t xml:space="preserve">Порядок аттестации ответственного за обеспечение безопасности дорожного движения на </w:t>
            </w:r>
            <w:r w:rsidR="008C40DA" w:rsidRPr="00824AE5">
              <w:rPr>
                <w:rStyle w:val="212pt"/>
                <w:rFonts w:eastAsia="Calibri"/>
              </w:rPr>
              <w:t>право заниматься</w:t>
            </w:r>
            <w:r w:rsidRPr="00824AE5">
              <w:rPr>
                <w:rStyle w:val="212pt"/>
                <w:rFonts w:eastAsia="Calibri"/>
              </w:rPr>
              <w:t xml:space="preserve"> соответствующей деятельностью</w:t>
            </w:r>
          </w:p>
        </w:tc>
        <w:tc>
          <w:tcPr>
            <w:tcW w:w="1418" w:type="dxa"/>
          </w:tcPr>
          <w:p w:rsidR="00724967" w:rsidRPr="00824AE5" w:rsidRDefault="0054631C"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t xml:space="preserve">от 20.03.2017 </w:t>
            </w:r>
            <w:r w:rsidR="00977722">
              <w:rPr>
                <w:rStyle w:val="212pt"/>
                <w:rFonts w:eastAsia="Calibri"/>
                <w:lang w:val="en-US" w:bidi="en-US"/>
              </w:rPr>
              <w:t xml:space="preserve">№ </w:t>
            </w:r>
            <w:r w:rsidRPr="00824AE5">
              <w:rPr>
                <w:rStyle w:val="212pt"/>
                <w:rFonts w:eastAsia="Calibri"/>
                <w:lang w:val="en-US" w:bidi="en-US"/>
              </w:rPr>
              <w:t xml:space="preserve"> </w:t>
            </w:r>
            <w:r w:rsidRPr="00824AE5">
              <w:rPr>
                <w:rStyle w:val="212pt"/>
                <w:rFonts w:eastAsia="Calibri"/>
              </w:rPr>
              <w:t>106</w:t>
            </w:r>
          </w:p>
        </w:tc>
        <w:tc>
          <w:tcPr>
            <w:tcW w:w="3969" w:type="dxa"/>
          </w:tcPr>
          <w:p w:rsidR="00724967" w:rsidRPr="00824AE5" w:rsidRDefault="0054631C" w:rsidP="0054631C">
            <w:pPr>
              <w:tabs>
                <w:tab w:val="right" w:pos="2731"/>
              </w:tabs>
              <w:spacing w:line="274" w:lineRule="exact"/>
              <w:jc w:val="both"/>
              <w:rPr>
                <w:rFonts w:ascii="Times New Roman" w:eastAsia="Times New Roman" w:hAnsi="Times New Roman" w:cs="Times New Roman"/>
                <w:sz w:val="24"/>
                <w:szCs w:val="24"/>
                <w:lang w:eastAsia="ru-RU"/>
              </w:rPr>
            </w:pPr>
            <w:r w:rsidRPr="00824AE5">
              <w:rPr>
                <w:rStyle w:val="212pt"/>
                <w:rFonts w:eastAsia="Calibri"/>
              </w:rPr>
              <w:t>Порядок аттестации ответственного за обеспечение безопасности дорожного движения на право заниматься соответствующей деятельностью</w:t>
            </w:r>
          </w:p>
        </w:tc>
        <w:tc>
          <w:tcPr>
            <w:tcW w:w="1383" w:type="dxa"/>
          </w:tcPr>
          <w:p w:rsidR="00724967" w:rsidRPr="00824AE5" w:rsidRDefault="0054631C"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t xml:space="preserve">от 31.07.2020 </w:t>
            </w:r>
            <w:r w:rsidR="00977722">
              <w:rPr>
                <w:rStyle w:val="212pt"/>
                <w:rFonts w:eastAsia="Calibri"/>
                <w:lang w:val="en-US" w:bidi="en-US"/>
              </w:rPr>
              <w:t xml:space="preserve">№ </w:t>
            </w:r>
            <w:r w:rsidRPr="00824AE5">
              <w:rPr>
                <w:rStyle w:val="212pt"/>
                <w:rFonts w:eastAsia="Calibri"/>
                <w:lang w:val="en-US" w:bidi="en-US"/>
              </w:rPr>
              <w:t xml:space="preserve"> </w:t>
            </w:r>
            <w:r w:rsidRPr="00824AE5">
              <w:rPr>
                <w:rStyle w:val="212pt"/>
                <w:rFonts w:eastAsia="Calibri"/>
              </w:rPr>
              <w:t>283</w:t>
            </w:r>
          </w:p>
        </w:tc>
      </w:tr>
      <w:tr w:rsidR="0054631C" w:rsidRPr="00824AE5" w:rsidTr="00633E83">
        <w:tc>
          <w:tcPr>
            <w:tcW w:w="3402" w:type="dxa"/>
          </w:tcPr>
          <w:p w:rsidR="0054631C" w:rsidRPr="008C40DA" w:rsidRDefault="0054631C" w:rsidP="008C40DA">
            <w:pPr>
              <w:spacing w:after="0" w:line="240" w:lineRule="auto"/>
              <w:jc w:val="both"/>
              <w:rPr>
                <w:rStyle w:val="212pt"/>
                <w:rFonts w:eastAsia="Calibri"/>
              </w:rPr>
            </w:pPr>
            <w:r w:rsidRPr="00824AE5">
              <w:rPr>
                <w:rStyle w:val="212pt"/>
                <w:rFonts w:eastAsia="Calibri"/>
              </w:rPr>
              <w:t>Профессиональные и квалификационные требования к работникам юридических</w:t>
            </w:r>
            <w:r w:rsidR="008C40DA">
              <w:rPr>
                <w:rStyle w:val="212pt"/>
                <w:rFonts w:eastAsia="Calibri"/>
              </w:rPr>
              <w:t xml:space="preserve"> </w:t>
            </w:r>
            <w:r w:rsidRPr="00824AE5">
              <w:rPr>
                <w:rStyle w:val="212pt"/>
                <w:rFonts w:eastAsia="Calibri"/>
              </w:rPr>
              <w:t xml:space="preserve">лиц и индивидуальных </w:t>
            </w:r>
            <w:r w:rsidRPr="00824AE5">
              <w:rPr>
                <w:rStyle w:val="212pt"/>
                <w:rFonts w:eastAsia="Calibri"/>
              </w:rPr>
              <w:lastRenderedPageBreak/>
              <w:t>предпринимателей, осуществляющих перевозки автомобильным транспортом и городским наземным электрическим транспортом</w:t>
            </w:r>
          </w:p>
        </w:tc>
        <w:tc>
          <w:tcPr>
            <w:tcW w:w="1418" w:type="dxa"/>
          </w:tcPr>
          <w:p w:rsidR="0054631C" w:rsidRPr="00824AE5" w:rsidRDefault="0054631C"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lastRenderedPageBreak/>
              <w:t xml:space="preserve">от </w:t>
            </w:r>
            <w:r w:rsidR="002736AE" w:rsidRPr="00824AE5">
              <w:rPr>
                <w:rStyle w:val="212pt"/>
                <w:rFonts w:eastAsia="Calibri"/>
              </w:rPr>
              <w:t xml:space="preserve">28.09.2015 </w:t>
            </w:r>
            <w:r w:rsidR="00977722">
              <w:rPr>
                <w:rStyle w:val="212pt"/>
                <w:rFonts w:eastAsia="Calibri"/>
              </w:rPr>
              <w:t xml:space="preserve">№ </w:t>
            </w:r>
            <w:r w:rsidR="002736AE" w:rsidRPr="00824AE5">
              <w:rPr>
                <w:rStyle w:val="212pt"/>
                <w:rFonts w:eastAsia="Calibri"/>
              </w:rPr>
              <w:t>287</w:t>
            </w:r>
          </w:p>
        </w:tc>
        <w:tc>
          <w:tcPr>
            <w:tcW w:w="3969" w:type="dxa"/>
          </w:tcPr>
          <w:p w:rsidR="0054631C" w:rsidRPr="008C40DA" w:rsidRDefault="0054631C" w:rsidP="008C40DA">
            <w:pPr>
              <w:spacing w:after="0" w:line="240" w:lineRule="auto"/>
              <w:jc w:val="both"/>
              <w:rPr>
                <w:rStyle w:val="212pt"/>
                <w:rFonts w:eastAsia="Calibri"/>
              </w:rPr>
            </w:pPr>
            <w:r w:rsidRPr="00824AE5">
              <w:rPr>
                <w:rStyle w:val="212pt"/>
                <w:rFonts w:eastAsia="Calibri"/>
              </w:rPr>
              <w:t xml:space="preserve">Профессиональные и квалификационные требования, предъявляемые при осуществлении перевозок к работникам юридических лиц и </w:t>
            </w:r>
            <w:r w:rsidRPr="00824AE5">
              <w:rPr>
                <w:rStyle w:val="212pt"/>
                <w:rFonts w:eastAsia="Calibri"/>
              </w:rPr>
              <w:lastRenderedPageBreak/>
              <w:t>индивидуальных предпринимателей, указанных в</w:t>
            </w:r>
            <w:r w:rsidR="008C40DA">
              <w:rPr>
                <w:rStyle w:val="212pt"/>
                <w:rFonts w:eastAsia="Calibri"/>
              </w:rPr>
              <w:t xml:space="preserve"> </w:t>
            </w:r>
            <w:r w:rsidRPr="00824AE5">
              <w:rPr>
                <w:rStyle w:val="212pt"/>
                <w:rFonts w:eastAsia="Calibri"/>
              </w:rPr>
              <w:t>абзаце первом пункта 2 статьи 20 Федерального закона «О безопасности дорожного</w:t>
            </w:r>
          </w:p>
        </w:tc>
        <w:tc>
          <w:tcPr>
            <w:tcW w:w="1383" w:type="dxa"/>
          </w:tcPr>
          <w:p w:rsidR="0054631C" w:rsidRPr="00824AE5" w:rsidRDefault="0054631C" w:rsidP="0054631C">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lastRenderedPageBreak/>
              <w:t xml:space="preserve">от 31.07.2020 </w:t>
            </w:r>
            <w:r w:rsidR="00977722">
              <w:rPr>
                <w:rStyle w:val="212pt"/>
                <w:rFonts w:eastAsia="Calibri"/>
                <w:lang w:val="en-US" w:bidi="en-US"/>
              </w:rPr>
              <w:t xml:space="preserve">№ </w:t>
            </w:r>
            <w:r w:rsidRPr="00824AE5">
              <w:rPr>
                <w:rStyle w:val="212pt"/>
                <w:rFonts w:eastAsia="Calibri"/>
                <w:lang w:val="en-US" w:bidi="en-US"/>
              </w:rPr>
              <w:t xml:space="preserve"> </w:t>
            </w:r>
            <w:r w:rsidRPr="00824AE5">
              <w:rPr>
                <w:rStyle w:val="212pt"/>
                <w:rFonts w:eastAsia="Calibri"/>
              </w:rPr>
              <w:t>282</w:t>
            </w:r>
          </w:p>
        </w:tc>
      </w:tr>
      <w:tr w:rsidR="002736AE" w:rsidRPr="00824AE5" w:rsidTr="00633E83">
        <w:tc>
          <w:tcPr>
            <w:tcW w:w="3402" w:type="dxa"/>
          </w:tcPr>
          <w:p w:rsidR="002736AE" w:rsidRPr="008C40DA" w:rsidRDefault="002736AE" w:rsidP="008C40DA">
            <w:pPr>
              <w:spacing w:after="0" w:line="240" w:lineRule="auto"/>
              <w:jc w:val="both"/>
              <w:rPr>
                <w:rStyle w:val="212pt"/>
                <w:rFonts w:eastAsia="Calibri"/>
              </w:rPr>
            </w:pPr>
            <w:r w:rsidRPr="00824AE5">
              <w:rPr>
                <w:rStyle w:val="212pt"/>
                <w:rFonts w:eastAsia="Calibri"/>
              </w:rPr>
              <w:lastRenderedPageBreak/>
              <w:t>Порядок выдачи специального разрешения на движение по автомобильным дорогам транспортного средства, осуществляющего перевозку опасных грузов</w:t>
            </w:r>
          </w:p>
        </w:tc>
        <w:tc>
          <w:tcPr>
            <w:tcW w:w="1418" w:type="dxa"/>
          </w:tcPr>
          <w:p w:rsidR="002736AE" w:rsidRPr="00824AE5" w:rsidRDefault="002736AE" w:rsidP="002736AE">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t xml:space="preserve">от 04.07.2011 </w:t>
            </w:r>
            <w:r w:rsidR="00977722">
              <w:rPr>
                <w:rStyle w:val="212pt"/>
                <w:rFonts w:eastAsia="Calibri"/>
                <w:lang w:val="en-US" w:bidi="en-US"/>
              </w:rPr>
              <w:t xml:space="preserve">№ </w:t>
            </w:r>
            <w:r w:rsidRPr="00824AE5">
              <w:rPr>
                <w:rStyle w:val="212pt"/>
                <w:rFonts w:eastAsia="Calibri"/>
                <w:lang w:bidi="en-US"/>
              </w:rPr>
              <w:t xml:space="preserve"> </w:t>
            </w:r>
            <w:r w:rsidRPr="00824AE5">
              <w:rPr>
                <w:rStyle w:val="212pt"/>
                <w:rFonts w:eastAsia="Calibri"/>
              </w:rPr>
              <w:t>179</w:t>
            </w:r>
          </w:p>
        </w:tc>
        <w:tc>
          <w:tcPr>
            <w:tcW w:w="3969" w:type="dxa"/>
          </w:tcPr>
          <w:p w:rsidR="002736AE" w:rsidRPr="00824AE5" w:rsidRDefault="002736AE" w:rsidP="002736AE">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t>Порядок выдачи специального разрешения на движение по автомобильным дорогам транспортного средства, осуществляющего перевозку опасных грузов</w:t>
            </w:r>
          </w:p>
        </w:tc>
        <w:tc>
          <w:tcPr>
            <w:tcW w:w="1383" w:type="dxa"/>
          </w:tcPr>
          <w:p w:rsidR="002736AE" w:rsidRPr="00824AE5" w:rsidRDefault="002736AE" w:rsidP="002736AE">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t xml:space="preserve">от 12.082020 </w:t>
            </w:r>
            <w:r w:rsidR="00977722">
              <w:rPr>
                <w:rStyle w:val="212pt"/>
                <w:rFonts w:eastAsia="Calibri"/>
              </w:rPr>
              <w:t xml:space="preserve">№ </w:t>
            </w:r>
            <w:r w:rsidRPr="00824AE5">
              <w:rPr>
                <w:rStyle w:val="212pt"/>
                <w:rFonts w:eastAsia="Calibri"/>
              </w:rPr>
              <w:t>304</w:t>
            </w:r>
          </w:p>
        </w:tc>
      </w:tr>
      <w:tr w:rsidR="002736AE" w:rsidRPr="00824AE5" w:rsidTr="00633E83">
        <w:tc>
          <w:tcPr>
            <w:tcW w:w="3402" w:type="dxa"/>
          </w:tcPr>
          <w:p w:rsidR="002736AE" w:rsidRPr="008C40DA" w:rsidRDefault="002736AE" w:rsidP="008C40DA">
            <w:pPr>
              <w:spacing w:after="0" w:line="240" w:lineRule="auto"/>
              <w:jc w:val="both"/>
              <w:rPr>
                <w:rStyle w:val="212pt"/>
                <w:rFonts w:eastAsia="Calibri"/>
              </w:rPr>
            </w:pPr>
            <w:r w:rsidRPr="00824AE5">
              <w:rPr>
                <w:rStyle w:val="212pt"/>
                <w:rFonts w:eastAsia="Calibri"/>
              </w:rPr>
              <w:t>Порядок выдачи свидетельств о подготовке водителей автотранспортных средств, перевозящих опасные</w:t>
            </w:r>
            <w:r w:rsidR="008C40DA">
              <w:rPr>
                <w:rStyle w:val="212pt"/>
                <w:rFonts w:eastAsia="Calibri"/>
              </w:rPr>
              <w:t xml:space="preserve"> </w:t>
            </w:r>
            <w:r w:rsidRPr="00824AE5">
              <w:rPr>
                <w:rStyle w:val="212pt"/>
                <w:rFonts w:eastAsia="Calibri"/>
              </w:rPr>
              <w:t>грузы, и утверждения курсов такой подготовки</w:t>
            </w:r>
          </w:p>
        </w:tc>
        <w:tc>
          <w:tcPr>
            <w:tcW w:w="1418" w:type="dxa"/>
          </w:tcPr>
          <w:p w:rsidR="002736AE" w:rsidRPr="00824AE5" w:rsidRDefault="002736AE" w:rsidP="002736AE">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t xml:space="preserve">от 09.07.2012 </w:t>
            </w:r>
            <w:r w:rsidR="00977722">
              <w:rPr>
                <w:rStyle w:val="212pt"/>
                <w:rFonts w:eastAsia="Calibri"/>
              </w:rPr>
              <w:t xml:space="preserve">№ </w:t>
            </w:r>
            <w:r w:rsidRPr="00824AE5">
              <w:rPr>
                <w:rStyle w:val="212pt"/>
                <w:rFonts w:eastAsia="Calibri"/>
              </w:rPr>
              <w:t>202</w:t>
            </w:r>
          </w:p>
        </w:tc>
        <w:tc>
          <w:tcPr>
            <w:tcW w:w="3969" w:type="dxa"/>
          </w:tcPr>
          <w:p w:rsidR="002736AE" w:rsidRPr="008C40DA" w:rsidRDefault="002736AE" w:rsidP="008C40DA">
            <w:pPr>
              <w:spacing w:after="0" w:line="240" w:lineRule="auto"/>
              <w:jc w:val="both"/>
              <w:rPr>
                <w:rStyle w:val="212pt"/>
                <w:rFonts w:eastAsia="Calibri"/>
              </w:rPr>
            </w:pPr>
            <w:r w:rsidRPr="00824AE5">
              <w:rPr>
                <w:rStyle w:val="212pt"/>
                <w:rFonts w:eastAsia="Calibri"/>
              </w:rPr>
              <w:t>Порядок выдачи свидетельств о подготовке водителей автотранспортных средств, перевозящих опасные</w:t>
            </w:r>
            <w:r w:rsidRPr="00824AE5">
              <w:rPr>
                <w:rStyle w:val="212pt"/>
                <w:rFonts w:eastAsia="Calibri"/>
              </w:rPr>
              <w:tab/>
              <w:t>грузы, и утверждения курсов такой подготовки</w:t>
            </w:r>
          </w:p>
        </w:tc>
        <w:tc>
          <w:tcPr>
            <w:tcW w:w="1383" w:type="dxa"/>
          </w:tcPr>
          <w:p w:rsidR="002736AE" w:rsidRPr="00824AE5" w:rsidRDefault="002736AE" w:rsidP="002736AE">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t xml:space="preserve">от 30.07.2020 </w:t>
            </w:r>
            <w:r w:rsidR="00977722">
              <w:rPr>
                <w:rStyle w:val="212pt"/>
                <w:rFonts w:eastAsia="Calibri"/>
              </w:rPr>
              <w:t xml:space="preserve">№ </w:t>
            </w:r>
            <w:r w:rsidRPr="00824AE5">
              <w:rPr>
                <w:rStyle w:val="212pt"/>
                <w:rFonts w:eastAsia="Calibri"/>
              </w:rPr>
              <w:t>265</w:t>
            </w:r>
          </w:p>
        </w:tc>
      </w:tr>
      <w:tr w:rsidR="002736AE" w:rsidRPr="00824AE5" w:rsidTr="00633E83">
        <w:tc>
          <w:tcPr>
            <w:tcW w:w="3402" w:type="dxa"/>
          </w:tcPr>
          <w:p w:rsidR="002736AE" w:rsidRPr="008C40DA" w:rsidRDefault="002736AE" w:rsidP="008C40DA">
            <w:pPr>
              <w:spacing w:after="0" w:line="240" w:lineRule="auto"/>
              <w:jc w:val="both"/>
              <w:rPr>
                <w:rStyle w:val="212pt"/>
                <w:rFonts w:eastAsia="Calibri"/>
              </w:rPr>
            </w:pPr>
            <w:r w:rsidRPr="00824AE5">
              <w:rPr>
                <w:rStyle w:val="212pt"/>
                <w:rFonts w:eastAsia="Calibri"/>
              </w:rPr>
              <w:t xml:space="preserve">Порядок проведения экзамена и выдачи свидетельств о профессиональной подготовке консультантов </w:t>
            </w:r>
            <w:r w:rsidRPr="008C40DA">
              <w:rPr>
                <w:rStyle w:val="212pt"/>
                <w:rFonts w:eastAsia="Calibri"/>
              </w:rPr>
              <w:t xml:space="preserve">по </w:t>
            </w:r>
            <w:r w:rsidRPr="00824AE5">
              <w:rPr>
                <w:rStyle w:val="212pt"/>
                <w:rFonts w:eastAsia="Calibri"/>
              </w:rPr>
              <w:t>вопросам безопасности перевозки опасных грузов автомобильным транспортом</w:t>
            </w:r>
          </w:p>
        </w:tc>
        <w:tc>
          <w:tcPr>
            <w:tcW w:w="1418" w:type="dxa"/>
          </w:tcPr>
          <w:p w:rsidR="002736AE" w:rsidRPr="00824AE5" w:rsidRDefault="002736AE" w:rsidP="002736AE">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t xml:space="preserve">от 09.07.2012 </w:t>
            </w:r>
            <w:r w:rsidR="00977722">
              <w:rPr>
                <w:rStyle w:val="212pt"/>
                <w:rFonts w:eastAsia="Calibri"/>
              </w:rPr>
              <w:t xml:space="preserve">№ </w:t>
            </w:r>
            <w:r w:rsidRPr="00824AE5">
              <w:rPr>
                <w:rStyle w:val="212pt"/>
                <w:rFonts w:eastAsia="Calibri"/>
              </w:rPr>
              <w:t>203</w:t>
            </w:r>
          </w:p>
        </w:tc>
        <w:tc>
          <w:tcPr>
            <w:tcW w:w="3969" w:type="dxa"/>
          </w:tcPr>
          <w:p w:rsidR="002736AE" w:rsidRPr="00824AE5" w:rsidRDefault="002736AE" w:rsidP="002736AE">
            <w:pPr>
              <w:tabs>
                <w:tab w:val="left" w:pos="1651"/>
              </w:tabs>
              <w:spacing w:line="274" w:lineRule="exact"/>
              <w:jc w:val="both"/>
              <w:rPr>
                <w:rFonts w:ascii="Times New Roman" w:eastAsia="Times New Roman" w:hAnsi="Times New Roman" w:cs="Times New Roman"/>
                <w:sz w:val="24"/>
                <w:szCs w:val="24"/>
                <w:lang w:eastAsia="ru-RU"/>
              </w:rPr>
            </w:pPr>
            <w:r w:rsidRPr="00824AE5">
              <w:rPr>
                <w:rStyle w:val="212pt"/>
                <w:rFonts w:eastAsia="Calibri"/>
              </w:rPr>
              <w:t xml:space="preserve">Порядок проведения экзамена и выдачи свидетельств о профессиональной подготовке консультантов </w:t>
            </w:r>
            <w:r w:rsidRPr="00824AE5">
              <w:rPr>
                <w:rStyle w:val="20"/>
                <w:rFonts w:eastAsia="Calibri"/>
                <w:sz w:val="24"/>
                <w:szCs w:val="24"/>
              </w:rPr>
              <w:t xml:space="preserve">по </w:t>
            </w:r>
            <w:r w:rsidRPr="00824AE5">
              <w:rPr>
                <w:rStyle w:val="212pt"/>
                <w:rFonts w:eastAsia="Calibri"/>
              </w:rPr>
              <w:t>вопросам безопасности перевозки опасных грузов автомобильным транспортом</w:t>
            </w:r>
          </w:p>
        </w:tc>
        <w:tc>
          <w:tcPr>
            <w:tcW w:w="1383" w:type="dxa"/>
          </w:tcPr>
          <w:p w:rsidR="002736AE" w:rsidRPr="00824AE5" w:rsidRDefault="002736AE" w:rsidP="002736AE">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t xml:space="preserve">от 28.07.2020 </w:t>
            </w:r>
            <w:r w:rsidR="00977722">
              <w:rPr>
                <w:rStyle w:val="212pt"/>
                <w:rFonts w:eastAsia="Calibri"/>
              </w:rPr>
              <w:t xml:space="preserve">№ </w:t>
            </w:r>
            <w:r w:rsidRPr="00824AE5">
              <w:rPr>
                <w:rStyle w:val="212pt"/>
                <w:rFonts w:eastAsia="Calibri"/>
              </w:rPr>
              <w:t>257</w:t>
            </w:r>
          </w:p>
        </w:tc>
      </w:tr>
      <w:tr w:rsidR="002736AE" w:rsidRPr="00824AE5" w:rsidTr="00633E83">
        <w:tc>
          <w:tcPr>
            <w:tcW w:w="3402" w:type="dxa"/>
          </w:tcPr>
          <w:p w:rsidR="002736AE" w:rsidRPr="008C40DA" w:rsidRDefault="002736AE" w:rsidP="008C40DA">
            <w:pPr>
              <w:spacing w:after="0" w:line="240" w:lineRule="auto"/>
              <w:jc w:val="both"/>
              <w:rPr>
                <w:rStyle w:val="212pt"/>
                <w:rFonts w:eastAsia="Calibri"/>
              </w:rPr>
            </w:pPr>
            <w:r w:rsidRPr="00824AE5">
              <w:rPr>
                <w:rStyle w:val="212pt"/>
                <w:rFonts w:eastAsia="Calibri"/>
              </w:rPr>
              <w:t>Перечень</w:t>
            </w:r>
            <w:r w:rsidR="00CB4C14" w:rsidRPr="00824AE5">
              <w:rPr>
                <w:rStyle w:val="212pt"/>
                <w:rFonts w:eastAsia="Calibri"/>
              </w:rPr>
              <w:t xml:space="preserve"> </w:t>
            </w:r>
            <w:r w:rsidRPr="00824AE5">
              <w:rPr>
                <w:rStyle w:val="212pt"/>
                <w:rFonts w:eastAsia="Calibri"/>
              </w:rPr>
              <w:t>видов</w:t>
            </w:r>
            <w:r w:rsidR="00CB4C14" w:rsidRPr="00824AE5">
              <w:rPr>
                <w:rStyle w:val="212pt"/>
                <w:rFonts w:eastAsia="Calibri"/>
              </w:rPr>
              <w:t xml:space="preserve"> </w:t>
            </w:r>
            <w:r w:rsidRPr="00824AE5">
              <w:rPr>
                <w:rStyle w:val="212pt"/>
                <w:rFonts w:eastAsia="Calibri"/>
              </w:rPr>
              <w:t>автомобильных транспортных</w:t>
            </w:r>
            <w:r w:rsidR="00CB4C14" w:rsidRPr="00824AE5">
              <w:rPr>
                <w:rStyle w:val="212pt"/>
                <w:rFonts w:eastAsia="Calibri"/>
              </w:rPr>
              <w:t xml:space="preserve"> </w:t>
            </w:r>
            <w:r w:rsidRPr="00824AE5">
              <w:rPr>
                <w:rStyle w:val="212pt"/>
                <w:rFonts w:eastAsia="Calibri"/>
              </w:rPr>
              <w:t>средств,</w:t>
            </w:r>
            <w:r w:rsidR="00CB4C14" w:rsidRPr="00824AE5">
              <w:rPr>
                <w:rStyle w:val="212pt"/>
                <w:rFonts w:eastAsia="Calibri"/>
              </w:rPr>
              <w:t xml:space="preserve"> </w:t>
            </w:r>
            <w:r w:rsidRPr="00824AE5">
              <w:rPr>
                <w:rStyle w:val="212pt"/>
                <w:rFonts w:eastAsia="Calibri"/>
              </w:rPr>
              <w:t>используемых</w:t>
            </w:r>
            <w:r w:rsidR="00CB4C14" w:rsidRPr="00824AE5">
              <w:rPr>
                <w:rStyle w:val="212pt"/>
                <w:rFonts w:eastAsia="Calibri"/>
              </w:rPr>
              <w:t xml:space="preserve"> </w:t>
            </w:r>
            <w:r w:rsidRPr="00824AE5">
              <w:rPr>
                <w:rStyle w:val="212pt"/>
                <w:rFonts w:eastAsia="Calibri"/>
              </w:rPr>
              <w:t>для</w:t>
            </w:r>
            <w:r w:rsidR="00CB4C14" w:rsidRPr="00824AE5">
              <w:rPr>
                <w:rStyle w:val="212pt"/>
                <w:rFonts w:eastAsia="Calibri"/>
              </w:rPr>
              <w:t xml:space="preserve"> </w:t>
            </w:r>
            <w:r w:rsidRPr="00824AE5">
              <w:rPr>
                <w:rStyle w:val="212pt"/>
                <w:rFonts w:eastAsia="Calibri"/>
              </w:rPr>
              <w:t>перевозки пассажиров и опасных</w:t>
            </w:r>
            <w:r w:rsidR="008C40DA">
              <w:rPr>
                <w:rStyle w:val="212pt"/>
                <w:rFonts w:eastAsia="Calibri"/>
              </w:rPr>
              <w:t xml:space="preserve"> </w:t>
            </w:r>
            <w:r w:rsidRPr="00824AE5">
              <w:rPr>
                <w:rStyle w:val="212pt"/>
                <w:rFonts w:eastAsia="Calibri"/>
              </w:rPr>
              <w:t>грузов,</w:t>
            </w:r>
            <w:r w:rsidR="00CB4C14" w:rsidRPr="00824AE5">
              <w:rPr>
                <w:rStyle w:val="212pt"/>
                <w:rFonts w:eastAsia="Calibri"/>
              </w:rPr>
              <w:t xml:space="preserve"> </w:t>
            </w:r>
            <w:r w:rsidRPr="00824AE5">
              <w:rPr>
                <w:rStyle w:val="212pt"/>
                <w:rFonts w:eastAsia="Calibri"/>
              </w:rPr>
              <w:t>подлежащих</w:t>
            </w:r>
            <w:r w:rsidR="00CB4C14" w:rsidRPr="00824AE5">
              <w:rPr>
                <w:rStyle w:val="212pt"/>
                <w:rFonts w:eastAsia="Calibri"/>
              </w:rPr>
              <w:t xml:space="preserve"> </w:t>
            </w:r>
            <w:r w:rsidRPr="00824AE5">
              <w:rPr>
                <w:rStyle w:val="212pt"/>
                <w:rFonts w:eastAsia="Calibri"/>
              </w:rPr>
              <w:t>оснащению</w:t>
            </w:r>
            <w:r w:rsidR="00CB4C14" w:rsidRPr="00824AE5">
              <w:rPr>
                <w:rStyle w:val="212pt"/>
                <w:rFonts w:eastAsia="Calibri"/>
              </w:rPr>
              <w:t xml:space="preserve"> </w:t>
            </w:r>
            <w:r w:rsidRPr="00824AE5">
              <w:rPr>
                <w:rStyle w:val="212pt"/>
                <w:rFonts w:eastAsia="Calibri"/>
              </w:rPr>
              <w:t>аппаратурой спутниковой навигации ГЛОНАСС или ГЛОНАСС/</w:t>
            </w:r>
            <w:r w:rsidRPr="008C40DA">
              <w:rPr>
                <w:rStyle w:val="212pt"/>
                <w:rFonts w:eastAsia="Calibri"/>
              </w:rPr>
              <w:t>GPS</w:t>
            </w:r>
          </w:p>
        </w:tc>
        <w:tc>
          <w:tcPr>
            <w:tcW w:w="1418" w:type="dxa"/>
          </w:tcPr>
          <w:p w:rsidR="002736AE" w:rsidRPr="00824AE5" w:rsidRDefault="002736AE"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t xml:space="preserve">от </w:t>
            </w:r>
            <w:r w:rsidR="00CB4C14" w:rsidRPr="00824AE5">
              <w:rPr>
                <w:rStyle w:val="212pt"/>
                <w:rFonts w:eastAsia="Calibri"/>
              </w:rPr>
              <w:t xml:space="preserve">09.03.2010 </w:t>
            </w:r>
            <w:r w:rsidR="00977722">
              <w:rPr>
                <w:rStyle w:val="212pt"/>
                <w:rFonts w:eastAsia="Calibri"/>
                <w:lang w:val="en-US" w:bidi="en-US"/>
              </w:rPr>
              <w:t xml:space="preserve">№ </w:t>
            </w:r>
            <w:r w:rsidR="00CB4C14" w:rsidRPr="00824AE5">
              <w:rPr>
                <w:rStyle w:val="212pt"/>
                <w:rFonts w:eastAsia="Calibri"/>
                <w:lang w:bidi="en-US"/>
              </w:rPr>
              <w:t xml:space="preserve"> </w:t>
            </w:r>
            <w:r w:rsidR="00CB4C14" w:rsidRPr="00824AE5">
              <w:rPr>
                <w:rStyle w:val="212pt"/>
                <w:rFonts w:eastAsia="Calibri"/>
              </w:rPr>
              <w:t>55</w:t>
            </w:r>
          </w:p>
        </w:tc>
        <w:tc>
          <w:tcPr>
            <w:tcW w:w="3969" w:type="dxa"/>
          </w:tcPr>
          <w:p w:rsidR="002736AE" w:rsidRPr="00824AE5" w:rsidRDefault="00CB4C14" w:rsidP="00CB4C14">
            <w:pPr>
              <w:tabs>
                <w:tab w:val="right" w:pos="2736"/>
              </w:tabs>
              <w:spacing w:line="274" w:lineRule="exact"/>
              <w:jc w:val="both"/>
              <w:rPr>
                <w:rFonts w:ascii="Times New Roman" w:eastAsia="Times New Roman" w:hAnsi="Times New Roman" w:cs="Times New Roman"/>
                <w:sz w:val="24"/>
                <w:szCs w:val="24"/>
                <w:lang w:eastAsia="ru-RU"/>
              </w:rPr>
            </w:pPr>
            <w:r w:rsidRPr="00824AE5">
              <w:rPr>
                <w:rStyle w:val="212pt"/>
                <w:rFonts w:eastAsia="Calibri"/>
              </w:rPr>
              <w:t xml:space="preserve">Виды </w:t>
            </w:r>
            <w:r w:rsidR="002736AE" w:rsidRPr="00824AE5">
              <w:rPr>
                <w:rStyle w:val="212pt"/>
                <w:rFonts w:eastAsia="Calibri"/>
              </w:rPr>
              <w:t>автомобильных</w:t>
            </w:r>
            <w:r w:rsidRPr="00824AE5">
              <w:rPr>
                <w:rStyle w:val="212pt"/>
                <w:rFonts w:eastAsia="Calibri"/>
              </w:rPr>
              <w:t xml:space="preserve"> </w:t>
            </w:r>
            <w:r w:rsidR="002736AE" w:rsidRPr="00824AE5">
              <w:rPr>
                <w:rStyle w:val="212pt"/>
                <w:rFonts w:eastAsia="Calibri"/>
              </w:rPr>
              <w:t>транспортных</w:t>
            </w:r>
            <w:r w:rsidRPr="00824AE5">
              <w:rPr>
                <w:rStyle w:val="212pt"/>
                <w:rFonts w:eastAsia="Calibri"/>
              </w:rPr>
              <w:t xml:space="preserve"> </w:t>
            </w:r>
            <w:r w:rsidR="002736AE" w:rsidRPr="00824AE5">
              <w:rPr>
                <w:rStyle w:val="212pt"/>
                <w:rFonts w:eastAsia="Calibri"/>
              </w:rPr>
              <w:t>средств,</w:t>
            </w:r>
            <w:r w:rsidRPr="00824AE5">
              <w:rPr>
                <w:rStyle w:val="212pt"/>
                <w:rFonts w:eastAsia="Calibri"/>
              </w:rPr>
              <w:t xml:space="preserve"> </w:t>
            </w:r>
            <w:r w:rsidR="002736AE" w:rsidRPr="00824AE5">
              <w:rPr>
                <w:rStyle w:val="212pt"/>
                <w:rFonts w:eastAsia="Calibri"/>
              </w:rPr>
              <w:t>используемых</w:t>
            </w:r>
            <w:r w:rsidR="002736AE" w:rsidRPr="00824AE5">
              <w:rPr>
                <w:rStyle w:val="212pt"/>
                <w:rFonts w:eastAsia="Calibri"/>
              </w:rPr>
              <w:tab/>
              <w:t>для</w:t>
            </w:r>
            <w:r w:rsidRPr="00824AE5">
              <w:rPr>
                <w:rStyle w:val="212pt"/>
                <w:rFonts w:eastAsia="Calibri"/>
              </w:rPr>
              <w:t xml:space="preserve"> </w:t>
            </w:r>
            <w:r w:rsidR="002736AE" w:rsidRPr="00824AE5">
              <w:rPr>
                <w:rStyle w:val="212pt"/>
                <w:rFonts w:eastAsia="Calibri"/>
              </w:rPr>
              <w:t>перевозки</w:t>
            </w:r>
            <w:r w:rsidRPr="00824AE5">
              <w:rPr>
                <w:rStyle w:val="212pt"/>
                <w:rFonts w:eastAsia="Calibri"/>
              </w:rPr>
              <w:t xml:space="preserve"> </w:t>
            </w:r>
            <w:r w:rsidR="002736AE" w:rsidRPr="00824AE5">
              <w:rPr>
                <w:rStyle w:val="212pt"/>
                <w:rFonts w:eastAsia="Calibri"/>
              </w:rPr>
              <w:t>пассажиров,</w:t>
            </w:r>
            <w:r w:rsidRPr="00824AE5">
              <w:rPr>
                <w:rStyle w:val="212pt"/>
                <w:rFonts w:eastAsia="Calibri"/>
              </w:rPr>
              <w:t xml:space="preserve"> </w:t>
            </w:r>
            <w:r w:rsidR="002736AE" w:rsidRPr="00824AE5">
              <w:rPr>
                <w:rStyle w:val="212pt"/>
                <w:rFonts w:eastAsia="Calibri"/>
              </w:rPr>
              <w:t>опасных</w:t>
            </w:r>
            <w:r w:rsidRPr="00824AE5">
              <w:rPr>
                <w:rStyle w:val="212pt"/>
                <w:rFonts w:eastAsia="Calibri"/>
              </w:rPr>
              <w:t xml:space="preserve"> </w:t>
            </w:r>
            <w:r w:rsidR="002736AE" w:rsidRPr="00824AE5">
              <w:rPr>
                <w:rStyle w:val="212pt"/>
                <w:rFonts w:eastAsia="Calibri"/>
              </w:rPr>
              <w:t>грузов,</w:t>
            </w:r>
            <w:r w:rsidRPr="00824AE5">
              <w:rPr>
                <w:rStyle w:val="212pt"/>
                <w:rFonts w:eastAsia="Calibri"/>
              </w:rPr>
              <w:t xml:space="preserve"> </w:t>
            </w:r>
            <w:r w:rsidR="002736AE" w:rsidRPr="00824AE5">
              <w:rPr>
                <w:rStyle w:val="212pt"/>
                <w:rFonts w:eastAsia="Calibri"/>
              </w:rPr>
              <w:t>транспортирования твердых коммунальных отходов,</w:t>
            </w:r>
            <w:r w:rsidRPr="00824AE5">
              <w:rPr>
                <w:rStyle w:val="212pt"/>
                <w:rFonts w:eastAsia="Calibri"/>
              </w:rPr>
              <w:t xml:space="preserve"> </w:t>
            </w:r>
            <w:r w:rsidR="002736AE" w:rsidRPr="00824AE5">
              <w:rPr>
                <w:rStyle w:val="212pt"/>
                <w:rFonts w:eastAsia="Calibri"/>
              </w:rPr>
              <w:t>подлежащих</w:t>
            </w:r>
            <w:r w:rsidRPr="00824AE5">
              <w:rPr>
                <w:rStyle w:val="212pt"/>
                <w:rFonts w:eastAsia="Calibri"/>
              </w:rPr>
              <w:t xml:space="preserve"> </w:t>
            </w:r>
            <w:r w:rsidR="002736AE" w:rsidRPr="00824AE5">
              <w:rPr>
                <w:rStyle w:val="212pt"/>
                <w:rFonts w:eastAsia="Calibri"/>
              </w:rPr>
              <w:t>оснащению аппаратурой навигации ГЛОНАСС или ГЛОНАСС</w:t>
            </w:r>
            <w:r w:rsidR="002736AE" w:rsidRPr="00824AE5">
              <w:rPr>
                <w:rStyle w:val="212pt"/>
                <w:rFonts w:eastAsia="Calibri"/>
                <w:lang w:bidi="en-US"/>
              </w:rPr>
              <w:t>/</w:t>
            </w:r>
            <w:r w:rsidR="002736AE" w:rsidRPr="00824AE5">
              <w:rPr>
                <w:rStyle w:val="212pt"/>
                <w:rFonts w:eastAsia="Calibri"/>
                <w:lang w:val="en-US" w:bidi="en-US"/>
              </w:rPr>
              <w:t>GPS</w:t>
            </w:r>
          </w:p>
        </w:tc>
        <w:tc>
          <w:tcPr>
            <w:tcW w:w="1383" w:type="dxa"/>
          </w:tcPr>
          <w:p w:rsidR="002736AE" w:rsidRPr="00824AE5" w:rsidRDefault="002736AE" w:rsidP="000B40D8">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t xml:space="preserve">от </w:t>
            </w:r>
            <w:r w:rsidR="00CB4C14" w:rsidRPr="00824AE5">
              <w:rPr>
                <w:rStyle w:val="212pt"/>
                <w:rFonts w:eastAsia="Calibri"/>
              </w:rPr>
              <w:t xml:space="preserve">07.10.2020 </w:t>
            </w:r>
            <w:r w:rsidR="00977722">
              <w:rPr>
                <w:rStyle w:val="212pt"/>
                <w:rFonts w:eastAsia="Calibri"/>
              </w:rPr>
              <w:t xml:space="preserve">№ </w:t>
            </w:r>
            <w:r w:rsidR="00CB4C14" w:rsidRPr="00824AE5">
              <w:rPr>
                <w:rStyle w:val="212pt"/>
                <w:rFonts w:eastAsia="Calibri"/>
              </w:rPr>
              <w:t>413</w:t>
            </w:r>
          </w:p>
        </w:tc>
      </w:tr>
      <w:tr w:rsidR="00CB4C14" w:rsidRPr="00824AE5" w:rsidTr="00633E83">
        <w:tc>
          <w:tcPr>
            <w:tcW w:w="3402" w:type="dxa"/>
          </w:tcPr>
          <w:p w:rsidR="00CB4C14" w:rsidRPr="008C40DA" w:rsidRDefault="00CB4C14" w:rsidP="008C40DA">
            <w:pPr>
              <w:spacing w:after="0" w:line="240" w:lineRule="auto"/>
              <w:jc w:val="both"/>
              <w:rPr>
                <w:rStyle w:val="212pt"/>
                <w:rFonts w:eastAsia="Calibri"/>
              </w:rPr>
            </w:pPr>
            <w:r w:rsidRPr="00824AE5">
              <w:rPr>
                <w:rStyle w:val="212pt"/>
                <w:rFonts w:eastAsia="Calibri"/>
              </w:rPr>
              <w:t>Порядок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
        </w:tc>
        <w:tc>
          <w:tcPr>
            <w:tcW w:w="1418" w:type="dxa"/>
          </w:tcPr>
          <w:p w:rsidR="00CB4C14" w:rsidRPr="00824AE5" w:rsidRDefault="00CB4C14" w:rsidP="00CB4C14">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t xml:space="preserve">от 11.03.2016 </w:t>
            </w:r>
            <w:r w:rsidR="00977722">
              <w:rPr>
                <w:rStyle w:val="212pt"/>
                <w:rFonts w:eastAsia="Calibri"/>
                <w:lang w:val="en-US" w:bidi="en-US"/>
              </w:rPr>
              <w:t xml:space="preserve">№ </w:t>
            </w:r>
            <w:r w:rsidRPr="00824AE5">
              <w:rPr>
                <w:rStyle w:val="212pt"/>
                <w:rFonts w:eastAsia="Calibri"/>
                <w:lang w:bidi="en-US"/>
              </w:rPr>
              <w:t xml:space="preserve"> </w:t>
            </w:r>
            <w:r w:rsidRPr="00824AE5">
              <w:rPr>
                <w:rStyle w:val="212pt"/>
                <w:rFonts w:eastAsia="Calibri"/>
              </w:rPr>
              <w:t>59</w:t>
            </w:r>
          </w:p>
        </w:tc>
        <w:tc>
          <w:tcPr>
            <w:tcW w:w="3969" w:type="dxa"/>
          </w:tcPr>
          <w:p w:rsidR="00CB4C14" w:rsidRPr="00824AE5" w:rsidRDefault="00CB4C14" w:rsidP="00CB4C14">
            <w:pPr>
              <w:tabs>
                <w:tab w:val="right" w:pos="2731"/>
              </w:tabs>
              <w:spacing w:line="274" w:lineRule="exact"/>
              <w:jc w:val="both"/>
              <w:rPr>
                <w:rFonts w:ascii="Times New Roman" w:eastAsia="Times New Roman" w:hAnsi="Times New Roman" w:cs="Times New Roman"/>
                <w:sz w:val="24"/>
                <w:szCs w:val="24"/>
                <w:lang w:eastAsia="ru-RU"/>
              </w:rPr>
            </w:pPr>
            <w:r w:rsidRPr="00824AE5">
              <w:rPr>
                <w:rStyle w:val="212pt"/>
                <w:rFonts w:eastAsia="Calibri"/>
              </w:rPr>
              <w:t>Порядок прохождения профессионального отбора</w:t>
            </w:r>
            <w:r w:rsidRPr="00824AE5">
              <w:rPr>
                <w:rStyle w:val="212pt"/>
                <w:rFonts w:eastAsia="Calibri"/>
              </w:rPr>
              <w:tab/>
              <w:t>и профессионального обучения работниками, принимаемыми на работу, непосредственно связанную с движением транспортных</w:t>
            </w:r>
            <w:r w:rsidRPr="00824AE5">
              <w:rPr>
                <w:rStyle w:val="212pt"/>
                <w:rFonts w:eastAsia="Calibri"/>
              </w:rPr>
              <w:tab/>
              <w:t>средств автомобильного транспорта и городского наземного электрического транспорта</w:t>
            </w:r>
          </w:p>
        </w:tc>
        <w:tc>
          <w:tcPr>
            <w:tcW w:w="1383" w:type="dxa"/>
          </w:tcPr>
          <w:p w:rsidR="00CB4C14" w:rsidRPr="00824AE5" w:rsidRDefault="00CB4C14" w:rsidP="00CB4C14">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t xml:space="preserve">от 29.07.2020 </w:t>
            </w:r>
            <w:r w:rsidR="00977722">
              <w:rPr>
                <w:rStyle w:val="212pt"/>
                <w:rFonts w:eastAsia="Calibri"/>
                <w:lang w:val="en-US" w:bidi="en-US"/>
              </w:rPr>
              <w:t xml:space="preserve">№ </w:t>
            </w:r>
            <w:r w:rsidRPr="00824AE5">
              <w:rPr>
                <w:rStyle w:val="212pt"/>
                <w:rFonts w:eastAsia="Calibri"/>
                <w:lang w:bidi="en-US"/>
              </w:rPr>
              <w:t xml:space="preserve"> </w:t>
            </w:r>
            <w:r w:rsidRPr="00824AE5">
              <w:rPr>
                <w:rStyle w:val="212pt"/>
                <w:rFonts w:eastAsia="Calibri"/>
              </w:rPr>
              <w:t>264</w:t>
            </w:r>
          </w:p>
        </w:tc>
      </w:tr>
      <w:tr w:rsidR="00CB4C14" w:rsidRPr="00824AE5" w:rsidTr="00633E83">
        <w:tc>
          <w:tcPr>
            <w:tcW w:w="3402" w:type="dxa"/>
          </w:tcPr>
          <w:p w:rsidR="00CB4C14" w:rsidRPr="00824AE5" w:rsidRDefault="00CB4C14" w:rsidP="008C40DA">
            <w:pPr>
              <w:spacing w:after="0" w:line="240" w:lineRule="auto"/>
              <w:jc w:val="both"/>
              <w:rPr>
                <w:rStyle w:val="212pt"/>
                <w:rFonts w:eastAsia="Calibri"/>
              </w:rPr>
            </w:pPr>
            <w:r w:rsidRPr="00824AE5">
              <w:rPr>
                <w:rStyle w:val="212pt"/>
                <w:rFonts w:eastAsia="Calibri"/>
              </w:rPr>
              <w:t>Минимальные требования к оборудованию автовокзалов и автостанций</w:t>
            </w:r>
          </w:p>
        </w:tc>
        <w:tc>
          <w:tcPr>
            <w:tcW w:w="1418" w:type="dxa"/>
          </w:tcPr>
          <w:p w:rsidR="00CB4C14" w:rsidRPr="00824AE5" w:rsidRDefault="00CB4C14" w:rsidP="00CB4C14">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t xml:space="preserve">от 29.12.2015 </w:t>
            </w:r>
            <w:r w:rsidR="00977722">
              <w:rPr>
                <w:rStyle w:val="212pt"/>
                <w:rFonts w:eastAsia="Calibri"/>
              </w:rPr>
              <w:t xml:space="preserve">№ </w:t>
            </w:r>
            <w:r w:rsidRPr="00824AE5">
              <w:rPr>
                <w:rStyle w:val="212pt"/>
                <w:rFonts w:eastAsia="Calibri"/>
              </w:rPr>
              <w:t>387</w:t>
            </w:r>
          </w:p>
        </w:tc>
        <w:tc>
          <w:tcPr>
            <w:tcW w:w="3969" w:type="dxa"/>
          </w:tcPr>
          <w:p w:rsidR="00CB4C14" w:rsidRPr="00824AE5" w:rsidRDefault="00CB4C14" w:rsidP="008C40DA">
            <w:pPr>
              <w:spacing w:after="0" w:line="240" w:lineRule="auto"/>
              <w:jc w:val="both"/>
              <w:rPr>
                <w:rStyle w:val="212pt"/>
                <w:rFonts w:eastAsia="Calibri"/>
              </w:rPr>
            </w:pPr>
            <w:r w:rsidRPr="00824AE5">
              <w:rPr>
                <w:rStyle w:val="212pt"/>
                <w:rFonts w:eastAsia="Calibri"/>
              </w:rPr>
              <w:t>Минимальные требования к оборудованию автовокзалов и автостанций</w:t>
            </w:r>
          </w:p>
        </w:tc>
        <w:tc>
          <w:tcPr>
            <w:tcW w:w="1383" w:type="dxa"/>
          </w:tcPr>
          <w:p w:rsidR="00CB4C14" w:rsidRPr="00824AE5" w:rsidRDefault="00CB4C14" w:rsidP="00CB4C14">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t xml:space="preserve">от 02.10.2020 </w:t>
            </w:r>
            <w:r w:rsidR="00977722">
              <w:rPr>
                <w:rStyle w:val="212pt"/>
                <w:rFonts w:eastAsia="Calibri"/>
              </w:rPr>
              <w:t xml:space="preserve">№ </w:t>
            </w:r>
            <w:r w:rsidRPr="00824AE5">
              <w:rPr>
                <w:rStyle w:val="212pt"/>
                <w:rFonts w:eastAsia="Calibri"/>
              </w:rPr>
              <w:t>406</w:t>
            </w:r>
          </w:p>
        </w:tc>
      </w:tr>
      <w:tr w:rsidR="008F1DAC" w:rsidRPr="00824AE5" w:rsidTr="00633E83">
        <w:tc>
          <w:tcPr>
            <w:tcW w:w="3402" w:type="dxa"/>
          </w:tcPr>
          <w:p w:rsidR="008F1DAC" w:rsidRPr="00824AE5" w:rsidRDefault="008F1DAC" w:rsidP="008C40DA">
            <w:pPr>
              <w:spacing w:after="0" w:line="240" w:lineRule="auto"/>
              <w:jc w:val="both"/>
              <w:rPr>
                <w:rStyle w:val="212pt"/>
                <w:rFonts w:eastAsia="Calibri"/>
              </w:rPr>
            </w:pPr>
            <w:r w:rsidRPr="00824AE5">
              <w:rPr>
                <w:rStyle w:val="212pt"/>
                <w:rFonts w:eastAsia="Calibri"/>
              </w:rPr>
              <w:t xml:space="preserve">Порядок оснащения транспортных средств </w:t>
            </w:r>
            <w:proofErr w:type="spellStart"/>
            <w:r w:rsidRPr="00824AE5">
              <w:rPr>
                <w:rStyle w:val="212pt"/>
                <w:rFonts w:eastAsia="Calibri"/>
              </w:rPr>
              <w:t>тахографами</w:t>
            </w:r>
            <w:proofErr w:type="spellEnd"/>
          </w:p>
        </w:tc>
        <w:tc>
          <w:tcPr>
            <w:tcW w:w="1418" w:type="dxa"/>
          </w:tcPr>
          <w:p w:rsidR="008F1DAC" w:rsidRPr="00824AE5" w:rsidRDefault="008F1DAC" w:rsidP="008F1DAC">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t xml:space="preserve">от 21.08.2013 </w:t>
            </w:r>
            <w:r w:rsidR="00977722">
              <w:rPr>
                <w:rStyle w:val="212pt"/>
                <w:rFonts w:eastAsia="Calibri"/>
              </w:rPr>
              <w:t xml:space="preserve">№ </w:t>
            </w:r>
            <w:r w:rsidRPr="00824AE5">
              <w:rPr>
                <w:rStyle w:val="212pt"/>
                <w:rFonts w:eastAsia="Calibri"/>
              </w:rPr>
              <w:t>273</w:t>
            </w:r>
          </w:p>
        </w:tc>
        <w:tc>
          <w:tcPr>
            <w:tcW w:w="3969" w:type="dxa"/>
          </w:tcPr>
          <w:p w:rsidR="008F1DAC" w:rsidRPr="00824AE5" w:rsidRDefault="008F1DAC" w:rsidP="00CB4C14">
            <w:pPr>
              <w:tabs>
                <w:tab w:val="right" w:pos="2731"/>
              </w:tabs>
              <w:spacing w:line="274" w:lineRule="exact"/>
              <w:jc w:val="both"/>
              <w:rPr>
                <w:rStyle w:val="212pt"/>
                <w:rFonts w:eastAsia="Calibri"/>
              </w:rPr>
            </w:pPr>
            <w:r w:rsidRPr="00824AE5">
              <w:rPr>
                <w:rStyle w:val="212pt"/>
                <w:rFonts w:eastAsia="Calibri"/>
              </w:rPr>
              <w:t xml:space="preserve">Порядок оснащения транспортных средств </w:t>
            </w:r>
            <w:proofErr w:type="spellStart"/>
            <w:r w:rsidRPr="00824AE5">
              <w:rPr>
                <w:rStyle w:val="212pt"/>
                <w:rFonts w:eastAsia="Calibri"/>
              </w:rPr>
              <w:t>тахографами</w:t>
            </w:r>
            <w:proofErr w:type="spellEnd"/>
          </w:p>
        </w:tc>
        <w:tc>
          <w:tcPr>
            <w:tcW w:w="1383" w:type="dxa"/>
          </w:tcPr>
          <w:p w:rsidR="008F1DAC" w:rsidRPr="00824AE5" w:rsidRDefault="008F1DAC" w:rsidP="008F1DAC">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t xml:space="preserve">от 26.10.2020 </w:t>
            </w:r>
            <w:r w:rsidR="00977722">
              <w:rPr>
                <w:rStyle w:val="212pt"/>
                <w:rFonts w:eastAsia="Calibri"/>
              </w:rPr>
              <w:t xml:space="preserve">№ </w:t>
            </w:r>
            <w:r w:rsidRPr="00824AE5">
              <w:rPr>
                <w:rStyle w:val="212pt"/>
                <w:rFonts w:eastAsia="Calibri"/>
              </w:rPr>
              <w:t>438</w:t>
            </w:r>
          </w:p>
        </w:tc>
      </w:tr>
      <w:tr w:rsidR="008F1DAC" w:rsidRPr="00824AE5" w:rsidTr="00633E83">
        <w:tc>
          <w:tcPr>
            <w:tcW w:w="3402" w:type="dxa"/>
          </w:tcPr>
          <w:p w:rsidR="008F1DAC" w:rsidRPr="00824AE5" w:rsidRDefault="008F1DAC" w:rsidP="008C40DA">
            <w:pPr>
              <w:spacing w:after="0" w:line="240" w:lineRule="auto"/>
              <w:jc w:val="both"/>
              <w:rPr>
                <w:rStyle w:val="212pt"/>
                <w:rFonts w:eastAsia="Calibri"/>
              </w:rPr>
            </w:pPr>
            <w:r w:rsidRPr="00824AE5">
              <w:rPr>
                <w:rStyle w:val="212pt"/>
                <w:rFonts w:eastAsia="Calibri"/>
              </w:rPr>
              <w:t xml:space="preserve">Требования к </w:t>
            </w:r>
            <w:proofErr w:type="spellStart"/>
            <w:r w:rsidRPr="00824AE5">
              <w:rPr>
                <w:rStyle w:val="212pt"/>
                <w:rFonts w:eastAsia="Calibri"/>
              </w:rPr>
              <w:t>тахографам</w:t>
            </w:r>
            <w:proofErr w:type="spellEnd"/>
            <w:r w:rsidRPr="00824AE5">
              <w:rPr>
                <w:rStyle w:val="212pt"/>
                <w:rFonts w:eastAsia="Calibri"/>
              </w:rPr>
              <w:t xml:space="preserve">, устанавливаемым на транспортные средства, категорий и видов транспортных средств, оснащаемых </w:t>
            </w:r>
            <w:proofErr w:type="spellStart"/>
            <w:r w:rsidRPr="00824AE5">
              <w:rPr>
                <w:rStyle w:val="212pt"/>
                <w:rFonts w:eastAsia="Calibri"/>
              </w:rPr>
              <w:t>тахографами</w:t>
            </w:r>
            <w:proofErr w:type="spellEnd"/>
            <w:r w:rsidRPr="00824AE5">
              <w:rPr>
                <w:rStyle w:val="212pt"/>
                <w:rFonts w:eastAsia="Calibri"/>
              </w:rPr>
              <w:t xml:space="preserve">, правил использования, </w:t>
            </w:r>
            <w:r w:rsidRPr="00824AE5">
              <w:rPr>
                <w:rStyle w:val="212pt"/>
                <w:rFonts w:eastAsia="Calibri"/>
              </w:rPr>
              <w:lastRenderedPageBreak/>
              <w:t>обслуживания и контроля работы</w:t>
            </w:r>
            <w:r w:rsidR="008C40DA">
              <w:rPr>
                <w:rStyle w:val="212pt"/>
                <w:rFonts w:eastAsia="Calibri"/>
              </w:rPr>
              <w:t xml:space="preserve"> </w:t>
            </w:r>
            <w:proofErr w:type="spellStart"/>
            <w:r w:rsidRPr="00824AE5">
              <w:rPr>
                <w:rStyle w:val="212pt"/>
                <w:rFonts w:eastAsia="Calibri"/>
              </w:rPr>
              <w:t>тахографов</w:t>
            </w:r>
            <w:proofErr w:type="spellEnd"/>
            <w:r w:rsidRPr="00824AE5">
              <w:rPr>
                <w:rStyle w:val="212pt"/>
                <w:rFonts w:eastAsia="Calibri"/>
              </w:rPr>
              <w:t>, установленных на транспортные средства.</w:t>
            </w:r>
          </w:p>
        </w:tc>
        <w:tc>
          <w:tcPr>
            <w:tcW w:w="1418" w:type="dxa"/>
          </w:tcPr>
          <w:p w:rsidR="008F1DAC" w:rsidRPr="00824AE5" w:rsidRDefault="008F1DAC" w:rsidP="008F1DAC">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lastRenderedPageBreak/>
              <w:t xml:space="preserve">от 13.02.2013 </w:t>
            </w:r>
            <w:r w:rsidR="00977722">
              <w:rPr>
                <w:rStyle w:val="212pt"/>
                <w:rFonts w:eastAsia="Calibri"/>
                <w:lang w:val="en-US" w:bidi="en-US"/>
              </w:rPr>
              <w:t xml:space="preserve">№ </w:t>
            </w:r>
            <w:r w:rsidRPr="00824AE5">
              <w:rPr>
                <w:rStyle w:val="212pt"/>
                <w:rFonts w:eastAsia="Calibri"/>
                <w:lang w:bidi="en-US"/>
              </w:rPr>
              <w:t>36</w:t>
            </w:r>
          </w:p>
        </w:tc>
        <w:tc>
          <w:tcPr>
            <w:tcW w:w="3969" w:type="dxa"/>
          </w:tcPr>
          <w:p w:rsidR="008F1DAC" w:rsidRPr="00824AE5" w:rsidRDefault="008F1DAC" w:rsidP="008F1DAC">
            <w:pPr>
              <w:tabs>
                <w:tab w:val="right" w:pos="2866"/>
              </w:tabs>
              <w:spacing w:line="274" w:lineRule="exact"/>
              <w:rPr>
                <w:rStyle w:val="212pt"/>
                <w:rFonts w:eastAsia="Calibri"/>
              </w:rPr>
            </w:pPr>
            <w:r w:rsidRPr="00824AE5">
              <w:rPr>
                <w:rStyle w:val="212pt"/>
                <w:rFonts w:eastAsia="Calibri"/>
              </w:rPr>
              <w:t xml:space="preserve">Требования к </w:t>
            </w:r>
            <w:proofErr w:type="spellStart"/>
            <w:r w:rsidRPr="00824AE5">
              <w:rPr>
                <w:rStyle w:val="212pt"/>
                <w:rFonts w:eastAsia="Calibri"/>
              </w:rPr>
              <w:t>тахографам</w:t>
            </w:r>
            <w:proofErr w:type="spellEnd"/>
            <w:r w:rsidRPr="00824AE5">
              <w:rPr>
                <w:rStyle w:val="212pt"/>
                <w:rFonts w:eastAsia="Calibri"/>
              </w:rPr>
              <w:t xml:space="preserve">, устанавливаемым на транспортные средства, категорий и видов транспортных средств, оснащаемых </w:t>
            </w:r>
            <w:proofErr w:type="spellStart"/>
            <w:r w:rsidRPr="00824AE5">
              <w:rPr>
                <w:rStyle w:val="212pt"/>
                <w:rFonts w:eastAsia="Calibri"/>
              </w:rPr>
              <w:t>тахографами</w:t>
            </w:r>
            <w:proofErr w:type="spellEnd"/>
            <w:r w:rsidRPr="00824AE5">
              <w:rPr>
                <w:rStyle w:val="212pt"/>
                <w:rFonts w:eastAsia="Calibri"/>
              </w:rPr>
              <w:t>, правил использования, обслуживания и контроля работы</w:t>
            </w:r>
            <w:r w:rsidRPr="00824AE5">
              <w:rPr>
                <w:rStyle w:val="212pt"/>
                <w:rFonts w:eastAsia="Calibri"/>
              </w:rPr>
              <w:tab/>
            </w:r>
            <w:proofErr w:type="spellStart"/>
            <w:r w:rsidRPr="00824AE5">
              <w:rPr>
                <w:rStyle w:val="212pt"/>
                <w:rFonts w:eastAsia="Calibri"/>
              </w:rPr>
              <w:t>тахографов</w:t>
            </w:r>
            <w:proofErr w:type="spellEnd"/>
            <w:r w:rsidRPr="00824AE5">
              <w:rPr>
                <w:rStyle w:val="212pt"/>
                <w:rFonts w:eastAsia="Calibri"/>
              </w:rPr>
              <w:t xml:space="preserve">, </w:t>
            </w:r>
            <w:r w:rsidRPr="00824AE5">
              <w:rPr>
                <w:rStyle w:val="212pt"/>
                <w:rFonts w:eastAsia="Calibri"/>
              </w:rPr>
              <w:lastRenderedPageBreak/>
              <w:t>установленных на транспортные средства.</w:t>
            </w:r>
          </w:p>
        </w:tc>
        <w:tc>
          <w:tcPr>
            <w:tcW w:w="1383" w:type="dxa"/>
          </w:tcPr>
          <w:p w:rsidR="008F1DAC" w:rsidRPr="00824AE5" w:rsidRDefault="008F1DAC" w:rsidP="008F1DAC">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lastRenderedPageBreak/>
              <w:t xml:space="preserve">от 28.10.2020 </w:t>
            </w:r>
            <w:r w:rsidR="00977722">
              <w:rPr>
                <w:rStyle w:val="212pt"/>
                <w:rFonts w:eastAsia="Calibri"/>
              </w:rPr>
              <w:t xml:space="preserve">№ </w:t>
            </w:r>
            <w:r w:rsidRPr="00824AE5">
              <w:rPr>
                <w:rStyle w:val="212pt"/>
                <w:rFonts w:eastAsia="Calibri"/>
              </w:rPr>
              <w:t>440</w:t>
            </w:r>
          </w:p>
        </w:tc>
      </w:tr>
      <w:tr w:rsidR="008F1DAC" w:rsidRPr="00824AE5" w:rsidTr="00633E83">
        <w:tc>
          <w:tcPr>
            <w:tcW w:w="3402" w:type="dxa"/>
          </w:tcPr>
          <w:p w:rsidR="008F1DAC" w:rsidRPr="00824AE5" w:rsidRDefault="008F1DAC" w:rsidP="008C40DA">
            <w:pPr>
              <w:spacing w:after="0" w:line="240" w:lineRule="auto"/>
              <w:jc w:val="both"/>
              <w:rPr>
                <w:rStyle w:val="212pt"/>
                <w:rFonts w:eastAsia="Calibri"/>
              </w:rPr>
            </w:pPr>
            <w:r w:rsidRPr="00824AE5">
              <w:rPr>
                <w:rStyle w:val="212pt"/>
                <w:rFonts w:eastAsia="Calibri"/>
              </w:rPr>
              <w:lastRenderedPageBreak/>
              <w:t>Положение об особенностях режима рабочего времени и времени отдыха водителей трамвая и троллейбуса</w:t>
            </w:r>
          </w:p>
        </w:tc>
        <w:tc>
          <w:tcPr>
            <w:tcW w:w="1418" w:type="dxa"/>
          </w:tcPr>
          <w:p w:rsidR="008F1DAC" w:rsidRPr="00824AE5" w:rsidRDefault="008F1DAC" w:rsidP="008F1DAC">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t xml:space="preserve">от 18.10.2005 </w:t>
            </w:r>
            <w:r w:rsidR="00977722">
              <w:rPr>
                <w:rStyle w:val="212pt"/>
                <w:rFonts w:eastAsia="Calibri"/>
                <w:lang w:val="en-US" w:bidi="en-US"/>
              </w:rPr>
              <w:t xml:space="preserve">№ </w:t>
            </w:r>
            <w:r w:rsidRPr="00824AE5">
              <w:rPr>
                <w:rStyle w:val="212pt"/>
                <w:rFonts w:eastAsia="Calibri"/>
                <w:lang w:bidi="en-US"/>
              </w:rPr>
              <w:t xml:space="preserve"> </w:t>
            </w:r>
            <w:r w:rsidRPr="00824AE5">
              <w:rPr>
                <w:rStyle w:val="212pt"/>
                <w:rFonts w:eastAsia="Calibri"/>
              </w:rPr>
              <w:t>127</w:t>
            </w:r>
          </w:p>
        </w:tc>
        <w:tc>
          <w:tcPr>
            <w:tcW w:w="3969" w:type="dxa"/>
          </w:tcPr>
          <w:p w:rsidR="008F1DAC" w:rsidRPr="00824AE5" w:rsidRDefault="008F1DAC" w:rsidP="00CB4C14">
            <w:pPr>
              <w:tabs>
                <w:tab w:val="right" w:pos="2731"/>
              </w:tabs>
              <w:spacing w:line="274" w:lineRule="exact"/>
              <w:jc w:val="both"/>
              <w:rPr>
                <w:rStyle w:val="212pt"/>
                <w:rFonts w:eastAsia="Calibri"/>
              </w:rPr>
            </w:pPr>
            <w:r w:rsidRPr="00824AE5">
              <w:rPr>
                <w:rStyle w:val="212pt"/>
                <w:rFonts w:eastAsia="Calibri"/>
              </w:rPr>
              <w:t>Особенности режима рабочего времени и времени отдыха водителей трамвая и троллейбуса</w:t>
            </w:r>
          </w:p>
        </w:tc>
        <w:tc>
          <w:tcPr>
            <w:tcW w:w="1383" w:type="dxa"/>
          </w:tcPr>
          <w:p w:rsidR="008F1DAC" w:rsidRPr="00824AE5" w:rsidRDefault="008F1DAC" w:rsidP="008F1DAC">
            <w:pPr>
              <w:spacing w:after="0" w:line="240" w:lineRule="auto"/>
              <w:jc w:val="both"/>
              <w:rPr>
                <w:rFonts w:ascii="Times New Roman" w:eastAsia="Times New Roman" w:hAnsi="Times New Roman" w:cs="Times New Roman"/>
                <w:sz w:val="24"/>
                <w:szCs w:val="24"/>
                <w:lang w:eastAsia="ru-RU"/>
              </w:rPr>
            </w:pPr>
            <w:r w:rsidRPr="00824AE5">
              <w:rPr>
                <w:rStyle w:val="212pt"/>
                <w:rFonts w:eastAsia="Calibri"/>
              </w:rPr>
              <w:t xml:space="preserve">от </w:t>
            </w:r>
            <w:r w:rsidR="002D7EC8" w:rsidRPr="00824AE5">
              <w:rPr>
                <w:rStyle w:val="212pt"/>
                <w:rFonts w:eastAsia="Calibri"/>
              </w:rPr>
              <w:t>0</w:t>
            </w:r>
            <w:r w:rsidRPr="00824AE5">
              <w:rPr>
                <w:rStyle w:val="212pt"/>
                <w:rFonts w:eastAsia="Calibri"/>
              </w:rPr>
              <w:t xml:space="preserve">2.10.2020 </w:t>
            </w:r>
            <w:r w:rsidR="00977722">
              <w:rPr>
                <w:rStyle w:val="212pt"/>
                <w:rFonts w:eastAsia="Calibri"/>
              </w:rPr>
              <w:t xml:space="preserve">№ </w:t>
            </w:r>
            <w:r w:rsidRPr="00824AE5">
              <w:rPr>
                <w:rStyle w:val="212pt"/>
                <w:rFonts w:eastAsia="Calibri"/>
              </w:rPr>
              <w:t>404</w:t>
            </w:r>
          </w:p>
        </w:tc>
      </w:tr>
      <w:tr w:rsidR="00E30E06" w:rsidRPr="00824AE5" w:rsidTr="00633E83">
        <w:tc>
          <w:tcPr>
            <w:tcW w:w="3402" w:type="dxa"/>
          </w:tcPr>
          <w:p w:rsidR="00E30E06" w:rsidRPr="00824AE5" w:rsidRDefault="00E30E06" w:rsidP="008C40DA">
            <w:pPr>
              <w:spacing w:after="0" w:line="240" w:lineRule="auto"/>
              <w:jc w:val="both"/>
              <w:rPr>
                <w:rStyle w:val="212pt"/>
                <w:rFonts w:eastAsia="Calibri"/>
              </w:rPr>
            </w:pPr>
            <w:r w:rsidRPr="00824AE5">
              <w:rPr>
                <w:rStyle w:val="212pt"/>
                <w:rFonts w:eastAsia="Calibri"/>
              </w:rPr>
              <w:t>Порядок проведения квалификационного экзамена на право получения свидетель</w:t>
            </w:r>
            <w:proofErr w:type="gramStart"/>
            <w:r w:rsidRPr="00824AE5">
              <w:rPr>
                <w:rStyle w:val="212pt"/>
                <w:rFonts w:eastAsia="Calibri"/>
              </w:rPr>
              <w:t>ств пр</w:t>
            </w:r>
            <w:proofErr w:type="gramEnd"/>
            <w:r w:rsidRPr="00824AE5">
              <w:rPr>
                <w:rStyle w:val="212pt"/>
                <w:rFonts w:eastAsia="Calibri"/>
              </w:rPr>
              <w:t>офессиональной  компетентности международного автомобильного перевозчика</w:t>
            </w:r>
          </w:p>
        </w:tc>
        <w:tc>
          <w:tcPr>
            <w:tcW w:w="1418" w:type="dxa"/>
          </w:tcPr>
          <w:p w:rsidR="00E30E06" w:rsidRPr="00824AE5" w:rsidRDefault="00E30E06" w:rsidP="00CB4C14">
            <w:pPr>
              <w:spacing w:after="0" w:line="240" w:lineRule="auto"/>
              <w:jc w:val="both"/>
              <w:rPr>
                <w:rStyle w:val="212pt"/>
                <w:rFonts w:eastAsia="Calibri"/>
              </w:rPr>
            </w:pPr>
            <w:r w:rsidRPr="00824AE5">
              <w:rPr>
                <w:rStyle w:val="212pt"/>
                <w:rFonts w:eastAsia="Calibri"/>
              </w:rPr>
              <w:t xml:space="preserve">от 31.03.2016 </w:t>
            </w:r>
            <w:r w:rsidR="00977722">
              <w:rPr>
                <w:rStyle w:val="212pt"/>
                <w:rFonts w:eastAsia="Calibri"/>
              </w:rPr>
              <w:t xml:space="preserve">№ </w:t>
            </w:r>
            <w:r w:rsidRPr="00824AE5">
              <w:rPr>
                <w:rStyle w:val="212pt"/>
                <w:rFonts w:eastAsia="Calibri"/>
              </w:rPr>
              <w:t>87</w:t>
            </w:r>
          </w:p>
        </w:tc>
        <w:tc>
          <w:tcPr>
            <w:tcW w:w="3969" w:type="dxa"/>
          </w:tcPr>
          <w:p w:rsidR="00E30E06" w:rsidRPr="00824AE5" w:rsidRDefault="00E30E06" w:rsidP="00E30E06">
            <w:pPr>
              <w:spacing w:line="274" w:lineRule="exact"/>
              <w:jc w:val="both"/>
              <w:rPr>
                <w:rStyle w:val="212pt"/>
                <w:rFonts w:eastAsia="Calibri"/>
              </w:rPr>
            </w:pPr>
            <w:r w:rsidRPr="00824AE5">
              <w:rPr>
                <w:rStyle w:val="212pt"/>
                <w:rFonts w:eastAsia="Calibri"/>
              </w:rPr>
              <w:t>Порядок проведения квалификационного экзамена на право получения свидетель</w:t>
            </w:r>
            <w:proofErr w:type="gramStart"/>
            <w:r w:rsidRPr="00824AE5">
              <w:rPr>
                <w:rStyle w:val="212pt"/>
                <w:rFonts w:eastAsia="Calibri"/>
              </w:rPr>
              <w:t>ств пр</w:t>
            </w:r>
            <w:proofErr w:type="gramEnd"/>
            <w:r w:rsidRPr="00824AE5">
              <w:rPr>
                <w:rStyle w:val="212pt"/>
                <w:rFonts w:eastAsia="Calibri"/>
              </w:rPr>
              <w:t>офессиональной  компетентности международного автомобильного перевозчика</w:t>
            </w:r>
          </w:p>
        </w:tc>
        <w:tc>
          <w:tcPr>
            <w:tcW w:w="1383" w:type="dxa"/>
          </w:tcPr>
          <w:p w:rsidR="00E30E06" w:rsidRPr="00824AE5" w:rsidRDefault="00E30E06" w:rsidP="00CB4C14">
            <w:pPr>
              <w:spacing w:after="0" w:line="240" w:lineRule="auto"/>
              <w:jc w:val="both"/>
              <w:rPr>
                <w:rStyle w:val="212pt"/>
                <w:rFonts w:eastAsia="Calibri"/>
              </w:rPr>
            </w:pPr>
            <w:r w:rsidRPr="00824AE5">
              <w:rPr>
                <w:rStyle w:val="212pt"/>
                <w:rFonts w:eastAsia="Calibri"/>
              </w:rPr>
              <w:t xml:space="preserve">от 31.07.2020 </w:t>
            </w:r>
            <w:r w:rsidR="00977722">
              <w:rPr>
                <w:rStyle w:val="212pt"/>
                <w:rFonts w:eastAsia="Calibri"/>
              </w:rPr>
              <w:t xml:space="preserve">№ </w:t>
            </w:r>
            <w:r w:rsidRPr="00824AE5">
              <w:rPr>
                <w:rStyle w:val="212pt"/>
                <w:rFonts w:eastAsia="Calibri"/>
              </w:rPr>
              <w:t>281</w:t>
            </w:r>
          </w:p>
        </w:tc>
      </w:tr>
      <w:tr w:rsidR="00E30E06" w:rsidRPr="00824AE5" w:rsidTr="00633E83">
        <w:tc>
          <w:tcPr>
            <w:tcW w:w="3402" w:type="dxa"/>
          </w:tcPr>
          <w:p w:rsidR="00E30E06" w:rsidRPr="00824AE5" w:rsidRDefault="00E30E06" w:rsidP="008C40DA">
            <w:pPr>
              <w:spacing w:after="0" w:line="240" w:lineRule="auto"/>
              <w:jc w:val="both"/>
              <w:rPr>
                <w:rStyle w:val="212pt"/>
                <w:rFonts w:eastAsia="Calibri"/>
              </w:rPr>
            </w:pPr>
            <w:r w:rsidRPr="00824AE5">
              <w:rPr>
                <w:rStyle w:val="212pt"/>
                <w:rFonts w:eastAsia="Calibri"/>
              </w:rPr>
              <w:t>Условия осуществления двусторонних и транзитных международных автомобильных перевозок без разрешений</w:t>
            </w:r>
          </w:p>
        </w:tc>
        <w:tc>
          <w:tcPr>
            <w:tcW w:w="1418" w:type="dxa"/>
          </w:tcPr>
          <w:p w:rsidR="00E30E06" w:rsidRPr="00824AE5" w:rsidRDefault="00E30E06" w:rsidP="00E30E06">
            <w:pPr>
              <w:spacing w:after="0" w:line="240" w:lineRule="auto"/>
              <w:jc w:val="both"/>
              <w:rPr>
                <w:rStyle w:val="212pt"/>
                <w:rFonts w:eastAsia="Calibri"/>
              </w:rPr>
            </w:pPr>
            <w:r w:rsidRPr="00824AE5">
              <w:rPr>
                <w:rStyle w:val="212pt"/>
                <w:rFonts w:eastAsia="Calibri"/>
              </w:rPr>
              <w:t xml:space="preserve">от 19.08.2015 </w:t>
            </w:r>
            <w:r w:rsidR="00977722">
              <w:rPr>
                <w:rStyle w:val="212pt"/>
                <w:rFonts w:eastAsia="Calibri"/>
              </w:rPr>
              <w:t xml:space="preserve">№ </w:t>
            </w:r>
            <w:r w:rsidRPr="00824AE5">
              <w:rPr>
                <w:rStyle w:val="212pt"/>
                <w:rFonts w:eastAsia="Calibri"/>
              </w:rPr>
              <w:t>249</w:t>
            </w:r>
          </w:p>
        </w:tc>
        <w:tc>
          <w:tcPr>
            <w:tcW w:w="3969" w:type="dxa"/>
          </w:tcPr>
          <w:p w:rsidR="00E30E06" w:rsidRPr="00824AE5" w:rsidRDefault="00E30E06" w:rsidP="00E30E06">
            <w:pPr>
              <w:tabs>
                <w:tab w:val="left" w:pos="1354"/>
              </w:tabs>
              <w:spacing w:line="278" w:lineRule="exact"/>
              <w:jc w:val="both"/>
              <w:rPr>
                <w:rStyle w:val="212pt"/>
                <w:rFonts w:eastAsia="Calibri"/>
              </w:rPr>
            </w:pPr>
            <w:r w:rsidRPr="00824AE5">
              <w:rPr>
                <w:rStyle w:val="212pt"/>
                <w:rFonts w:eastAsia="Calibri"/>
              </w:rPr>
              <w:t>Условия осуществления двусторонних и транзитных международных автомобильных перевозок без разрешений</w:t>
            </w:r>
          </w:p>
        </w:tc>
        <w:tc>
          <w:tcPr>
            <w:tcW w:w="1383" w:type="dxa"/>
          </w:tcPr>
          <w:p w:rsidR="00E30E06" w:rsidRPr="00824AE5" w:rsidRDefault="00E30E06" w:rsidP="00E30E06">
            <w:pPr>
              <w:spacing w:after="0" w:line="240" w:lineRule="auto"/>
              <w:jc w:val="both"/>
              <w:rPr>
                <w:rStyle w:val="212pt"/>
                <w:rFonts w:eastAsia="Calibri"/>
              </w:rPr>
            </w:pPr>
            <w:r w:rsidRPr="00824AE5">
              <w:rPr>
                <w:rStyle w:val="212pt"/>
                <w:rFonts w:eastAsia="Calibri"/>
              </w:rPr>
              <w:t xml:space="preserve">от 30.07.2020 </w:t>
            </w:r>
            <w:r w:rsidR="00977722">
              <w:rPr>
                <w:rStyle w:val="212pt"/>
                <w:rFonts w:eastAsia="Calibri"/>
              </w:rPr>
              <w:t xml:space="preserve">№ </w:t>
            </w:r>
            <w:r w:rsidRPr="00824AE5">
              <w:rPr>
                <w:rStyle w:val="212pt"/>
                <w:rFonts w:eastAsia="Calibri"/>
              </w:rPr>
              <w:t>278</w:t>
            </w:r>
          </w:p>
        </w:tc>
      </w:tr>
      <w:tr w:rsidR="00E30E06" w:rsidRPr="00824AE5" w:rsidTr="00633E83">
        <w:tc>
          <w:tcPr>
            <w:tcW w:w="3402" w:type="dxa"/>
          </w:tcPr>
          <w:p w:rsidR="00E30E06" w:rsidRPr="00824AE5" w:rsidRDefault="00E30E06" w:rsidP="008C40DA">
            <w:pPr>
              <w:spacing w:after="0" w:line="240" w:lineRule="auto"/>
              <w:jc w:val="both"/>
              <w:rPr>
                <w:rStyle w:val="212pt"/>
                <w:rFonts w:eastAsia="Calibri"/>
              </w:rPr>
            </w:pPr>
            <w:r w:rsidRPr="00824AE5">
              <w:rPr>
                <w:rStyle w:val="212pt"/>
                <w:rFonts w:eastAsia="Calibri"/>
              </w:rPr>
              <w:t xml:space="preserve">Условия </w:t>
            </w:r>
            <w:proofErr w:type="gramStart"/>
            <w:r w:rsidRPr="00824AE5">
              <w:rPr>
                <w:rStyle w:val="212pt"/>
                <w:rFonts w:eastAsia="Calibri"/>
              </w:rPr>
              <w:t>особенностей выполнения международной автомобильной перевозки грузов третьих государств</w:t>
            </w:r>
            <w:proofErr w:type="gramEnd"/>
          </w:p>
        </w:tc>
        <w:tc>
          <w:tcPr>
            <w:tcW w:w="1418" w:type="dxa"/>
          </w:tcPr>
          <w:p w:rsidR="00E30E06" w:rsidRPr="00824AE5" w:rsidRDefault="00E30E06" w:rsidP="00E30E06">
            <w:pPr>
              <w:spacing w:after="0" w:line="240" w:lineRule="auto"/>
              <w:jc w:val="both"/>
              <w:rPr>
                <w:rStyle w:val="212pt"/>
                <w:rFonts w:eastAsia="Calibri"/>
              </w:rPr>
            </w:pPr>
            <w:r w:rsidRPr="00824AE5">
              <w:rPr>
                <w:rStyle w:val="212pt"/>
                <w:rFonts w:eastAsia="Calibri"/>
              </w:rPr>
              <w:t xml:space="preserve">от 14.10.2015 </w:t>
            </w:r>
            <w:r w:rsidR="00977722">
              <w:rPr>
                <w:rStyle w:val="212pt"/>
                <w:rFonts w:eastAsia="Calibri"/>
              </w:rPr>
              <w:t xml:space="preserve">№ </w:t>
            </w:r>
            <w:r w:rsidRPr="00824AE5">
              <w:rPr>
                <w:rStyle w:val="212pt"/>
                <w:rFonts w:eastAsia="Calibri"/>
              </w:rPr>
              <w:t>301</w:t>
            </w:r>
          </w:p>
        </w:tc>
        <w:tc>
          <w:tcPr>
            <w:tcW w:w="3969" w:type="dxa"/>
          </w:tcPr>
          <w:p w:rsidR="00E30E06" w:rsidRPr="00824AE5" w:rsidRDefault="00E30E06" w:rsidP="008C40DA">
            <w:pPr>
              <w:spacing w:after="0" w:line="240" w:lineRule="auto"/>
              <w:jc w:val="both"/>
              <w:rPr>
                <w:rStyle w:val="212pt"/>
                <w:rFonts w:eastAsia="Calibri"/>
              </w:rPr>
            </w:pPr>
            <w:r w:rsidRPr="00824AE5">
              <w:rPr>
                <w:rStyle w:val="212pt"/>
                <w:rFonts w:eastAsia="Calibri"/>
              </w:rPr>
              <w:t>Особенности выполнения международной автомобильной перевозки грузов третьих государств</w:t>
            </w:r>
          </w:p>
        </w:tc>
        <w:tc>
          <w:tcPr>
            <w:tcW w:w="1383" w:type="dxa"/>
          </w:tcPr>
          <w:p w:rsidR="00E30E06" w:rsidRPr="00824AE5" w:rsidRDefault="00E30E06" w:rsidP="00E30E06">
            <w:pPr>
              <w:spacing w:after="0" w:line="240" w:lineRule="auto"/>
              <w:jc w:val="both"/>
              <w:rPr>
                <w:rStyle w:val="212pt"/>
                <w:rFonts w:eastAsia="Calibri"/>
              </w:rPr>
            </w:pPr>
            <w:r w:rsidRPr="00824AE5">
              <w:rPr>
                <w:rStyle w:val="212pt"/>
                <w:rFonts w:eastAsia="Calibri"/>
              </w:rPr>
              <w:t xml:space="preserve">от 28.07.2020 </w:t>
            </w:r>
            <w:r w:rsidR="00977722">
              <w:rPr>
                <w:rStyle w:val="212pt"/>
                <w:rFonts w:eastAsia="Calibri"/>
              </w:rPr>
              <w:t xml:space="preserve">№ </w:t>
            </w:r>
            <w:r w:rsidRPr="00824AE5">
              <w:rPr>
                <w:rStyle w:val="212pt"/>
                <w:rFonts w:eastAsia="Calibri"/>
              </w:rPr>
              <w:t xml:space="preserve"> 259</w:t>
            </w:r>
          </w:p>
        </w:tc>
      </w:tr>
      <w:tr w:rsidR="00E30E06" w:rsidRPr="00824AE5" w:rsidTr="00633E83">
        <w:tc>
          <w:tcPr>
            <w:tcW w:w="3402" w:type="dxa"/>
          </w:tcPr>
          <w:p w:rsidR="00E30E06" w:rsidRPr="00824AE5" w:rsidRDefault="00E30E06" w:rsidP="00E30E06">
            <w:pPr>
              <w:spacing w:line="274" w:lineRule="exact"/>
              <w:rPr>
                <w:rStyle w:val="212pt"/>
                <w:rFonts w:eastAsia="Calibri"/>
              </w:rPr>
            </w:pPr>
            <w:r w:rsidRPr="00824AE5">
              <w:rPr>
                <w:rStyle w:val="212pt"/>
                <w:rFonts w:eastAsia="Calibri"/>
              </w:rPr>
              <w:t>Реализация положений пункта 3 статьи 2 Федерального закона от 24</w:t>
            </w:r>
            <w:r w:rsidRPr="00824AE5">
              <w:rPr>
                <w:rFonts w:ascii="Times New Roman" w:hAnsi="Times New Roman" w:cs="Times New Roman"/>
                <w:sz w:val="24"/>
                <w:szCs w:val="24"/>
              </w:rPr>
              <w:t xml:space="preserve"> </w:t>
            </w:r>
            <w:r w:rsidRPr="00824AE5">
              <w:rPr>
                <w:rStyle w:val="212pt"/>
                <w:rFonts w:eastAsia="Calibri"/>
              </w:rPr>
              <w:t xml:space="preserve">июля 1998 г. </w:t>
            </w:r>
            <w:r w:rsidR="00977722">
              <w:rPr>
                <w:rStyle w:val="212pt"/>
                <w:rFonts w:eastAsia="Calibri"/>
                <w:lang w:bidi="en-US"/>
              </w:rPr>
              <w:t xml:space="preserve">№ </w:t>
            </w:r>
            <w:r w:rsidRPr="00824AE5">
              <w:rPr>
                <w:rStyle w:val="212pt"/>
                <w:rFonts w:eastAsia="Calibri"/>
                <w:lang w:bidi="en-US"/>
              </w:rPr>
              <w:t xml:space="preserve"> </w:t>
            </w:r>
            <w:r w:rsidRPr="00824AE5">
              <w:rPr>
                <w:rStyle w:val="212pt"/>
                <w:rFonts w:eastAsia="Calibri"/>
              </w:rPr>
              <w:t xml:space="preserve">127-ФЗ и постановления Правительства Российской Федерации от 16 февраля 2008 г. </w:t>
            </w:r>
            <w:r w:rsidR="00977722">
              <w:rPr>
                <w:rStyle w:val="212pt"/>
                <w:rFonts w:eastAsia="Calibri"/>
                <w:lang w:bidi="en-US"/>
              </w:rPr>
              <w:t xml:space="preserve">№ </w:t>
            </w:r>
            <w:r w:rsidRPr="00824AE5">
              <w:rPr>
                <w:rStyle w:val="212pt"/>
                <w:rFonts w:eastAsia="Calibri"/>
                <w:lang w:bidi="en-US"/>
              </w:rPr>
              <w:t xml:space="preserve"> </w:t>
            </w:r>
            <w:r w:rsidRPr="00824AE5">
              <w:rPr>
                <w:rStyle w:val="212pt"/>
                <w:rFonts w:eastAsia="Calibri"/>
              </w:rPr>
              <w:t>89</w:t>
            </w:r>
          </w:p>
        </w:tc>
        <w:tc>
          <w:tcPr>
            <w:tcW w:w="1418" w:type="dxa"/>
          </w:tcPr>
          <w:p w:rsidR="00E30E06" w:rsidRPr="00824AE5" w:rsidRDefault="00E30E06" w:rsidP="00E30E06">
            <w:pPr>
              <w:spacing w:after="0" w:line="240" w:lineRule="auto"/>
              <w:jc w:val="both"/>
              <w:rPr>
                <w:rStyle w:val="212pt"/>
                <w:rFonts w:eastAsia="Calibri"/>
              </w:rPr>
            </w:pPr>
            <w:r w:rsidRPr="00824AE5">
              <w:rPr>
                <w:rStyle w:val="212pt"/>
                <w:rFonts w:eastAsia="Calibri"/>
              </w:rPr>
              <w:t xml:space="preserve">от 14.10.2015 </w:t>
            </w:r>
            <w:r w:rsidR="00977722">
              <w:rPr>
                <w:rStyle w:val="212pt"/>
                <w:rFonts w:eastAsia="Calibri"/>
              </w:rPr>
              <w:t xml:space="preserve">№ </w:t>
            </w:r>
            <w:r w:rsidRPr="00824AE5">
              <w:rPr>
                <w:rStyle w:val="212pt"/>
                <w:rFonts w:eastAsia="Calibri"/>
              </w:rPr>
              <w:t>302</w:t>
            </w:r>
          </w:p>
        </w:tc>
        <w:tc>
          <w:tcPr>
            <w:tcW w:w="3969" w:type="dxa"/>
          </w:tcPr>
          <w:p w:rsidR="00E30E06" w:rsidRPr="00824AE5" w:rsidRDefault="00E30E06" w:rsidP="008C40DA">
            <w:pPr>
              <w:spacing w:after="0" w:line="240" w:lineRule="auto"/>
              <w:jc w:val="both"/>
              <w:rPr>
                <w:rStyle w:val="212pt"/>
                <w:rFonts w:eastAsia="Calibri"/>
              </w:rPr>
            </w:pPr>
            <w:proofErr w:type="gramStart"/>
            <w:r w:rsidRPr="00824AE5">
              <w:rPr>
                <w:rStyle w:val="212pt"/>
                <w:rFonts w:eastAsia="Calibri"/>
              </w:rPr>
              <w:t>Порядок подачи и форма заявления для получения иностранных и многосторонних разрешений, форма заявки для определения общей годовой потреб</w:t>
            </w:r>
            <w:r w:rsidR="004C0AD9" w:rsidRPr="00824AE5">
              <w:rPr>
                <w:rStyle w:val="212pt"/>
                <w:rFonts w:eastAsia="Calibri"/>
              </w:rPr>
              <w:t xml:space="preserve">ности в иностранных разрешениях </w:t>
            </w:r>
            <w:r w:rsidRPr="00824AE5">
              <w:rPr>
                <w:rStyle w:val="212pt"/>
                <w:rFonts w:eastAsia="Calibri"/>
              </w:rPr>
              <w:t>в</w:t>
            </w:r>
            <w:r w:rsidR="004C0AD9" w:rsidRPr="00824AE5">
              <w:rPr>
                <w:rStyle w:val="212pt"/>
                <w:rFonts w:eastAsia="Calibri"/>
              </w:rPr>
              <w:t xml:space="preserve"> </w:t>
            </w:r>
            <w:r w:rsidRPr="00824AE5">
              <w:rPr>
                <w:rStyle w:val="212pt"/>
                <w:rFonts w:eastAsia="Calibri"/>
              </w:rPr>
              <w:t>многосторонних разрешениях, формы бланков</w:t>
            </w:r>
            <w:r w:rsidRPr="00824AE5">
              <w:rPr>
                <w:rStyle w:val="212pt"/>
                <w:rFonts w:eastAsia="Calibri"/>
              </w:rPr>
              <w:tab/>
              <w:t>российских</w:t>
            </w:r>
            <w:r w:rsidR="004C0AD9" w:rsidRPr="00824AE5">
              <w:rPr>
                <w:rStyle w:val="212pt"/>
                <w:rFonts w:eastAsia="Calibri"/>
              </w:rPr>
              <w:t xml:space="preserve">  </w:t>
            </w:r>
            <w:r w:rsidRPr="00824AE5">
              <w:rPr>
                <w:rStyle w:val="212pt"/>
                <w:rFonts w:eastAsia="Calibri"/>
              </w:rPr>
              <w:t>разрешений</w:t>
            </w:r>
            <w:r w:rsidR="004C0AD9" w:rsidRPr="00824AE5">
              <w:rPr>
                <w:rStyle w:val="212pt"/>
                <w:rFonts w:eastAsia="Calibri"/>
              </w:rPr>
              <w:t xml:space="preserve"> </w:t>
            </w:r>
            <w:r w:rsidRPr="00824AE5">
              <w:rPr>
                <w:rStyle w:val="212pt"/>
                <w:rFonts w:eastAsia="Calibri"/>
              </w:rPr>
              <w:t>и</w:t>
            </w:r>
            <w:r w:rsidR="004C0AD9" w:rsidRPr="00824AE5">
              <w:rPr>
                <w:rStyle w:val="212pt"/>
                <w:rFonts w:eastAsia="Calibri"/>
              </w:rPr>
              <w:t xml:space="preserve"> </w:t>
            </w:r>
            <w:r w:rsidRPr="00824AE5">
              <w:rPr>
                <w:rStyle w:val="212pt"/>
                <w:rFonts w:eastAsia="Calibri"/>
              </w:rPr>
              <w:t>специальных разовых разрешений</w:t>
            </w:r>
            <w:r w:rsidR="004C0AD9" w:rsidRPr="00824AE5">
              <w:rPr>
                <w:rStyle w:val="212pt"/>
                <w:rFonts w:eastAsia="Calibri"/>
              </w:rPr>
              <w:t xml:space="preserve"> </w:t>
            </w:r>
            <w:r w:rsidRPr="00824AE5">
              <w:rPr>
                <w:rStyle w:val="212pt"/>
                <w:rFonts w:eastAsia="Calibri"/>
              </w:rPr>
              <w:t>на</w:t>
            </w:r>
            <w:r w:rsidR="004C0AD9" w:rsidRPr="00824AE5">
              <w:rPr>
                <w:rStyle w:val="212pt"/>
                <w:rFonts w:eastAsia="Calibri"/>
              </w:rPr>
              <w:t xml:space="preserve"> </w:t>
            </w:r>
            <w:r w:rsidRPr="00824AE5">
              <w:rPr>
                <w:rStyle w:val="212pt"/>
                <w:rFonts w:eastAsia="Calibri"/>
              </w:rPr>
              <w:t>осуществление международной автомобильной перевозки с территории или на территорию третьего государства, а также</w:t>
            </w:r>
            <w:r w:rsidR="004C0AD9" w:rsidRPr="00824AE5">
              <w:rPr>
                <w:rStyle w:val="212pt"/>
                <w:rFonts w:eastAsia="Calibri"/>
              </w:rPr>
              <w:t xml:space="preserve"> </w:t>
            </w:r>
            <w:r w:rsidRPr="00824AE5">
              <w:rPr>
                <w:rStyle w:val="212pt"/>
                <w:rFonts w:eastAsia="Calibri"/>
              </w:rPr>
              <w:t>правил</w:t>
            </w:r>
            <w:r w:rsidR="004C0AD9" w:rsidRPr="00824AE5">
              <w:rPr>
                <w:rStyle w:val="212pt"/>
                <w:rFonts w:eastAsia="Calibri"/>
              </w:rPr>
              <w:t xml:space="preserve"> </w:t>
            </w:r>
            <w:r w:rsidRPr="00824AE5">
              <w:rPr>
                <w:rStyle w:val="212pt"/>
                <w:rFonts w:eastAsia="Calibri"/>
              </w:rPr>
              <w:t>заполнения российских разрешений</w:t>
            </w:r>
            <w:r w:rsidR="004C0AD9" w:rsidRPr="00824AE5">
              <w:rPr>
                <w:rStyle w:val="212pt"/>
                <w:rFonts w:eastAsia="Calibri"/>
              </w:rPr>
              <w:t xml:space="preserve"> </w:t>
            </w:r>
            <w:r w:rsidRPr="00824AE5">
              <w:rPr>
                <w:rStyle w:val="212pt"/>
                <w:rFonts w:eastAsia="Calibri"/>
              </w:rPr>
              <w:t>и</w:t>
            </w:r>
            <w:r w:rsidR="004C0AD9" w:rsidRPr="00824AE5">
              <w:rPr>
                <w:rStyle w:val="212pt"/>
                <w:rFonts w:eastAsia="Calibri"/>
              </w:rPr>
              <w:t xml:space="preserve"> </w:t>
            </w:r>
            <w:r w:rsidRPr="00824AE5">
              <w:rPr>
                <w:rStyle w:val="212pt"/>
                <w:rFonts w:eastAsia="Calibri"/>
              </w:rPr>
              <w:t>специальных разовых разрешений</w:t>
            </w:r>
            <w:r w:rsidR="004C0AD9" w:rsidRPr="00824AE5">
              <w:rPr>
                <w:rStyle w:val="212pt"/>
                <w:rFonts w:eastAsia="Calibri"/>
              </w:rPr>
              <w:t xml:space="preserve"> </w:t>
            </w:r>
            <w:r w:rsidRPr="00824AE5">
              <w:rPr>
                <w:rStyle w:val="212pt"/>
                <w:rFonts w:eastAsia="Calibri"/>
              </w:rPr>
              <w:t>на</w:t>
            </w:r>
            <w:r w:rsidR="004C0AD9" w:rsidRPr="00824AE5">
              <w:rPr>
                <w:rStyle w:val="212pt"/>
                <w:rFonts w:eastAsia="Calibri"/>
              </w:rPr>
              <w:t xml:space="preserve"> </w:t>
            </w:r>
            <w:r w:rsidRPr="00824AE5">
              <w:rPr>
                <w:rStyle w:val="212pt"/>
                <w:rFonts w:eastAsia="Calibri"/>
              </w:rPr>
              <w:t>осуществление международной автомобильной перевозки с</w:t>
            </w:r>
            <w:proofErr w:type="gramEnd"/>
            <w:r w:rsidRPr="00824AE5">
              <w:rPr>
                <w:rStyle w:val="212pt"/>
                <w:rFonts w:eastAsia="Calibri"/>
              </w:rPr>
              <w:t xml:space="preserve"> территории или на территорию третьего государства</w:t>
            </w:r>
          </w:p>
        </w:tc>
        <w:tc>
          <w:tcPr>
            <w:tcW w:w="1383" w:type="dxa"/>
          </w:tcPr>
          <w:p w:rsidR="00E30E06" w:rsidRPr="00824AE5" w:rsidRDefault="00E30E06" w:rsidP="00E30E06">
            <w:pPr>
              <w:spacing w:after="0" w:line="240" w:lineRule="auto"/>
              <w:jc w:val="both"/>
              <w:rPr>
                <w:rStyle w:val="212pt"/>
                <w:rFonts w:eastAsia="Calibri"/>
              </w:rPr>
            </w:pPr>
            <w:r w:rsidRPr="00824AE5">
              <w:rPr>
                <w:rStyle w:val="212pt"/>
                <w:rFonts w:eastAsia="Calibri"/>
              </w:rPr>
              <w:t xml:space="preserve">от 28.07.2020 </w:t>
            </w:r>
            <w:r w:rsidR="00977722">
              <w:rPr>
                <w:rStyle w:val="212pt"/>
                <w:rFonts w:eastAsia="Calibri"/>
              </w:rPr>
              <w:t xml:space="preserve">№ </w:t>
            </w:r>
            <w:r w:rsidRPr="00824AE5">
              <w:rPr>
                <w:rStyle w:val="212pt"/>
                <w:rFonts w:eastAsia="Calibri"/>
              </w:rPr>
              <w:t>261</w:t>
            </w:r>
          </w:p>
        </w:tc>
      </w:tr>
      <w:tr w:rsidR="004C0AD9" w:rsidRPr="00824AE5" w:rsidTr="00633E83">
        <w:tc>
          <w:tcPr>
            <w:tcW w:w="3402" w:type="dxa"/>
          </w:tcPr>
          <w:p w:rsidR="004C0AD9" w:rsidRPr="00824AE5" w:rsidRDefault="004C0AD9" w:rsidP="007614DF">
            <w:pPr>
              <w:spacing w:after="0" w:line="240" w:lineRule="auto"/>
              <w:jc w:val="both"/>
              <w:rPr>
                <w:rStyle w:val="212pt"/>
                <w:rFonts w:eastAsia="Calibri"/>
              </w:rPr>
            </w:pPr>
            <w:proofErr w:type="gramStart"/>
            <w:r w:rsidRPr="00824AE5">
              <w:rPr>
                <w:rStyle w:val="212pt"/>
                <w:rFonts w:eastAsia="Calibri"/>
              </w:rPr>
              <w:t xml:space="preserve">Порядок выдачи свидетельств о соответствии нормам, установленным соглашением о международных перевозках скоропортящихся пищевых продуктов и о специальных транспортных средствах, предназначенных для этих перевозок, подписанным в Женеве 1 сентября 1970 г., для изотермических транспортных </w:t>
            </w:r>
            <w:r w:rsidRPr="00824AE5">
              <w:rPr>
                <w:rStyle w:val="212pt"/>
                <w:rFonts w:eastAsia="Calibri"/>
              </w:rPr>
              <w:lastRenderedPageBreak/>
              <w:t xml:space="preserve">средств, транспортных средств ледников, транспортных средств   рефрижераторов или отапливаемых транспортных </w:t>
            </w:r>
            <w:proofErr w:type="spellStart"/>
            <w:r w:rsidRPr="00824AE5">
              <w:rPr>
                <w:rStyle w:val="212pt"/>
                <w:rFonts w:eastAsia="Calibri"/>
              </w:rPr>
              <w:t>средствтранспортных</w:t>
            </w:r>
            <w:proofErr w:type="spellEnd"/>
            <w:r w:rsidRPr="00824AE5">
              <w:rPr>
                <w:rStyle w:val="212pt"/>
                <w:rFonts w:eastAsia="Calibri"/>
              </w:rPr>
              <w:t xml:space="preserve"> средств</w:t>
            </w:r>
            <w:proofErr w:type="gramEnd"/>
          </w:p>
        </w:tc>
        <w:tc>
          <w:tcPr>
            <w:tcW w:w="1418" w:type="dxa"/>
          </w:tcPr>
          <w:p w:rsidR="004C0AD9" w:rsidRPr="00824AE5" w:rsidRDefault="004C0AD9" w:rsidP="004C0AD9">
            <w:pPr>
              <w:spacing w:after="0" w:line="240" w:lineRule="auto"/>
              <w:jc w:val="both"/>
              <w:rPr>
                <w:rStyle w:val="212pt"/>
                <w:rFonts w:eastAsia="Calibri"/>
              </w:rPr>
            </w:pPr>
            <w:r w:rsidRPr="00824AE5">
              <w:rPr>
                <w:rStyle w:val="212pt"/>
                <w:rFonts w:eastAsia="Calibri"/>
              </w:rPr>
              <w:lastRenderedPageBreak/>
              <w:t xml:space="preserve">от 30.07.2014 </w:t>
            </w:r>
            <w:r w:rsidR="00977722">
              <w:rPr>
                <w:rStyle w:val="212pt"/>
                <w:rFonts w:eastAsia="Calibri"/>
              </w:rPr>
              <w:t xml:space="preserve">№ </w:t>
            </w:r>
            <w:r w:rsidRPr="00824AE5">
              <w:rPr>
                <w:rStyle w:val="212pt"/>
                <w:rFonts w:eastAsia="Calibri"/>
              </w:rPr>
              <w:t>211</w:t>
            </w:r>
          </w:p>
        </w:tc>
        <w:tc>
          <w:tcPr>
            <w:tcW w:w="3969" w:type="dxa"/>
          </w:tcPr>
          <w:p w:rsidR="004C0AD9" w:rsidRPr="00824AE5" w:rsidRDefault="004C0AD9" w:rsidP="004C0AD9">
            <w:pPr>
              <w:tabs>
                <w:tab w:val="right" w:pos="2693"/>
              </w:tabs>
              <w:spacing w:line="274" w:lineRule="exact"/>
              <w:jc w:val="both"/>
              <w:rPr>
                <w:rStyle w:val="212pt"/>
                <w:rFonts w:eastAsia="Calibri"/>
              </w:rPr>
            </w:pPr>
            <w:proofErr w:type="gramStart"/>
            <w:r w:rsidRPr="00824AE5">
              <w:rPr>
                <w:rStyle w:val="212pt"/>
                <w:rFonts w:eastAsia="Calibri"/>
              </w:rPr>
              <w:t xml:space="preserve">Порядок выдачи свидетельств о соответствии нормам, установленным соглашением о международных перевозках скоропортящихся пищевых продуктов и о специальных транспортных средствах, предназначенных для этих перевозок, подписанным в Женеве 1 сентября 1970 г., для изотермических транспортных </w:t>
            </w:r>
            <w:r w:rsidRPr="00824AE5">
              <w:rPr>
                <w:rStyle w:val="212pt"/>
                <w:rFonts w:eastAsia="Calibri"/>
              </w:rPr>
              <w:lastRenderedPageBreak/>
              <w:t>средств, транспортных средств   ледников, транспортных средств   рефрижераторов или</w:t>
            </w:r>
            <w:r w:rsidRPr="00824AE5">
              <w:rPr>
                <w:rStyle w:val="212pt"/>
                <w:rFonts w:eastAsia="Calibri"/>
              </w:rPr>
              <w:tab/>
              <w:t xml:space="preserve"> отапливаемых транспортных средств</w:t>
            </w:r>
            <w:proofErr w:type="gramEnd"/>
          </w:p>
        </w:tc>
        <w:tc>
          <w:tcPr>
            <w:tcW w:w="1383" w:type="dxa"/>
          </w:tcPr>
          <w:p w:rsidR="004C0AD9" w:rsidRPr="00824AE5" w:rsidRDefault="004C0AD9" w:rsidP="004C0AD9">
            <w:pPr>
              <w:spacing w:after="0" w:line="240" w:lineRule="auto"/>
              <w:jc w:val="both"/>
              <w:rPr>
                <w:rStyle w:val="212pt"/>
                <w:rFonts w:eastAsia="Calibri"/>
              </w:rPr>
            </w:pPr>
            <w:r w:rsidRPr="00824AE5">
              <w:rPr>
                <w:rStyle w:val="212pt"/>
                <w:rFonts w:eastAsia="Calibri"/>
              </w:rPr>
              <w:lastRenderedPageBreak/>
              <w:t xml:space="preserve">от 21.08.2020 </w:t>
            </w:r>
            <w:r w:rsidR="00977722">
              <w:rPr>
                <w:rStyle w:val="212pt"/>
                <w:rFonts w:eastAsia="Calibri"/>
              </w:rPr>
              <w:t xml:space="preserve">№ </w:t>
            </w:r>
            <w:r w:rsidRPr="00824AE5">
              <w:rPr>
                <w:rStyle w:val="212pt"/>
                <w:rFonts w:eastAsia="Calibri"/>
              </w:rPr>
              <w:t>318</w:t>
            </w:r>
          </w:p>
        </w:tc>
      </w:tr>
      <w:tr w:rsidR="004C0AD9" w:rsidRPr="00824AE5" w:rsidTr="00633E83">
        <w:tc>
          <w:tcPr>
            <w:tcW w:w="3402" w:type="dxa"/>
          </w:tcPr>
          <w:p w:rsidR="004C0AD9" w:rsidRPr="00824AE5" w:rsidRDefault="004C0AD9" w:rsidP="007614DF">
            <w:pPr>
              <w:spacing w:after="0" w:line="240" w:lineRule="auto"/>
              <w:jc w:val="both"/>
              <w:rPr>
                <w:rStyle w:val="212pt"/>
                <w:rFonts w:eastAsia="Calibri"/>
              </w:rPr>
            </w:pPr>
            <w:r w:rsidRPr="00824AE5">
              <w:rPr>
                <w:rStyle w:val="212pt"/>
                <w:rFonts w:eastAsia="Calibri"/>
              </w:rPr>
              <w:lastRenderedPageBreak/>
              <w:t>Порядок осуществления весового и габаритного контроля транспортных средств, в том числе порядок организации пунктов весового и габаритного контроля транспортных средств</w:t>
            </w:r>
          </w:p>
        </w:tc>
        <w:tc>
          <w:tcPr>
            <w:tcW w:w="1418" w:type="dxa"/>
          </w:tcPr>
          <w:p w:rsidR="004C0AD9" w:rsidRPr="00824AE5" w:rsidRDefault="004C0AD9" w:rsidP="004C0AD9">
            <w:pPr>
              <w:spacing w:after="0" w:line="240" w:lineRule="auto"/>
              <w:jc w:val="both"/>
              <w:rPr>
                <w:rStyle w:val="212pt"/>
                <w:rFonts w:eastAsia="Calibri"/>
              </w:rPr>
            </w:pPr>
            <w:r w:rsidRPr="00824AE5">
              <w:rPr>
                <w:rStyle w:val="212pt"/>
                <w:rFonts w:eastAsia="Calibri"/>
              </w:rPr>
              <w:t xml:space="preserve">от 29.03.2018 </w:t>
            </w:r>
            <w:r w:rsidR="00977722">
              <w:rPr>
                <w:rStyle w:val="212pt"/>
                <w:rFonts w:eastAsia="Calibri"/>
                <w:lang w:val="en-US" w:bidi="en-US"/>
              </w:rPr>
              <w:t xml:space="preserve">№ </w:t>
            </w:r>
            <w:r w:rsidRPr="00824AE5">
              <w:rPr>
                <w:rStyle w:val="212pt"/>
                <w:rFonts w:eastAsia="Calibri"/>
                <w:lang w:bidi="en-US"/>
              </w:rPr>
              <w:t xml:space="preserve"> </w:t>
            </w:r>
            <w:r w:rsidRPr="00824AE5">
              <w:rPr>
                <w:rStyle w:val="212pt"/>
                <w:rFonts w:eastAsia="Calibri"/>
              </w:rPr>
              <w:t>119</w:t>
            </w:r>
          </w:p>
        </w:tc>
        <w:tc>
          <w:tcPr>
            <w:tcW w:w="3969" w:type="dxa"/>
          </w:tcPr>
          <w:p w:rsidR="004C0AD9" w:rsidRPr="00824AE5" w:rsidRDefault="004C0AD9" w:rsidP="004C0AD9">
            <w:pPr>
              <w:tabs>
                <w:tab w:val="right" w:pos="2693"/>
              </w:tabs>
              <w:spacing w:line="274" w:lineRule="exact"/>
              <w:jc w:val="both"/>
              <w:rPr>
                <w:rStyle w:val="212pt"/>
                <w:rFonts w:eastAsia="Calibri"/>
              </w:rPr>
            </w:pPr>
            <w:r w:rsidRPr="00824AE5">
              <w:rPr>
                <w:rStyle w:val="212pt"/>
                <w:rFonts w:eastAsia="Calibri"/>
              </w:rPr>
              <w:t>Порядок осуществления весового и габаритного контроля транспортных средств</w:t>
            </w:r>
          </w:p>
        </w:tc>
        <w:tc>
          <w:tcPr>
            <w:tcW w:w="1383" w:type="dxa"/>
          </w:tcPr>
          <w:p w:rsidR="004C0AD9" w:rsidRPr="00824AE5" w:rsidRDefault="004C0AD9" w:rsidP="004C0AD9">
            <w:pPr>
              <w:spacing w:after="0" w:line="240" w:lineRule="auto"/>
              <w:jc w:val="both"/>
              <w:rPr>
                <w:rStyle w:val="212pt"/>
                <w:rFonts w:eastAsia="Calibri"/>
              </w:rPr>
            </w:pPr>
            <w:r w:rsidRPr="00824AE5">
              <w:rPr>
                <w:rStyle w:val="212pt"/>
                <w:rFonts w:eastAsia="Calibri"/>
              </w:rPr>
              <w:t xml:space="preserve">от 31.08.2020 </w:t>
            </w:r>
            <w:r w:rsidR="00977722">
              <w:rPr>
                <w:rStyle w:val="212pt"/>
                <w:rFonts w:eastAsia="Calibri"/>
              </w:rPr>
              <w:t xml:space="preserve">№ </w:t>
            </w:r>
            <w:r w:rsidRPr="00824AE5">
              <w:rPr>
                <w:rStyle w:val="212pt"/>
                <w:rFonts w:eastAsia="Calibri"/>
              </w:rPr>
              <w:t>348</w:t>
            </w:r>
          </w:p>
        </w:tc>
      </w:tr>
      <w:tr w:rsidR="006A3C45" w:rsidRPr="00824AE5" w:rsidTr="00633E83">
        <w:tc>
          <w:tcPr>
            <w:tcW w:w="3402" w:type="dxa"/>
          </w:tcPr>
          <w:p w:rsidR="006A3C45" w:rsidRPr="00824AE5" w:rsidRDefault="006A3C45" w:rsidP="007614DF">
            <w:pPr>
              <w:spacing w:after="0" w:line="240" w:lineRule="auto"/>
              <w:jc w:val="both"/>
              <w:rPr>
                <w:rStyle w:val="212pt"/>
                <w:rFonts w:eastAsia="Calibri"/>
              </w:rPr>
            </w:pPr>
            <w:r w:rsidRPr="00824AE5">
              <w:rPr>
                <w:rStyle w:val="212pt"/>
                <w:rFonts w:eastAsia="Calibri"/>
              </w:rPr>
              <w:t>Об утверждении Критериев и порядка определения вида выполняемой международной автомобильной перевозки груза</w:t>
            </w:r>
          </w:p>
        </w:tc>
        <w:tc>
          <w:tcPr>
            <w:tcW w:w="1418" w:type="dxa"/>
          </w:tcPr>
          <w:p w:rsidR="006A3C45" w:rsidRPr="00824AE5" w:rsidRDefault="006A3C45" w:rsidP="006A3C45">
            <w:pPr>
              <w:spacing w:after="0" w:line="240" w:lineRule="auto"/>
              <w:jc w:val="both"/>
              <w:rPr>
                <w:rStyle w:val="212pt"/>
                <w:rFonts w:eastAsia="Calibri"/>
              </w:rPr>
            </w:pPr>
            <w:r w:rsidRPr="00824AE5">
              <w:rPr>
                <w:rStyle w:val="212pt"/>
                <w:rFonts w:eastAsia="Calibri"/>
              </w:rPr>
              <w:t xml:space="preserve">от 19.08.2015 </w:t>
            </w:r>
            <w:r w:rsidR="00977722">
              <w:rPr>
                <w:rStyle w:val="212pt"/>
                <w:rFonts w:eastAsia="Calibri"/>
              </w:rPr>
              <w:t xml:space="preserve">№ </w:t>
            </w:r>
            <w:r w:rsidRPr="00824AE5">
              <w:rPr>
                <w:rStyle w:val="212pt"/>
                <w:rFonts w:eastAsia="Calibri"/>
              </w:rPr>
              <w:t>248</w:t>
            </w:r>
          </w:p>
        </w:tc>
        <w:tc>
          <w:tcPr>
            <w:tcW w:w="3969" w:type="dxa"/>
          </w:tcPr>
          <w:p w:rsidR="006A3C45" w:rsidRPr="00824AE5" w:rsidRDefault="006A3C45" w:rsidP="006A3C45">
            <w:pPr>
              <w:tabs>
                <w:tab w:val="left" w:pos="2242"/>
              </w:tabs>
              <w:spacing w:line="274" w:lineRule="exact"/>
              <w:jc w:val="both"/>
              <w:rPr>
                <w:rStyle w:val="212pt"/>
                <w:rFonts w:eastAsia="Calibri"/>
              </w:rPr>
            </w:pPr>
            <w:r w:rsidRPr="00824AE5">
              <w:rPr>
                <w:rStyle w:val="212pt"/>
                <w:rFonts w:eastAsia="Calibri"/>
              </w:rPr>
              <w:t>Критерии и порядок определения вида международной автомобильной перевозки груза</w:t>
            </w:r>
          </w:p>
        </w:tc>
        <w:tc>
          <w:tcPr>
            <w:tcW w:w="1383" w:type="dxa"/>
          </w:tcPr>
          <w:p w:rsidR="006A3C45" w:rsidRPr="00824AE5" w:rsidRDefault="006A3C45" w:rsidP="006A3C45">
            <w:pPr>
              <w:spacing w:after="0" w:line="240" w:lineRule="auto"/>
              <w:jc w:val="both"/>
              <w:rPr>
                <w:rStyle w:val="212pt"/>
                <w:rFonts w:eastAsia="Calibri"/>
              </w:rPr>
            </w:pPr>
            <w:r w:rsidRPr="00824AE5">
              <w:rPr>
                <w:rStyle w:val="212pt"/>
                <w:rFonts w:eastAsia="Calibri"/>
              </w:rPr>
              <w:t xml:space="preserve">от 28.07.2020 </w:t>
            </w:r>
            <w:r w:rsidR="00977722">
              <w:rPr>
                <w:rStyle w:val="212pt"/>
                <w:rFonts w:eastAsia="Calibri"/>
              </w:rPr>
              <w:t xml:space="preserve">№ </w:t>
            </w:r>
            <w:r w:rsidRPr="00824AE5">
              <w:rPr>
                <w:rStyle w:val="212pt"/>
                <w:rFonts w:eastAsia="Calibri"/>
              </w:rPr>
              <w:t>258</w:t>
            </w:r>
          </w:p>
        </w:tc>
      </w:tr>
      <w:tr w:rsidR="006A3C45" w:rsidRPr="00824AE5" w:rsidTr="00633E83">
        <w:tc>
          <w:tcPr>
            <w:tcW w:w="3402" w:type="dxa"/>
          </w:tcPr>
          <w:p w:rsidR="006A3C45" w:rsidRPr="00824AE5" w:rsidRDefault="006A3C45" w:rsidP="007614DF">
            <w:pPr>
              <w:spacing w:after="0" w:line="240" w:lineRule="auto"/>
              <w:jc w:val="both"/>
              <w:rPr>
                <w:rStyle w:val="212pt"/>
                <w:rFonts w:eastAsia="Calibri"/>
              </w:rPr>
            </w:pPr>
            <w:r w:rsidRPr="00824AE5">
              <w:rPr>
                <w:rStyle w:val="212pt"/>
                <w:rFonts w:eastAsia="Calibri"/>
              </w:rPr>
              <w:t>Порядок проведения оценки технического состояния автомобильных дорог</w:t>
            </w:r>
          </w:p>
        </w:tc>
        <w:tc>
          <w:tcPr>
            <w:tcW w:w="1418" w:type="dxa"/>
          </w:tcPr>
          <w:p w:rsidR="006A3C45" w:rsidRPr="00824AE5" w:rsidRDefault="006A3C45" w:rsidP="006A3C45">
            <w:pPr>
              <w:spacing w:after="0" w:line="240" w:lineRule="auto"/>
              <w:jc w:val="both"/>
              <w:rPr>
                <w:rStyle w:val="212pt"/>
                <w:rFonts w:eastAsia="Calibri"/>
              </w:rPr>
            </w:pPr>
            <w:r w:rsidRPr="00824AE5">
              <w:rPr>
                <w:rStyle w:val="212pt"/>
                <w:rFonts w:eastAsia="Calibri"/>
              </w:rPr>
              <w:t xml:space="preserve">от 27.08.2009 </w:t>
            </w:r>
            <w:r w:rsidR="00977722">
              <w:rPr>
                <w:rStyle w:val="212pt"/>
                <w:rFonts w:eastAsia="Calibri"/>
                <w:lang w:val="en-US" w:bidi="en-US"/>
              </w:rPr>
              <w:t xml:space="preserve">№ </w:t>
            </w:r>
            <w:r w:rsidRPr="00824AE5">
              <w:rPr>
                <w:rStyle w:val="212pt"/>
                <w:rFonts w:eastAsia="Calibri"/>
                <w:lang w:bidi="en-US"/>
              </w:rPr>
              <w:t xml:space="preserve"> </w:t>
            </w:r>
            <w:r w:rsidRPr="00824AE5">
              <w:rPr>
                <w:rStyle w:val="212pt"/>
                <w:rFonts w:eastAsia="Calibri"/>
              </w:rPr>
              <w:t>150</w:t>
            </w:r>
          </w:p>
        </w:tc>
        <w:tc>
          <w:tcPr>
            <w:tcW w:w="3969" w:type="dxa"/>
          </w:tcPr>
          <w:p w:rsidR="006A3C45" w:rsidRPr="00824AE5" w:rsidRDefault="006A3C45" w:rsidP="007614DF">
            <w:pPr>
              <w:spacing w:after="0" w:line="240" w:lineRule="auto"/>
              <w:jc w:val="both"/>
              <w:rPr>
                <w:rStyle w:val="212pt"/>
                <w:rFonts w:eastAsia="Calibri"/>
              </w:rPr>
            </w:pPr>
            <w:r w:rsidRPr="00824AE5">
              <w:rPr>
                <w:rStyle w:val="212pt"/>
                <w:rFonts w:eastAsia="Calibri"/>
              </w:rPr>
              <w:t>Порядок проведения оценки технического состояния автомобильных дорог</w:t>
            </w:r>
          </w:p>
        </w:tc>
        <w:tc>
          <w:tcPr>
            <w:tcW w:w="1383" w:type="dxa"/>
          </w:tcPr>
          <w:p w:rsidR="006A3C45" w:rsidRPr="00824AE5" w:rsidRDefault="006A3C45" w:rsidP="006A3C45">
            <w:pPr>
              <w:spacing w:after="0" w:line="240" w:lineRule="auto"/>
              <w:jc w:val="both"/>
              <w:rPr>
                <w:rStyle w:val="212pt"/>
                <w:rFonts w:eastAsia="Calibri"/>
              </w:rPr>
            </w:pPr>
            <w:r w:rsidRPr="00824AE5">
              <w:rPr>
                <w:rStyle w:val="212pt"/>
                <w:rFonts w:eastAsia="Calibri"/>
              </w:rPr>
              <w:t xml:space="preserve">от 07.08.2020 </w:t>
            </w:r>
            <w:r w:rsidR="00977722">
              <w:rPr>
                <w:rStyle w:val="212pt"/>
                <w:rFonts w:eastAsia="Calibri"/>
              </w:rPr>
              <w:t xml:space="preserve">№ </w:t>
            </w:r>
            <w:r w:rsidRPr="00824AE5">
              <w:rPr>
                <w:rStyle w:val="212pt"/>
                <w:rFonts w:eastAsia="Calibri"/>
              </w:rPr>
              <w:t>288</w:t>
            </w:r>
          </w:p>
        </w:tc>
      </w:tr>
      <w:tr w:rsidR="006A3C45" w:rsidRPr="00824AE5" w:rsidTr="00633E83">
        <w:tc>
          <w:tcPr>
            <w:tcW w:w="3402" w:type="dxa"/>
          </w:tcPr>
          <w:p w:rsidR="006A3C45" w:rsidRPr="00824AE5" w:rsidRDefault="006A3C45" w:rsidP="006A3C45">
            <w:pPr>
              <w:spacing w:line="274" w:lineRule="exact"/>
              <w:jc w:val="both"/>
              <w:rPr>
                <w:rStyle w:val="212pt"/>
                <w:rFonts w:eastAsia="Calibri"/>
              </w:rPr>
            </w:pPr>
            <w:r w:rsidRPr="00824AE5">
              <w:rPr>
                <w:rStyle w:val="212pt"/>
                <w:rFonts w:eastAsia="Calibri"/>
              </w:rPr>
              <w:t xml:space="preserve">Порядок установления и использования придорожных </w:t>
            </w:r>
            <w:proofErr w:type="gramStart"/>
            <w:r w:rsidRPr="00824AE5">
              <w:rPr>
                <w:rStyle w:val="212pt"/>
                <w:rFonts w:eastAsia="Calibri"/>
              </w:rPr>
              <w:t>полос</w:t>
            </w:r>
            <w:proofErr w:type="gramEnd"/>
            <w:r w:rsidRPr="00824AE5">
              <w:rPr>
                <w:rStyle w:val="212pt"/>
                <w:rFonts w:eastAsia="Calibri"/>
              </w:rPr>
              <w:t xml:space="preserve"> автомобильных дорог федерального значения</w:t>
            </w:r>
          </w:p>
        </w:tc>
        <w:tc>
          <w:tcPr>
            <w:tcW w:w="1418" w:type="dxa"/>
          </w:tcPr>
          <w:p w:rsidR="006A3C45" w:rsidRPr="00824AE5" w:rsidRDefault="006A3C45" w:rsidP="006A3C45">
            <w:pPr>
              <w:spacing w:after="0" w:line="240" w:lineRule="auto"/>
              <w:jc w:val="both"/>
              <w:rPr>
                <w:rStyle w:val="212pt"/>
                <w:rFonts w:eastAsia="Calibri"/>
              </w:rPr>
            </w:pPr>
            <w:r w:rsidRPr="00824AE5">
              <w:rPr>
                <w:rStyle w:val="212pt"/>
                <w:rFonts w:eastAsia="Calibri"/>
              </w:rPr>
              <w:t xml:space="preserve">от 13.01.2010 </w:t>
            </w:r>
            <w:r w:rsidR="00977722">
              <w:rPr>
                <w:rStyle w:val="212pt"/>
                <w:rFonts w:eastAsia="Calibri"/>
                <w:lang w:val="en-US" w:bidi="en-US"/>
              </w:rPr>
              <w:t xml:space="preserve">№ </w:t>
            </w:r>
            <w:r w:rsidRPr="00824AE5">
              <w:rPr>
                <w:rStyle w:val="212pt"/>
                <w:rFonts w:eastAsia="Calibri"/>
                <w:lang w:bidi="en-US"/>
              </w:rPr>
              <w:t xml:space="preserve"> 4</w:t>
            </w:r>
          </w:p>
        </w:tc>
        <w:tc>
          <w:tcPr>
            <w:tcW w:w="3969" w:type="dxa"/>
          </w:tcPr>
          <w:p w:rsidR="006A3C45" w:rsidRPr="00824AE5" w:rsidRDefault="006A3C45" w:rsidP="006A3C45">
            <w:pPr>
              <w:spacing w:line="274" w:lineRule="exact"/>
              <w:jc w:val="both"/>
              <w:rPr>
                <w:rStyle w:val="212pt"/>
                <w:rFonts w:eastAsia="Calibri"/>
              </w:rPr>
            </w:pPr>
            <w:r w:rsidRPr="00824AE5">
              <w:rPr>
                <w:rStyle w:val="212pt"/>
                <w:rFonts w:eastAsia="Calibri"/>
              </w:rPr>
              <w:t xml:space="preserve">Порядок установления и использования придорожных </w:t>
            </w:r>
            <w:proofErr w:type="gramStart"/>
            <w:r w:rsidRPr="00824AE5">
              <w:rPr>
                <w:rStyle w:val="212pt"/>
                <w:rFonts w:eastAsia="Calibri"/>
              </w:rPr>
              <w:t>полос</w:t>
            </w:r>
            <w:proofErr w:type="gramEnd"/>
            <w:r w:rsidRPr="00824AE5">
              <w:rPr>
                <w:rStyle w:val="212pt"/>
                <w:rFonts w:eastAsia="Calibri"/>
              </w:rPr>
              <w:t xml:space="preserve"> автомобильных дорог федерального значения</w:t>
            </w:r>
          </w:p>
        </w:tc>
        <w:tc>
          <w:tcPr>
            <w:tcW w:w="1383" w:type="dxa"/>
          </w:tcPr>
          <w:p w:rsidR="006A3C45" w:rsidRPr="00824AE5" w:rsidRDefault="006A3C45" w:rsidP="007614DF">
            <w:pPr>
              <w:spacing w:after="0" w:line="240" w:lineRule="auto"/>
              <w:jc w:val="both"/>
              <w:rPr>
                <w:rStyle w:val="212pt"/>
                <w:rFonts w:eastAsia="Calibri"/>
              </w:rPr>
            </w:pPr>
            <w:r w:rsidRPr="00824AE5">
              <w:rPr>
                <w:rStyle w:val="212pt"/>
                <w:rFonts w:eastAsia="Calibri"/>
              </w:rPr>
              <w:t xml:space="preserve">от 13.01.2010 </w:t>
            </w:r>
            <w:r w:rsidR="00977722">
              <w:rPr>
                <w:rStyle w:val="212pt"/>
                <w:rFonts w:eastAsia="Calibri"/>
              </w:rPr>
              <w:t xml:space="preserve">№ </w:t>
            </w:r>
            <w:r w:rsidRPr="00824AE5">
              <w:rPr>
                <w:rStyle w:val="212pt"/>
                <w:rFonts w:eastAsia="Calibri"/>
              </w:rPr>
              <w:t xml:space="preserve">4 </w:t>
            </w:r>
            <w:r w:rsidR="007614DF">
              <w:rPr>
                <w:rStyle w:val="212pt"/>
                <w:rFonts w:eastAsia="Calibri"/>
              </w:rPr>
              <w:t>д</w:t>
            </w:r>
            <w:r w:rsidRPr="00824AE5">
              <w:rPr>
                <w:rStyle w:val="212pt"/>
                <w:rFonts w:eastAsia="Calibri"/>
              </w:rPr>
              <w:t xml:space="preserve">ействует до 01.01.2022 </w:t>
            </w:r>
          </w:p>
        </w:tc>
      </w:tr>
      <w:tr w:rsidR="0053263E" w:rsidRPr="00824AE5" w:rsidTr="00633E83">
        <w:tc>
          <w:tcPr>
            <w:tcW w:w="3402" w:type="dxa"/>
          </w:tcPr>
          <w:p w:rsidR="0053263E" w:rsidRPr="00824AE5" w:rsidRDefault="0053263E" w:rsidP="007614DF">
            <w:pPr>
              <w:spacing w:after="0" w:line="240" w:lineRule="auto"/>
              <w:jc w:val="both"/>
              <w:rPr>
                <w:rStyle w:val="212pt"/>
                <w:rFonts w:eastAsia="Calibri"/>
              </w:rPr>
            </w:pPr>
            <w:r w:rsidRPr="00824AE5">
              <w:rPr>
                <w:rStyle w:val="212pt"/>
                <w:rFonts w:eastAsia="Calibri"/>
              </w:rPr>
              <w:t xml:space="preserve">Порядок установления и использования полос </w:t>
            </w:r>
            <w:proofErr w:type="gramStart"/>
            <w:r w:rsidRPr="00824AE5">
              <w:rPr>
                <w:rStyle w:val="212pt"/>
                <w:rFonts w:eastAsia="Calibri"/>
              </w:rPr>
              <w:t>отвода</w:t>
            </w:r>
            <w:proofErr w:type="gramEnd"/>
            <w:r w:rsidRPr="00824AE5">
              <w:rPr>
                <w:rStyle w:val="212pt"/>
                <w:rFonts w:eastAsia="Calibri"/>
              </w:rPr>
              <w:t xml:space="preserve"> автомобильных дорог федерального значения</w:t>
            </w:r>
          </w:p>
        </w:tc>
        <w:tc>
          <w:tcPr>
            <w:tcW w:w="1418" w:type="dxa"/>
          </w:tcPr>
          <w:p w:rsidR="0053263E" w:rsidRPr="00824AE5" w:rsidRDefault="0053263E" w:rsidP="007614DF">
            <w:pPr>
              <w:spacing w:after="0" w:line="240" w:lineRule="auto"/>
              <w:jc w:val="both"/>
              <w:rPr>
                <w:rStyle w:val="212pt"/>
                <w:rFonts w:eastAsia="Calibri"/>
              </w:rPr>
            </w:pPr>
            <w:r w:rsidRPr="00824AE5">
              <w:rPr>
                <w:rStyle w:val="212pt"/>
                <w:rFonts w:eastAsia="Calibri"/>
              </w:rPr>
              <w:t xml:space="preserve">от 13.01.2010 </w:t>
            </w:r>
            <w:r w:rsidR="00977722">
              <w:rPr>
                <w:rStyle w:val="212pt"/>
                <w:rFonts w:eastAsia="Calibri"/>
              </w:rPr>
              <w:t xml:space="preserve">№ </w:t>
            </w:r>
            <w:r w:rsidRPr="00824AE5">
              <w:rPr>
                <w:rStyle w:val="212pt"/>
                <w:rFonts w:eastAsia="Calibri"/>
              </w:rPr>
              <w:t>5</w:t>
            </w:r>
          </w:p>
        </w:tc>
        <w:tc>
          <w:tcPr>
            <w:tcW w:w="3969" w:type="dxa"/>
          </w:tcPr>
          <w:p w:rsidR="0053263E" w:rsidRPr="00824AE5" w:rsidRDefault="0053263E" w:rsidP="007614DF">
            <w:pPr>
              <w:spacing w:after="0" w:line="240" w:lineRule="auto"/>
              <w:jc w:val="both"/>
              <w:rPr>
                <w:rStyle w:val="212pt"/>
                <w:rFonts w:eastAsia="Calibri"/>
              </w:rPr>
            </w:pPr>
            <w:r w:rsidRPr="00824AE5">
              <w:rPr>
                <w:rStyle w:val="212pt"/>
                <w:rFonts w:eastAsia="Calibri"/>
              </w:rPr>
              <w:t xml:space="preserve">Порядок установления и использования полос </w:t>
            </w:r>
            <w:proofErr w:type="gramStart"/>
            <w:r w:rsidRPr="00824AE5">
              <w:rPr>
                <w:rStyle w:val="212pt"/>
                <w:rFonts w:eastAsia="Calibri"/>
              </w:rPr>
              <w:t>отвода</w:t>
            </w:r>
            <w:proofErr w:type="gramEnd"/>
            <w:r w:rsidRPr="00824AE5">
              <w:rPr>
                <w:rStyle w:val="212pt"/>
                <w:rFonts w:eastAsia="Calibri"/>
              </w:rPr>
              <w:t xml:space="preserve"> автомобильных дорог федерального значения</w:t>
            </w:r>
          </w:p>
        </w:tc>
        <w:tc>
          <w:tcPr>
            <w:tcW w:w="1383" w:type="dxa"/>
          </w:tcPr>
          <w:p w:rsidR="0053263E" w:rsidRPr="00824AE5" w:rsidRDefault="0053263E" w:rsidP="007614DF">
            <w:pPr>
              <w:spacing w:after="0" w:line="240" w:lineRule="auto"/>
              <w:jc w:val="both"/>
              <w:rPr>
                <w:rStyle w:val="212pt"/>
                <w:rFonts w:eastAsia="Calibri"/>
              </w:rPr>
            </w:pPr>
            <w:r w:rsidRPr="00824AE5">
              <w:rPr>
                <w:rStyle w:val="212pt"/>
                <w:rFonts w:eastAsia="Calibri"/>
              </w:rPr>
              <w:t xml:space="preserve">от 18.08.2020 </w:t>
            </w:r>
            <w:r w:rsidR="00977722">
              <w:rPr>
                <w:rStyle w:val="212pt"/>
                <w:rFonts w:eastAsia="Calibri"/>
              </w:rPr>
              <w:t xml:space="preserve">№ </w:t>
            </w:r>
            <w:r w:rsidRPr="00824AE5">
              <w:rPr>
                <w:rStyle w:val="212pt"/>
                <w:rFonts w:eastAsia="Calibri"/>
              </w:rPr>
              <w:t>313</w:t>
            </w:r>
          </w:p>
        </w:tc>
      </w:tr>
      <w:tr w:rsidR="007944ED" w:rsidRPr="00824AE5" w:rsidTr="00633E83">
        <w:tc>
          <w:tcPr>
            <w:tcW w:w="3402" w:type="dxa"/>
          </w:tcPr>
          <w:p w:rsidR="007944ED" w:rsidRPr="00824AE5" w:rsidRDefault="007944ED" w:rsidP="007614DF">
            <w:pPr>
              <w:spacing w:after="0" w:line="240" w:lineRule="auto"/>
              <w:jc w:val="both"/>
              <w:rPr>
                <w:rStyle w:val="212pt"/>
                <w:rFonts w:eastAsia="Calibri"/>
              </w:rPr>
            </w:pPr>
            <w:r w:rsidRPr="00824AE5">
              <w:rPr>
                <w:rStyle w:val="212pt"/>
                <w:rFonts w:eastAsia="Calibri"/>
              </w:rPr>
              <w:t>Порядок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и их эксплуатации в гран</w:t>
            </w:r>
            <w:r w:rsidR="007614DF">
              <w:rPr>
                <w:rStyle w:val="212pt"/>
                <w:rFonts w:eastAsia="Calibri"/>
              </w:rPr>
              <w:t xml:space="preserve">ицах полос отвода и придорожных </w:t>
            </w:r>
            <w:proofErr w:type="gramStart"/>
            <w:r w:rsidRPr="00824AE5">
              <w:rPr>
                <w:rStyle w:val="212pt"/>
                <w:rFonts w:eastAsia="Calibri"/>
              </w:rPr>
              <w:t>полос</w:t>
            </w:r>
            <w:proofErr w:type="gramEnd"/>
            <w:r w:rsidRPr="00824AE5">
              <w:rPr>
                <w:rStyle w:val="212pt"/>
                <w:rFonts w:eastAsia="Calibri"/>
              </w:rPr>
              <w:t xml:space="preserve"> автомобильных дорог</w:t>
            </w:r>
          </w:p>
        </w:tc>
        <w:tc>
          <w:tcPr>
            <w:tcW w:w="1418" w:type="dxa"/>
          </w:tcPr>
          <w:p w:rsidR="007944ED" w:rsidRPr="00824AE5" w:rsidRDefault="007944ED" w:rsidP="00C27869">
            <w:pPr>
              <w:spacing w:after="0" w:line="240" w:lineRule="auto"/>
              <w:jc w:val="both"/>
              <w:rPr>
                <w:rStyle w:val="212pt"/>
                <w:rFonts w:eastAsia="Calibri"/>
              </w:rPr>
            </w:pPr>
            <w:r w:rsidRPr="00824AE5">
              <w:rPr>
                <w:rStyle w:val="212pt"/>
                <w:rFonts w:eastAsia="Calibri"/>
              </w:rPr>
              <w:t xml:space="preserve">от 25.10.2012 </w:t>
            </w:r>
            <w:r w:rsidR="00977722">
              <w:rPr>
                <w:rStyle w:val="212pt"/>
                <w:rFonts w:eastAsia="Calibri"/>
              </w:rPr>
              <w:t xml:space="preserve">№ </w:t>
            </w:r>
            <w:r w:rsidRPr="00824AE5">
              <w:rPr>
                <w:rStyle w:val="212pt"/>
                <w:rFonts w:eastAsia="Calibri"/>
              </w:rPr>
              <w:t>384</w:t>
            </w:r>
          </w:p>
        </w:tc>
        <w:tc>
          <w:tcPr>
            <w:tcW w:w="3969" w:type="dxa"/>
          </w:tcPr>
          <w:p w:rsidR="007944ED" w:rsidRPr="00824AE5" w:rsidRDefault="007944ED" w:rsidP="00C27869">
            <w:pPr>
              <w:tabs>
                <w:tab w:val="right" w:pos="2894"/>
              </w:tabs>
              <w:spacing w:line="274" w:lineRule="exact"/>
              <w:jc w:val="both"/>
              <w:rPr>
                <w:rStyle w:val="212pt"/>
                <w:rFonts w:eastAsia="Calibri"/>
              </w:rPr>
            </w:pPr>
            <w:r w:rsidRPr="00824AE5">
              <w:rPr>
                <w:rStyle w:val="212pt"/>
                <w:rFonts w:eastAsia="Calibri"/>
              </w:rPr>
              <w:t>Порядок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и их эксплуатации в границах полос отвода и придорожных</w:t>
            </w:r>
            <w:r w:rsidRPr="00824AE5">
              <w:rPr>
                <w:rStyle w:val="212pt"/>
                <w:rFonts w:eastAsia="Calibri"/>
              </w:rPr>
              <w:tab/>
            </w:r>
            <w:proofErr w:type="gramStart"/>
            <w:r w:rsidRPr="00824AE5">
              <w:rPr>
                <w:rStyle w:val="212pt"/>
                <w:rFonts w:eastAsia="Calibri"/>
              </w:rPr>
              <w:t>полос</w:t>
            </w:r>
            <w:proofErr w:type="gramEnd"/>
            <w:r w:rsidRPr="00824AE5">
              <w:rPr>
                <w:rStyle w:val="212pt"/>
                <w:rFonts w:eastAsia="Calibri"/>
              </w:rPr>
              <w:t xml:space="preserve"> автомобильных дорог</w:t>
            </w:r>
          </w:p>
        </w:tc>
        <w:tc>
          <w:tcPr>
            <w:tcW w:w="1383" w:type="dxa"/>
          </w:tcPr>
          <w:p w:rsidR="007944ED" w:rsidRPr="00824AE5" w:rsidRDefault="007944ED" w:rsidP="00C27869">
            <w:pPr>
              <w:spacing w:after="0" w:line="240" w:lineRule="auto"/>
              <w:jc w:val="both"/>
              <w:rPr>
                <w:rStyle w:val="212pt"/>
                <w:rFonts w:eastAsia="Calibri"/>
              </w:rPr>
            </w:pPr>
            <w:r w:rsidRPr="00824AE5">
              <w:rPr>
                <w:rStyle w:val="212pt"/>
                <w:rFonts w:eastAsia="Calibri"/>
              </w:rPr>
              <w:t xml:space="preserve">от 25.10.2012 </w:t>
            </w:r>
            <w:r w:rsidR="00977722">
              <w:rPr>
                <w:rStyle w:val="212pt"/>
                <w:rFonts w:eastAsia="Calibri"/>
              </w:rPr>
              <w:t xml:space="preserve">№ </w:t>
            </w:r>
            <w:r w:rsidRPr="00824AE5">
              <w:rPr>
                <w:rStyle w:val="212pt"/>
                <w:rFonts w:eastAsia="Calibri"/>
              </w:rPr>
              <w:t>384</w:t>
            </w:r>
          </w:p>
        </w:tc>
      </w:tr>
      <w:tr w:rsidR="00633E83" w:rsidRPr="00824AE5" w:rsidTr="00633E83">
        <w:tc>
          <w:tcPr>
            <w:tcW w:w="3402" w:type="dxa"/>
          </w:tcPr>
          <w:p w:rsidR="00633E83" w:rsidRPr="00824AE5" w:rsidRDefault="00633E83" w:rsidP="007614DF">
            <w:pPr>
              <w:spacing w:after="0" w:line="240" w:lineRule="auto"/>
              <w:jc w:val="both"/>
              <w:rPr>
                <w:rStyle w:val="212pt"/>
                <w:rFonts w:eastAsia="Calibri"/>
              </w:rPr>
            </w:pPr>
            <w:r w:rsidRPr="007614DF">
              <w:rPr>
                <w:rStyle w:val="212pt"/>
                <w:rFonts w:eastAsia="Calibri"/>
              </w:rPr>
              <w:t xml:space="preserve">Правила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w:t>
            </w:r>
            <w:r w:rsidRPr="007614DF">
              <w:rPr>
                <w:rStyle w:val="212pt"/>
                <w:rFonts w:eastAsia="Calibri"/>
              </w:rPr>
              <w:lastRenderedPageBreak/>
              <w:t>осуществляющих перевозки автомобильным транспортом и городским наземным электрическим транспортом, к безопасной работе и транспортных сре</w:t>
            </w:r>
            <w:proofErr w:type="gramStart"/>
            <w:r w:rsidRPr="007614DF">
              <w:rPr>
                <w:rStyle w:val="212pt"/>
                <w:rFonts w:eastAsia="Calibri"/>
              </w:rPr>
              <w:t>дств к б</w:t>
            </w:r>
            <w:proofErr w:type="gramEnd"/>
            <w:r w:rsidRPr="007614DF">
              <w:rPr>
                <w:rStyle w:val="212pt"/>
                <w:rFonts w:eastAsia="Calibri"/>
              </w:rPr>
              <w:t>езопасной эксплуатации" </w:t>
            </w:r>
          </w:p>
        </w:tc>
        <w:tc>
          <w:tcPr>
            <w:tcW w:w="1418" w:type="dxa"/>
          </w:tcPr>
          <w:p w:rsidR="00633E83" w:rsidRPr="00824AE5" w:rsidRDefault="00633E83" w:rsidP="00633E83">
            <w:pPr>
              <w:spacing w:after="0" w:line="240" w:lineRule="auto"/>
              <w:jc w:val="both"/>
              <w:rPr>
                <w:rStyle w:val="212pt"/>
                <w:rFonts w:eastAsia="Calibri"/>
              </w:rPr>
            </w:pPr>
            <w:r w:rsidRPr="00824AE5">
              <w:rPr>
                <w:rStyle w:val="212pt"/>
                <w:rFonts w:eastAsia="Calibri"/>
              </w:rPr>
              <w:lastRenderedPageBreak/>
              <w:t xml:space="preserve">от 15.01.2014 </w:t>
            </w:r>
            <w:r w:rsidR="00977722">
              <w:rPr>
                <w:rStyle w:val="212pt"/>
                <w:rFonts w:eastAsia="Calibri"/>
              </w:rPr>
              <w:t xml:space="preserve">№ </w:t>
            </w:r>
            <w:r w:rsidRPr="00824AE5">
              <w:rPr>
                <w:rStyle w:val="212pt"/>
                <w:rFonts w:eastAsia="Calibri"/>
              </w:rPr>
              <w:t>7</w:t>
            </w:r>
          </w:p>
        </w:tc>
        <w:tc>
          <w:tcPr>
            <w:tcW w:w="3969" w:type="dxa"/>
          </w:tcPr>
          <w:p w:rsidR="00633E83" w:rsidRPr="00824AE5" w:rsidRDefault="00FF601B" w:rsidP="004C0AD9">
            <w:pPr>
              <w:tabs>
                <w:tab w:val="right" w:pos="2693"/>
              </w:tabs>
              <w:spacing w:line="274" w:lineRule="exact"/>
              <w:jc w:val="both"/>
              <w:rPr>
                <w:rStyle w:val="212pt"/>
                <w:rFonts w:eastAsia="Calibri"/>
              </w:rPr>
            </w:pPr>
            <w:r w:rsidRPr="00824AE5">
              <w:rPr>
                <w:rFonts w:ascii="Times New Roman" w:hAnsi="Times New Roman" w:cs="Times New Roman"/>
                <w:color w:val="22272F"/>
                <w:sz w:val="24"/>
                <w:szCs w:val="24"/>
                <w:shd w:val="clear" w:color="auto" w:fill="FFFFFF"/>
              </w:rPr>
              <w:t>"</w:t>
            </w:r>
            <w:r w:rsidR="002D7EC8" w:rsidRPr="00824AE5">
              <w:rPr>
                <w:rFonts w:ascii="Times New Roman" w:hAnsi="Times New Roman" w:cs="Times New Roman"/>
                <w:color w:val="22272F"/>
                <w:sz w:val="24"/>
                <w:szCs w:val="24"/>
                <w:shd w:val="clear" w:color="auto" w:fill="FFFFFF"/>
              </w:rPr>
              <w:t>Правила обеспечения безопасности перевозок автомобильным транспортом и городским наземным электрическим транспортом</w:t>
            </w:r>
            <w:r w:rsidRPr="00824AE5">
              <w:rPr>
                <w:rFonts w:ascii="Times New Roman" w:hAnsi="Times New Roman" w:cs="Times New Roman"/>
                <w:color w:val="22272F"/>
                <w:sz w:val="24"/>
                <w:szCs w:val="24"/>
                <w:shd w:val="clear" w:color="auto" w:fill="FFFFFF"/>
              </w:rPr>
              <w:t>"</w:t>
            </w:r>
          </w:p>
        </w:tc>
        <w:tc>
          <w:tcPr>
            <w:tcW w:w="1383" w:type="dxa"/>
          </w:tcPr>
          <w:p w:rsidR="00633E83" w:rsidRPr="00824AE5" w:rsidRDefault="00633E83" w:rsidP="002D7EC8">
            <w:pPr>
              <w:spacing w:after="0" w:line="240" w:lineRule="auto"/>
              <w:jc w:val="both"/>
              <w:rPr>
                <w:rStyle w:val="212pt"/>
                <w:rFonts w:eastAsia="Calibri"/>
              </w:rPr>
            </w:pPr>
            <w:r w:rsidRPr="00824AE5">
              <w:rPr>
                <w:rStyle w:val="212pt"/>
                <w:rFonts w:eastAsia="Calibri"/>
              </w:rPr>
              <w:t xml:space="preserve">от </w:t>
            </w:r>
            <w:r w:rsidR="002D7EC8" w:rsidRPr="00824AE5">
              <w:rPr>
                <w:rStyle w:val="212pt"/>
                <w:rFonts w:eastAsia="Calibri"/>
              </w:rPr>
              <w:t>30</w:t>
            </w:r>
            <w:r w:rsidRPr="00824AE5">
              <w:rPr>
                <w:rStyle w:val="212pt"/>
                <w:rFonts w:eastAsia="Calibri"/>
              </w:rPr>
              <w:t>.0</w:t>
            </w:r>
            <w:r w:rsidR="002D7EC8" w:rsidRPr="00824AE5">
              <w:rPr>
                <w:rStyle w:val="212pt"/>
                <w:rFonts w:eastAsia="Calibri"/>
              </w:rPr>
              <w:t>4</w:t>
            </w:r>
            <w:r w:rsidRPr="00824AE5">
              <w:rPr>
                <w:rStyle w:val="212pt"/>
                <w:rFonts w:eastAsia="Calibri"/>
              </w:rPr>
              <w:t>.20</w:t>
            </w:r>
            <w:r w:rsidR="002D7EC8" w:rsidRPr="00824AE5">
              <w:rPr>
                <w:rStyle w:val="212pt"/>
                <w:rFonts w:eastAsia="Calibri"/>
              </w:rPr>
              <w:t>2</w:t>
            </w:r>
            <w:r w:rsidRPr="00824AE5">
              <w:rPr>
                <w:rStyle w:val="212pt"/>
                <w:rFonts w:eastAsia="Calibri"/>
              </w:rPr>
              <w:t xml:space="preserve">1 </w:t>
            </w:r>
            <w:r w:rsidR="00977722">
              <w:rPr>
                <w:rStyle w:val="212pt"/>
                <w:rFonts w:eastAsia="Calibri"/>
              </w:rPr>
              <w:t xml:space="preserve">№ </w:t>
            </w:r>
            <w:r w:rsidR="002D7EC8" w:rsidRPr="00824AE5">
              <w:rPr>
                <w:rStyle w:val="212pt"/>
                <w:rFonts w:eastAsia="Calibri"/>
              </w:rPr>
              <w:t>145</w:t>
            </w:r>
          </w:p>
        </w:tc>
      </w:tr>
      <w:tr w:rsidR="00C27869" w:rsidRPr="00824AE5" w:rsidTr="00633E83">
        <w:tc>
          <w:tcPr>
            <w:tcW w:w="3402" w:type="dxa"/>
          </w:tcPr>
          <w:p w:rsidR="00C27869" w:rsidRPr="007614DF" w:rsidRDefault="00C27869" w:rsidP="007614DF">
            <w:pPr>
              <w:spacing w:after="0" w:line="240" w:lineRule="auto"/>
              <w:jc w:val="both"/>
              <w:rPr>
                <w:rStyle w:val="212pt"/>
                <w:rFonts w:eastAsia="Calibri"/>
              </w:rPr>
            </w:pPr>
            <w:r w:rsidRPr="007614DF">
              <w:rPr>
                <w:rStyle w:val="212pt"/>
                <w:rFonts w:eastAsia="Calibri"/>
              </w:rPr>
              <w:lastRenderedPageBreak/>
              <w:t>Требований к организации движения по автомобильным дорогам тяжеловесного и (или) крупногабаритного транспортного средства"</w:t>
            </w:r>
          </w:p>
        </w:tc>
        <w:tc>
          <w:tcPr>
            <w:tcW w:w="1418" w:type="dxa"/>
          </w:tcPr>
          <w:p w:rsidR="00C27869" w:rsidRPr="00824AE5" w:rsidRDefault="00C27869" w:rsidP="00C27869">
            <w:pPr>
              <w:spacing w:after="0" w:line="240" w:lineRule="auto"/>
              <w:jc w:val="both"/>
              <w:rPr>
                <w:rStyle w:val="212pt"/>
                <w:rFonts w:eastAsia="Calibri"/>
              </w:rPr>
            </w:pPr>
            <w:r w:rsidRPr="00824AE5">
              <w:rPr>
                <w:rStyle w:val="212pt"/>
                <w:rFonts w:eastAsia="Calibri"/>
              </w:rPr>
              <w:t xml:space="preserve">от 12.01.2018 </w:t>
            </w:r>
            <w:r w:rsidR="00977722">
              <w:rPr>
                <w:rStyle w:val="212pt"/>
                <w:rFonts w:eastAsia="Calibri"/>
              </w:rPr>
              <w:t xml:space="preserve">№ </w:t>
            </w:r>
            <w:r w:rsidRPr="00824AE5">
              <w:rPr>
                <w:rStyle w:val="212pt"/>
                <w:rFonts w:eastAsia="Calibri"/>
              </w:rPr>
              <w:t>10</w:t>
            </w:r>
          </w:p>
        </w:tc>
        <w:tc>
          <w:tcPr>
            <w:tcW w:w="3969" w:type="dxa"/>
          </w:tcPr>
          <w:p w:rsidR="00C27869" w:rsidRPr="00824AE5" w:rsidRDefault="00FF601B" w:rsidP="007614DF">
            <w:pPr>
              <w:spacing w:after="0" w:line="240" w:lineRule="auto"/>
              <w:jc w:val="both"/>
              <w:rPr>
                <w:rStyle w:val="212pt"/>
                <w:rFonts w:eastAsia="Calibri"/>
              </w:rPr>
            </w:pPr>
            <w:r w:rsidRPr="007614DF">
              <w:rPr>
                <w:rStyle w:val="212pt"/>
                <w:rFonts w:eastAsia="Calibri"/>
              </w:rPr>
              <w:t>Требования к организации движения по автомобильным дорогам тяжеловесного и (или) крупногабаритного транспортного средства</w:t>
            </w:r>
          </w:p>
        </w:tc>
        <w:tc>
          <w:tcPr>
            <w:tcW w:w="1383" w:type="dxa"/>
          </w:tcPr>
          <w:p w:rsidR="00C27869" w:rsidRPr="00824AE5" w:rsidRDefault="00C27869" w:rsidP="00FF601B">
            <w:pPr>
              <w:spacing w:after="0" w:line="240" w:lineRule="auto"/>
              <w:jc w:val="both"/>
              <w:rPr>
                <w:rStyle w:val="212pt"/>
                <w:rFonts w:eastAsia="Calibri"/>
              </w:rPr>
            </w:pPr>
            <w:r w:rsidRPr="00824AE5">
              <w:rPr>
                <w:rStyle w:val="212pt"/>
                <w:rFonts w:eastAsia="Calibri"/>
              </w:rPr>
              <w:t xml:space="preserve">от </w:t>
            </w:r>
            <w:r w:rsidR="00FF601B" w:rsidRPr="00824AE5">
              <w:rPr>
                <w:rStyle w:val="212pt"/>
                <w:rFonts w:eastAsia="Calibri"/>
              </w:rPr>
              <w:t>3</w:t>
            </w:r>
            <w:r w:rsidRPr="00824AE5">
              <w:rPr>
                <w:rStyle w:val="212pt"/>
                <w:rFonts w:eastAsia="Calibri"/>
              </w:rPr>
              <w:t>1.0</w:t>
            </w:r>
            <w:r w:rsidR="00FF601B" w:rsidRPr="00824AE5">
              <w:rPr>
                <w:rStyle w:val="212pt"/>
                <w:rFonts w:eastAsia="Calibri"/>
              </w:rPr>
              <w:t>8</w:t>
            </w:r>
            <w:r w:rsidRPr="00824AE5">
              <w:rPr>
                <w:rStyle w:val="212pt"/>
                <w:rFonts w:eastAsia="Calibri"/>
              </w:rPr>
              <w:t>.20</w:t>
            </w:r>
            <w:r w:rsidR="00FF601B" w:rsidRPr="00824AE5">
              <w:rPr>
                <w:rStyle w:val="212pt"/>
                <w:rFonts w:eastAsia="Calibri"/>
              </w:rPr>
              <w:t>20</w:t>
            </w:r>
            <w:r w:rsidRPr="00824AE5">
              <w:rPr>
                <w:rStyle w:val="212pt"/>
                <w:rFonts w:eastAsia="Calibri"/>
              </w:rPr>
              <w:t xml:space="preserve"> </w:t>
            </w:r>
            <w:r w:rsidR="00977722">
              <w:rPr>
                <w:rStyle w:val="212pt"/>
                <w:rFonts w:eastAsia="Calibri"/>
              </w:rPr>
              <w:t xml:space="preserve">№ </w:t>
            </w:r>
            <w:r w:rsidR="00FF601B" w:rsidRPr="00824AE5">
              <w:rPr>
                <w:rStyle w:val="212pt"/>
                <w:rFonts w:eastAsia="Calibri"/>
              </w:rPr>
              <w:t>343</w:t>
            </w:r>
          </w:p>
        </w:tc>
      </w:tr>
      <w:tr w:rsidR="00C27869" w:rsidRPr="00824AE5" w:rsidTr="00633E83">
        <w:tc>
          <w:tcPr>
            <w:tcW w:w="3402" w:type="dxa"/>
          </w:tcPr>
          <w:p w:rsidR="00C27869" w:rsidRPr="007614DF" w:rsidRDefault="00C27869" w:rsidP="007614DF">
            <w:pPr>
              <w:spacing w:after="0" w:line="240" w:lineRule="auto"/>
              <w:jc w:val="both"/>
              <w:rPr>
                <w:rStyle w:val="212pt"/>
                <w:rFonts w:eastAsia="Calibri"/>
              </w:rPr>
            </w:pPr>
            <w:proofErr w:type="gramStart"/>
            <w:r w:rsidRPr="007614DF">
              <w:rPr>
                <w:rStyle w:val="212pt"/>
                <w:rFonts w:eastAsia="Calibri"/>
              </w:rPr>
              <w:t>Требования к парковкам (парковочным местам) для обеспечения стоянки транспортных средств, принадлежащих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находящихся в транспортном средстве (на нем), и (или) материальных объектов без заключения указанных договоров (перевозки для собственных нужд</w:t>
            </w:r>
            <w:proofErr w:type="gramEnd"/>
            <w:r w:rsidRPr="007614DF">
              <w:rPr>
                <w:rStyle w:val="212pt"/>
                <w:rFonts w:eastAsia="Calibri"/>
              </w:rPr>
              <w:t>),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w:t>
            </w:r>
          </w:p>
        </w:tc>
        <w:tc>
          <w:tcPr>
            <w:tcW w:w="1418" w:type="dxa"/>
          </w:tcPr>
          <w:p w:rsidR="00C27869" w:rsidRPr="00824AE5" w:rsidRDefault="00C27869" w:rsidP="00C27869">
            <w:pPr>
              <w:spacing w:after="0" w:line="240" w:lineRule="auto"/>
              <w:jc w:val="both"/>
              <w:rPr>
                <w:rStyle w:val="212pt"/>
                <w:rFonts w:eastAsia="Calibri"/>
              </w:rPr>
            </w:pPr>
            <w:r w:rsidRPr="00824AE5">
              <w:rPr>
                <w:rStyle w:val="212pt"/>
                <w:rFonts w:eastAsia="Calibri"/>
              </w:rPr>
              <w:t xml:space="preserve">от 17.05.2018 </w:t>
            </w:r>
            <w:r w:rsidR="00977722">
              <w:rPr>
                <w:rStyle w:val="212pt"/>
                <w:rFonts w:eastAsia="Calibri"/>
              </w:rPr>
              <w:t xml:space="preserve">№ </w:t>
            </w:r>
            <w:r w:rsidRPr="00824AE5">
              <w:rPr>
                <w:rStyle w:val="212pt"/>
                <w:rFonts w:eastAsia="Calibri"/>
              </w:rPr>
              <w:t>199</w:t>
            </w:r>
          </w:p>
        </w:tc>
        <w:tc>
          <w:tcPr>
            <w:tcW w:w="3969" w:type="dxa"/>
          </w:tcPr>
          <w:p w:rsidR="00C27869" w:rsidRPr="00824AE5" w:rsidRDefault="00FF601B" w:rsidP="007614DF">
            <w:pPr>
              <w:spacing w:after="0" w:line="240" w:lineRule="auto"/>
              <w:jc w:val="both"/>
              <w:rPr>
                <w:rStyle w:val="212pt"/>
                <w:rFonts w:eastAsia="Calibri"/>
              </w:rPr>
            </w:pPr>
            <w:proofErr w:type="gramStart"/>
            <w:r w:rsidRPr="007614DF">
              <w:rPr>
                <w:rStyle w:val="212pt"/>
                <w:rFonts w:eastAsia="Calibri"/>
              </w:rPr>
              <w:t>Требования к парковкам (парковочным местам) для обеспечения стоянки транспортных средств, принадлежащих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w:t>
            </w:r>
            <w:proofErr w:type="gramEnd"/>
            <w:r w:rsidRPr="007614DF">
              <w:rPr>
                <w:rStyle w:val="212pt"/>
                <w:rFonts w:eastAsia="Calibri"/>
              </w:rPr>
              <w:t xml:space="preserve"> грузовыми автомобилями)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w:t>
            </w:r>
          </w:p>
        </w:tc>
        <w:tc>
          <w:tcPr>
            <w:tcW w:w="1383" w:type="dxa"/>
          </w:tcPr>
          <w:p w:rsidR="00C27869" w:rsidRPr="00824AE5" w:rsidRDefault="00C27869" w:rsidP="00FF601B">
            <w:pPr>
              <w:spacing w:after="0" w:line="240" w:lineRule="auto"/>
              <w:jc w:val="both"/>
              <w:rPr>
                <w:rStyle w:val="212pt"/>
                <w:rFonts w:eastAsia="Calibri"/>
              </w:rPr>
            </w:pPr>
            <w:r w:rsidRPr="00824AE5">
              <w:rPr>
                <w:rStyle w:val="212pt"/>
                <w:rFonts w:eastAsia="Calibri"/>
              </w:rPr>
              <w:t>от 1</w:t>
            </w:r>
            <w:r w:rsidR="00FF601B" w:rsidRPr="00824AE5">
              <w:rPr>
                <w:rStyle w:val="212pt"/>
                <w:rFonts w:eastAsia="Calibri"/>
              </w:rPr>
              <w:t>6</w:t>
            </w:r>
            <w:r w:rsidRPr="00824AE5">
              <w:rPr>
                <w:rStyle w:val="212pt"/>
                <w:rFonts w:eastAsia="Calibri"/>
              </w:rPr>
              <w:t>.0</w:t>
            </w:r>
            <w:r w:rsidR="00FF601B" w:rsidRPr="00824AE5">
              <w:rPr>
                <w:rStyle w:val="212pt"/>
                <w:rFonts w:eastAsia="Calibri"/>
              </w:rPr>
              <w:t>3</w:t>
            </w:r>
            <w:r w:rsidRPr="00824AE5">
              <w:rPr>
                <w:rStyle w:val="212pt"/>
                <w:rFonts w:eastAsia="Calibri"/>
              </w:rPr>
              <w:t>.20</w:t>
            </w:r>
            <w:r w:rsidR="00FF601B" w:rsidRPr="00824AE5">
              <w:rPr>
                <w:rStyle w:val="212pt"/>
                <w:rFonts w:eastAsia="Calibri"/>
              </w:rPr>
              <w:t>2</w:t>
            </w:r>
            <w:r w:rsidRPr="00824AE5">
              <w:rPr>
                <w:rStyle w:val="212pt"/>
                <w:rFonts w:eastAsia="Calibri"/>
              </w:rPr>
              <w:t>1</w:t>
            </w:r>
            <w:r w:rsidR="00FF601B" w:rsidRPr="00824AE5">
              <w:rPr>
                <w:rStyle w:val="212pt"/>
                <w:rFonts w:eastAsia="Calibri"/>
              </w:rPr>
              <w:t xml:space="preserve"> </w:t>
            </w:r>
            <w:r w:rsidR="00977722">
              <w:rPr>
                <w:rStyle w:val="212pt"/>
                <w:rFonts w:eastAsia="Calibri"/>
              </w:rPr>
              <w:t xml:space="preserve">№ </w:t>
            </w:r>
            <w:r w:rsidR="00FF601B" w:rsidRPr="00824AE5">
              <w:rPr>
                <w:rStyle w:val="212pt"/>
                <w:rFonts w:eastAsia="Calibri"/>
              </w:rPr>
              <w:t>84</w:t>
            </w:r>
          </w:p>
        </w:tc>
      </w:tr>
      <w:tr w:rsidR="00C27869" w:rsidRPr="00824AE5" w:rsidTr="00633E83">
        <w:tc>
          <w:tcPr>
            <w:tcW w:w="3402" w:type="dxa"/>
          </w:tcPr>
          <w:p w:rsidR="00C27869" w:rsidRPr="007614DF" w:rsidRDefault="00C27869" w:rsidP="007614DF">
            <w:pPr>
              <w:spacing w:after="0" w:line="240" w:lineRule="auto"/>
              <w:jc w:val="both"/>
              <w:rPr>
                <w:rStyle w:val="212pt"/>
                <w:rFonts w:eastAsia="Calibri"/>
              </w:rPr>
            </w:pPr>
            <w:r w:rsidRPr="007614DF">
              <w:rPr>
                <w:rStyle w:val="212pt"/>
                <w:rFonts w:eastAsia="Calibri"/>
              </w:rPr>
              <w:t>Поряд</w:t>
            </w:r>
            <w:r w:rsidR="002D7EC8" w:rsidRPr="007614DF">
              <w:rPr>
                <w:rStyle w:val="212pt"/>
                <w:rFonts w:eastAsia="Calibri"/>
              </w:rPr>
              <w:t>о</w:t>
            </w:r>
            <w:r w:rsidRPr="007614DF">
              <w:rPr>
                <w:rStyle w:val="212pt"/>
                <w:rFonts w:eastAsia="Calibri"/>
              </w:rPr>
              <w:t xml:space="preserve">к организации и проведения </w:t>
            </w:r>
            <w:proofErr w:type="spellStart"/>
            <w:r w:rsidRPr="007614DF">
              <w:rPr>
                <w:rStyle w:val="212pt"/>
                <w:rFonts w:eastAsia="Calibri"/>
              </w:rPr>
              <w:t>предрейсового</w:t>
            </w:r>
            <w:proofErr w:type="spellEnd"/>
            <w:r w:rsidRPr="007614DF">
              <w:rPr>
                <w:rStyle w:val="212pt"/>
                <w:rFonts w:eastAsia="Calibri"/>
              </w:rPr>
              <w:t xml:space="preserve"> или </w:t>
            </w:r>
            <w:proofErr w:type="spellStart"/>
            <w:r w:rsidRPr="007614DF">
              <w:rPr>
                <w:rStyle w:val="212pt"/>
                <w:rFonts w:eastAsia="Calibri"/>
              </w:rPr>
              <w:t>предсменного</w:t>
            </w:r>
            <w:proofErr w:type="spellEnd"/>
            <w:r w:rsidRPr="007614DF">
              <w:rPr>
                <w:rStyle w:val="212pt"/>
                <w:rFonts w:eastAsia="Calibri"/>
              </w:rPr>
              <w:t xml:space="preserve"> контроля технического</w:t>
            </w:r>
            <w:r w:rsidR="007614DF" w:rsidRPr="007614DF">
              <w:rPr>
                <w:rStyle w:val="212pt"/>
                <w:rFonts w:eastAsia="Calibri"/>
              </w:rPr>
              <w:t xml:space="preserve"> состояния транспортных средств</w:t>
            </w:r>
          </w:p>
        </w:tc>
        <w:tc>
          <w:tcPr>
            <w:tcW w:w="1418" w:type="dxa"/>
          </w:tcPr>
          <w:p w:rsidR="00C27869" w:rsidRPr="00824AE5" w:rsidRDefault="00C27869" w:rsidP="00C27869">
            <w:pPr>
              <w:spacing w:after="0" w:line="240" w:lineRule="auto"/>
              <w:jc w:val="both"/>
              <w:rPr>
                <w:rStyle w:val="212pt"/>
                <w:rFonts w:eastAsia="Calibri"/>
              </w:rPr>
            </w:pPr>
            <w:r w:rsidRPr="00824AE5">
              <w:rPr>
                <w:rStyle w:val="212pt"/>
                <w:rFonts w:eastAsia="Calibri"/>
              </w:rPr>
              <w:t xml:space="preserve">от 06.08.2018 </w:t>
            </w:r>
            <w:r w:rsidR="00977722">
              <w:rPr>
                <w:rStyle w:val="212pt"/>
                <w:rFonts w:eastAsia="Calibri"/>
              </w:rPr>
              <w:t xml:space="preserve">№ </w:t>
            </w:r>
            <w:r w:rsidRPr="00824AE5">
              <w:rPr>
                <w:rStyle w:val="212pt"/>
                <w:rFonts w:eastAsia="Calibri"/>
              </w:rPr>
              <w:t>296</w:t>
            </w:r>
          </w:p>
        </w:tc>
        <w:tc>
          <w:tcPr>
            <w:tcW w:w="3969" w:type="dxa"/>
          </w:tcPr>
          <w:p w:rsidR="00C27869" w:rsidRPr="00824AE5" w:rsidRDefault="00E93059" w:rsidP="004C0AD9">
            <w:pPr>
              <w:tabs>
                <w:tab w:val="right" w:pos="2693"/>
              </w:tabs>
              <w:spacing w:line="274" w:lineRule="exact"/>
              <w:jc w:val="both"/>
              <w:rPr>
                <w:rStyle w:val="212pt"/>
                <w:rFonts w:eastAsia="Calibri"/>
              </w:rPr>
            </w:pPr>
            <w:r w:rsidRPr="00824AE5">
              <w:rPr>
                <w:rFonts w:ascii="Times New Roman" w:hAnsi="Times New Roman" w:cs="Times New Roman"/>
                <w:color w:val="22272F"/>
                <w:sz w:val="24"/>
                <w:szCs w:val="24"/>
                <w:shd w:val="clear" w:color="auto" w:fill="FFFFFF"/>
              </w:rPr>
              <w:t xml:space="preserve">Порядок организации и проведения </w:t>
            </w:r>
            <w:proofErr w:type="spellStart"/>
            <w:r w:rsidRPr="00824AE5">
              <w:rPr>
                <w:rFonts w:ascii="Times New Roman" w:hAnsi="Times New Roman" w:cs="Times New Roman"/>
                <w:color w:val="22272F"/>
                <w:sz w:val="24"/>
                <w:szCs w:val="24"/>
                <w:shd w:val="clear" w:color="auto" w:fill="FFFFFF"/>
              </w:rPr>
              <w:t>предрейсового</w:t>
            </w:r>
            <w:proofErr w:type="spellEnd"/>
            <w:r w:rsidRPr="00824AE5">
              <w:rPr>
                <w:rFonts w:ascii="Times New Roman" w:hAnsi="Times New Roman" w:cs="Times New Roman"/>
                <w:color w:val="22272F"/>
                <w:sz w:val="24"/>
                <w:szCs w:val="24"/>
                <w:shd w:val="clear" w:color="auto" w:fill="FFFFFF"/>
              </w:rPr>
              <w:t xml:space="preserve"> или </w:t>
            </w:r>
            <w:proofErr w:type="spellStart"/>
            <w:r w:rsidRPr="00824AE5">
              <w:rPr>
                <w:rFonts w:ascii="Times New Roman" w:hAnsi="Times New Roman" w:cs="Times New Roman"/>
                <w:color w:val="22272F"/>
                <w:sz w:val="24"/>
                <w:szCs w:val="24"/>
                <w:shd w:val="clear" w:color="auto" w:fill="FFFFFF"/>
              </w:rPr>
              <w:t>предсменного</w:t>
            </w:r>
            <w:proofErr w:type="spellEnd"/>
            <w:r w:rsidRPr="00824AE5">
              <w:rPr>
                <w:rFonts w:ascii="Times New Roman" w:hAnsi="Times New Roman" w:cs="Times New Roman"/>
                <w:color w:val="22272F"/>
                <w:sz w:val="24"/>
                <w:szCs w:val="24"/>
                <w:shd w:val="clear" w:color="auto" w:fill="FFFFFF"/>
              </w:rPr>
              <w:t xml:space="preserve"> контроля технического состояния транспортных средств</w:t>
            </w:r>
          </w:p>
        </w:tc>
        <w:tc>
          <w:tcPr>
            <w:tcW w:w="1383" w:type="dxa"/>
          </w:tcPr>
          <w:p w:rsidR="00C27869" w:rsidRPr="00824AE5" w:rsidRDefault="00C27869" w:rsidP="00E93059">
            <w:pPr>
              <w:spacing w:after="0" w:line="240" w:lineRule="auto"/>
              <w:jc w:val="both"/>
              <w:rPr>
                <w:rStyle w:val="212pt"/>
                <w:rFonts w:eastAsia="Calibri"/>
              </w:rPr>
            </w:pPr>
            <w:r w:rsidRPr="00824AE5">
              <w:rPr>
                <w:rStyle w:val="212pt"/>
                <w:rFonts w:eastAsia="Calibri"/>
              </w:rPr>
              <w:t>от 1</w:t>
            </w:r>
            <w:r w:rsidR="00E93059" w:rsidRPr="00824AE5">
              <w:rPr>
                <w:rStyle w:val="212pt"/>
                <w:rFonts w:eastAsia="Calibri"/>
              </w:rPr>
              <w:t>5</w:t>
            </w:r>
            <w:r w:rsidRPr="00824AE5">
              <w:rPr>
                <w:rStyle w:val="212pt"/>
                <w:rFonts w:eastAsia="Calibri"/>
              </w:rPr>
              <w:t>.0</w:t>
            </w:r>
            <w:r w:rsidR="00E93059" w:rsidRPr="00824AE5">
              <w:rPr>
                <w:rStyle w:val="212pt"/>
                <w:rFonts w:eastAsia="Calibri"/>
              </w:rPr>
              <w:t>1</w:t>
            </w:r>
            <w:r w:rsidRPr="00824AE5">
              <w:rPr>
                <w:rStyle w:val="212pt"/>
                <w:rFonts w:eastAsia="Calibri"/>
              </w:rPr>
              <w:t>.20</w:t>
            </w:r>
            <w:r w:rsidR="00E93059" w:rsidRPr="00824AE5">
              <w:rPr>
                <w:rStyle w:val="212pt"/>
                <w:rFonts w:eastAsia="Calibri"/>
              </w:rPr>
              <w:t>2</w:t>
            </w:r>
            <w:r w:rsidRPr="00824AE5">
              <w:rPr>
                <w:rStyle w:val="212pt"/>
                <w:rFonts w:eastAsia="Calibri"/>
              </w:rPr>
              <w:t xml:space="preserve">1 </w:t>
            </w:r>
            <w:r w:rsidR="00977722">
              <w:rPr>
                <w:rStyle w:val="212pt"/>
                <w:rFonts w:eastAsia="Calibri"/>
              </w:rPr>
              <w:t xml:space="preserve">№ </w:t>
            </w:r>
            <w:r w:rsidR="00E93059" w:rsidRPr="00824AE5">
              <w:rPr>
                <w:rStyle w:val="212pt"/>
                <w:rFonts w:eastAsia="Calibri"/>
              </w:rPr>
              <w:t xml:space="preserve"> </w:t>
            </w:r>
            <w:r w:rsidRPr="00824AE5">
              <w:rPr>
                <w:rStyle w:val="212pt"/>
                <w:rFonts w:eastAsia="Calibri"/>
              </w:rPr>
              <w:t>9</w:t>
            </w:r>
          </w:p>
        </w:tc>
      </w:tr>
    </w:tbl>
    <w:p w:rsidR="00C763D6" w:rsidRPr="00824AE5" w:rsidRDefault="00C763D6" w:rsidP="00C763D6">
      <w:pPr>
        <w:shd w:val="clear" w:color="auto" w:fill="FFFFFF"/>
        <w:spacing w:after="0" w:line="240" w:lineRule="auto"/>
        <w:jc w:val="both"/>
        <w:rPr>
          <w:rFonts w:ascii="Times New Roman" w:eastAsia="Times New Roman" w:hAnsi="Times New Roman" w:cs="Times New Roman"/>
          <w:sz w:val="24"/>
          <w:szCs w:val="24"/>
          <w:lang w:eastAsia="ru-RU"/>
        </w:rPr>
      </w:pPr>
    </w:p>
    <w:p w:rsidR="00597066" w:rsidRDefault="00742A65" w:rsidP="00597066">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90633B">
        <w:rPr>
          <w:rFonts w:ascii="Times New Roman" w:eastAsia="Times New Roman" w:hAnsi="Times New Roman" w:cs="Times New Roman"/>
          <w:sz w:val="28"/>
          <w:szCs w:val="28"/>
          <w:lang w:eastAsia="ru-RU"/>
        </w:rPr>
        <w:t>С 1 июля 2021 года </w:t>
      </w:r>
      <w:hyperlink r:id="rId10" w:history="1">
        <w:r w:rsidRPr="0090633B">
          <w:rPr>
            <w:rFonts w:ascii="Times New Roman" w:eastAsia="Times New Roman" w:hAnsi="Times New Roman" w:cs="Times New Roman"/>
            <w:sz w:val="28"/>
            <w:szCs w:val="28"/>
            <w:u w:val="single"/>
            <w:bdr w:val="none" w:sz="0" w:space="0" w:color="auto" w:frame="1"/>
            <w:lang w:eastAsia="ru-RU"/>
          </w:rPr>
          <w:t>вступит в силу</w:t>
        </w:r>
      </w:hyperlink>
      <w:r w:rsidRPr="0090633B">
        <w:rPr>
          <w:rFonts w:ascii="Times New Roman" w:eastAsia="Times New Roman" w:hAnsi="Times New Roman" w:cs="Times New Roman"/>
          <w:sz w:val="28"/>
          <w:szCs w:val="28"/>
          <w:lang w:eastAsia="ru-RU"/>
        </w:rPr>
        <w:t> Федерал</w:t>
      </w:r>
      <w:r w:rsidR="007614DF">
        <w:rPr>
          <w:rFonts w:ascii="Times New Roman" w:eastAsia="Times New Roman" w:hAnsi="Times New Roman" w:cs="Times New Roman"/>
          <w:sz w:val="28"/>
          <w:szCs w:val="28"/>
          <w:lang w:eastAsia="ru-RU"/>
        </w:rPr>
        <w:t xml:space="preserve">ьный закон от 31 июля 2020 г. </w:t>
      </w:r>
      <w:r w:rsidR="007614DF">
        <w:rPr>
          <w:rFonts w:ascii="Times New Roman" w:eastAsia="Times New Roman" w:hAnsi="Times New Roman" w:cs="Times New Roman"/>
          <w:sz w:val="28"/>
          <w:szCs w:val="28"/>
          <w:lang w:eastAsia="ru-RU"/>
        </w:rPr>
        <w:br/>
      </w:r>
      <w:r w:rsidR="00977722">
        <w:rPr>
          <w:rFonts w:ascii="Times New Roman" w:eastAsia="Times New Roman" w:hAnsi="Times New Roman" w:cs="Times New Roman"/>
          <w:sz w:val="28"/>
          <w:szCs w:val="28"/>
          <w:lang w:eastAsia="ru-RU"/>
        </w:rPr>
        <w:t xml:space="preserve">№ </w:t>
      </w:r>
      <w:r w:rsidR="007614DF">
        <w:rPr>
          <w:rFonts w:ascii="Times New Roman" w:eastAsia="Times New Roman" w:hAnsi="Times New Roman" w:cs="Times New Roman"/>
          <w:sz w:val="28"/>
          <w:szCs w:val="28"/>
          <w:lang w:eastAsia="ru-RU"/>
        </w:rPr>
        <w:t xml:space="preserve"> </w:t>
      </w:r>
      <w:r w:rsidRPr="0090633B">
        <w:rPr>
          <w:rFonts w:ascii="Times New Roman" w:eastAsia="Times New Roman" w:hAnsi="Times New Roman" w:cs="Times New Roman"/>
          <w:sz w:val="28"/>
          <w:szCs w:val="28"/>
          <w:lang w:eastAsia="ru-RU"/>
        </w:rPr>
        <w:t xml:space="preserve">248-ФЗ </w:t>
      </w:r>
      <w:r w:rsidR="007614DF">
        <w:rPr>
          <w:rFonts w:ascii="Times New Roman" w:eastAsia="Times New Roman" w:hAnsi="Times New Roman" w:cs="Times New Roman"/>
          <w:sz w:val="28"/>
          <w:szCs w:val="28"/>
          <w:lang w:eastAsia="ru-RU"/>
        </w:rPr>
        <w:t>«</w:t>
      </w:r>
      <w:hyperlink r:id="rId11" w:history="1">
        <w:r w:rsidRPr="0090633B">
          <w:rPr>
            <w:rFonts w:ascii="Times New Roman" w:eastAsia="Times New Roman" w:hAnsi="Times New Roman" w:cs="Times New Roman"/>
            <w:sz w:val="28"/>
            <w:szCs w:val="28"/>
            <w:u w:val="single"/>
            <w:bdr w:val="none" w:sz="0" w:space="0" w:color="auto" w:frame="1"/>
            <w:lang w:eastAsia="ru-RU"/>
          </w:rPr>
          <w:t>О государственном контроле (надзоре) и муниципальном контроле в Российской Федерации</w:t>
        </w:r>
      </w:hyperlink>
      <w:r w:rsidR="007614DF">
        <w:rPr>
          <w:rFonts w:ascii="Times New Roman" w:eastAsia="Times New Roman" w:hAnsi="Times New Roman" w:cs="Times New Roman"/>
          <w:sz w:val="28"/>
          <w:szCs w:val="28"/>
          <w:u w:val="single"/>
          <w:bdr w:val="none" w:sz="0" w:space="0" w:color="auto" w:frame="1"/>
          <w:lang w:eastAsia="ru-RU"/>
        </w:rPr>
        <w:t>»</w:t>
      </w:r>
      <w:r w:rsidRPr="0090633B">
        <w:rPr>
          <w:rFonts w:ascii="Times New Roman" w:eastAsia="Times New Roman" w:hAnsi="Times New Roman" w:cs="Times New Roman"/>
          <w:sz w:val="28"/>
          <w:szCs w:val="28"/>
          <w:lang w:eastAsia="ru-RU"/>
        </w:rPr>
        <w:t xml:space="preserve"> (далее – Закон </w:t>
      </w:r>
      <w:r w:rsidR="00977722">
        <w:rPr>
          <w:rFonts w:ascii="Times New Roman" w:eastAsia="Times New Roman" w:hAnsi="Times New Roman" w:cs="Times New Roman"/>
          <w:sz w:val="28"/>
          <w:szCs w:val="28"/>
          <w:lang w:eastAsia="ru-RU"/>
        </w:rPr>
        <w:t xml:space="preserve">№ </w:t>
      </w:r>
      <w:r w:rsidRPr="0090633B">
        <w:rPr>
          <w:rFonts w:ascii="Times New Roman" w:eastAsia="Times New Roman" w:hAnsi="Times New Roman" w:cs="Times New Roman"/>
          <w:sz w:val="28"/>
          <w:szCs w:val="28"/>
          <w:lang w:eastAsia="ru-RU"/>
        </w:rPr>
        <w:t xml:space="preserve"> 248-ФЗ), которым установлена новая система госконтроля и порядок проведения контрольных (надзорных) мероприятий, включая институты и инструменты, направленные на снижение админ</w:t>
      </w:r>
      <w:r w:rsidR="00597066">
        <w:rPr>
          <w:rFonts w:ascii="Times New Roman" w:eastAsia="Times New Roman" w:hAnsi="Times New Roman" w:cs="Times New Roman"/>
          <w:sz w:val="28"/>
          <w:szCs w:val="28"/>
          <w:lang w:eastAsia="ru-RU"/>
        </w:rPr>
        <w:t>истративной нагрузки на бизнес.</w:t>
      </w:r>
      <w:proofErr w:type="gramEnd"/>
    </w:p>
    <w:p w:rsidR="00597066" w:rsidRPr="00C412CC" w:rsidRDefault="00597066" w:rsidP="005970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12CC">
        <w:rPr>
          <w:rFonts w:ascii="Times New Roman" w:eastAsia="Times New Roman" w:hAnsi="Times New Roman" w:cs="Times New Roman"/>
          <w:color w:val="000000"/>
          <w:sz w:val="28"/>
          <w:szCs w:val="28"/>
          <w:lang w:eastAsia="ru-RU"/>
        </w:rPr>
        <w:t>Под государственным и муниц</w:t>
      </w:r>
      <w:r w:rsidR="007614DF">
        <w:rPr>
          <w:rFonts w:ascii="Times New Roman" w:eastAsia="Times New Roman" w:hAnsi="Times New Roman" w:cs="Times New Roman"/>
          <w:color w:val="000000"/>
          <w:sz w:val="28"/>
          <w:szCs w:val="28"/>
          <w:lang w:eastAsia="ru-RU"/>
        </w:rPr>
        <w:t xml:space="preserve">ипальным контролем (надзором) в </w:t>
      </w:r>
      <w:hyperlink r:id="rId12" w:tgtFrame="_top" w:history="1">
        <w:r w:rsidRPr="00322865">
          <w:rPr>
            <w:rFonts w:ascii="Times New Roman" w:eastAsia="Times New Roman" w:hAnsi="Times New Roman" w:cs="Times New Roman"/>
            <w:sz w:val="28"/>
            <w:szCs w:val="28"/>
            <w:lang w:eastAsia="ru-RU"/>
          </w:rPr>
          <w:t>Законе</w:t>
        </w:r>
        <w:r w:rsidR="007614DF">
          <w:rPr>
            <w:rFonts w:ascii="Times New Roman" w:eastAsia="Times New Roman" w:hAnsi="Times New Roman" w:cs="Times New Roman"/>
            <w:sz w:val="28"/>
            <w:szCs w:val="28"/>
            <w:lang w:eastAsia="ru-RU"/>
          </w:rPr>
          <w:br/>
        </w:r>
        <w:r w:rsidR="00977722">
          <w:rPr>
            <w:rFonts w:ascii="Times New Roman" w:eastAsia="Times New Roman" w:hAnsi="Times New Roman" w:cs="Times New Roman"/>
            <w:sz w:val="28"/>
            <w:szCs w:val="28"/>
            <w:lang w:eastAsia="ru-RU"/>
          </w:rPr>
          <w:t xml:space="preserve">№ </w:t>
        </w:r>
        <w:r w:rsidRPr="00322865">
          <w:rPr>
            <w:rFonts w:ascii="Times New Roman" w:eastAsia="Times New Roman" w:hAnsi="Times New Roman" w:cs="Times New Roman"/>
            <w:sz w:val="28"/>
            <w:szCs w:val="28"/>
            <w:lang w:eastAsia="ru-RU"/>
          </w:rPr>
          <w:t>248-ФЗ</w:t>
        </w:r>
      </w:hyperlink>
      <w:r w:rsidR="00867B9B">
        <w:rPr>
          <w:rFonts w:ascii="Times New Roman" w:eastAsia="Times New Roman" w:hAnsi="Times New Roman" w:cs="Times New Roman"/>
          <w:sz w:val="28"/>
          <w:szCs w:val="28"/>
          <w:lang w:eastAsia="ru-RU"/>
        </w:rPr>
        <w:t xml:space="preserve"> </w:t>
      </w:r>
      <w:r w:rsidRPr="00C412CC">
        <w:rPr>
          <w:rFonts w:ascii="Times New Roman" w:eastAsia="Times New Roman" w:hAnsi="Times New Roman" w:cs="Times New Roman"/>
          <w:color w:val="000000"/>
          <w:sz w:val="28"/>
          <w:szCs w:val="28"/>
          <w:lang w:eastAsia="ru-RU"/>
        </w:rPr>
        <w:t xml:space="preserve">понимается деятельность контрольных (надзорных) органов, целью </w:t>
      </w:r>
      <w:r w:rsidRPr="00C412CC">
        <w:rPr>
          <w:rFonts w:ascii="Times New Roman" w:eastAsia="Times New Roman" w:hAnsi="Times New Roman" w:cs="Times New Roman"/>
          <w:color w:val="000000"/>
          <w:sz w:val="28"/>
          <w:szCs w:val="28"/>
          <w:lang w:eastAsia="ru-RU"/>
        </w:rPr>
        <w:lastRenderedPageBreak/>
        <w:t>которой является предупреждение, выявление и пресечение нарушений обязательных требований. Достигается это за счет профилактики нарушений, оценки соблюдения гражданами и организациями обязательных требований, выявления нарушений, их пресечения и устранения последствий допущенных нарушений.</w:t>
      </w:r>
    </w:p>
    <w:p w:rsidR="00597066" w:rsidRDefault="00597066" w:rsidP="00597066">
      <w:pPr>
        <w:spacing w:after="0" w:line="240" w:lineRule="auto"/>
        <w:ind w:firstLine="708"/>
        <w:jc w:val="both"/>
        <w:rPr>
          <w:rFonts w:ascii="Times New Roman" w:hAnsi="Times New Roman" w:cs="Times New Roman"/>
          <w:sz w:val="28"/>
          <w:szCs w:val="28"/>
        </w:rPr>
      </w:pPr>
      <w:r w:rsidRPr="00C412CC">
        <w:rPr>
          <w:rFonts w:ascii="Times New Roman" w:eastAsia="Times New Roman" w:hAnsi="Times New Roman" w:cs="Times New Roman"/>
          <w:color w:val="000000"/>
          <w:sz w:val="28"/>
          <w:szCs w:val="28"/>
          <w:lang w:eastAsia="ru-RU"/>
        </w:rPr>
        <w:t>Закон</w:t>
      </w:r>
      <w:r w:rsidR="00977722">
        <w:rPr>
          <w:rFonts w:ascii="Times New Roman" w:eastAsia="Times New Roman" w:hAnsi="Times New Roman" w:cs="Times New Roman"/>
          <w:color w:val="000000"/>
          <w:sz w:val="28"/>
          <w:szCs w:val="28"/>
          <w:lang w:eastAsia="ru-RU"/>
        </w:rPr>
        <w:t xml:space="preserve"> </w:t>
      </w:r>
      <w:r w:rsidR="00977722" w:rsidRPr="00977722">
        <w:rPr>
          <w:rFonts w:ascii="Times New Roman" w:eastAsia="Times New Roman" w:hAnsi="Times New Roman" w:cs="Times New Roman"/>
          <w:color w:val="000000"/>
          <w:sz w:val="28"/>
          <w:szCs w:val="28"/>
          <w:lang w:eastAsia="ru-RU"/>
        </w:rPr>
        <w:t>№ 248-ФЗ</w:t>
      </w:r>
      <w:r w:rsidRPr="00C412CC">
        <w:rPr>
          <w:rFonts w:ascii="Times New Roman" w:eastAsia="Times New Roman" w:hAnsi="Times New Roman" w:cs="Times New Roman"/>
          <w:color w:val="000000"/>
          <w:sz w:val="28"/>
          <w:szCs w:val="28"/>
          <w:lang w:eastAsia="ru-RU"/>
        </w:rPr>
        <w:t xml:space="preserve"> разграничивает полномочия органов государственной власти РФ, органов государственной власти субъектов РФ и органов местного самоуправления в сфере государственного и муниципального контроля (надзора). Кроме того, закон определяет права и обязанности контролеров и лиц, в отношении которых проводятся проверки. Цель закона – устранение недостатков действующих норм, регулирующих сферу проверок, а также снижение количества проверок бизнеса в качестве наиболее затратного способа контроля.</w:t>
      </w:r>
    </w:p>
    <w:p w:rsidR="00742A65" w:rsidRPr="0090633B" w:rsidRDefault="00742A65" w:rsidP="00766C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633B">
        <w:rPr>
          <w:rFonts w:ascii="Times New Roman" w:eastAsia="Times New Roman" w:hAnsi="Times New Roman" w:cs="Times New Roman"/>
          <w:sz w:val="28"/>
          <w:szCs w:val="28"/>
          <w:lang w:eastAsia="ru-RU"/>
        </w:rPr>
        <w:t xml:space="preserve">Одним из ключевых положений указанного закона является систематизация и закрепление на законодательном уровне единой системы принципов государственного контроля (надзора), муниципального контроля. </w:t>
      </w:r>
    </w:p>
    <w:p w:rsidR="00742A65" w:rsidRPr="0090633B" w:rsidRDefault="008627C2" w:rsidP="00766CD7">
      <w:pPr>
        <w:numPr>
          <w:ilvl w:val="0"/>
          <w:numId w:val="4"/>
        </w:numPr>
        <w:shd w:val="clear" w:color="auto" w:fill="FFFFFF"/>
        <w:spacing w:after="0" w:line="240" w:lineRule="auto"/>
        <w:ind w:left="0" w:firstLine="0"/>
        <w:rPr>
          <w:rFonts w:ascii="Times New Roman" w:eastAsia="Times New Roman" w:hAnsi="Times New Roman" w:cs="Times New Roman"/>
          <w:sz w:val="28"/>
          <w:szCs w:val="28"/>
          <w:lang w:eastAsia="ru-RU"/>
        </w:rPr>
      </w:pPr>
      <w:r w:rsidRPr="0090633B">
        <w:rPr>
          <w:rFonts w:ascii="Times New Roman" w:hAnsi="Times New Roman" w:cs="Times New Roman"/>
          <w:sz w:val="28"/>
          <w:szCs w:val="28"/>
        </w:rPr>
        <w:t>Законность и обоснованность</w:t>
      </w:r>
      <w:r w:rsidR="00977722">
        <w:rPr>
          <w:rFonts w:ascii="Times New Roman" w:hAnsi="Times New Roman" w:cs="Times New Roman"/>
          <w:sz w:val="28"/>
          <w:szCs w:val="28"/>
        </w:rPr>
        <w:t>;</w:t>
      </w:r>
    </w:p>
    <w:p w:rsidR="00742A65" w:rsidRPr="0090633B" w:rsidRDefault="008627C2" w:rsidP="00766CD7">
      <w:pPr>
        <w:numPr>
          <w:ilvl w:val="0"/>
          <w:numId w:val="4"/>
        </w:numPr>
        <w:shd w:val="clear" w:color="auto" w:fill="FFFFFF"/>
        <w:spacing w:after="0" w:line="240" w:lineRule="auto"/>
        <w:ind w:left="0" w:firstLine="0"/>
        <w:rPr>
          <w:rFonts w:ascii="Times New Roman" w:eastAsia="Times New Roman" w:hAnsi="Times New Roman" w:cs="Times New Roman"/>
          <w:sz w:val="28"/>
          <w:szCs w:val="28"/>
          <w:lang w:eastAsia="ru-RU"/>
        </w:rPr>
      </w:pPr>
      <w:r w:rsidRPr="0090633B">
        <w:rPr>
          <w:rFonts w:ascii="Times New Roman" w:hAnsi="Times New Roman" w:cs="Times New Roman"/>
          <w:sz w:val="28"/>
          <w:szCs w:val="28"/>
        </w:rPr>
        <w:t>Стимулирование добросовестного соблюдения обязательных требований</w:t>
      </w:r>
      <w:r w:rsidR="00977722">
        <w:rPr>
          <w:rFonts w:ascii="Times New Roman" w:hAnsi="Times New Roman" w:cs="Times New Roman"/>
          <w:sz w:val="28"/>
          <w:szCs w:val="28"/>
        </w:rPr>
        <w:t>;</w:t>
      </w:r>
    </w:p>
    <w:p w:rsidR="00742A65" w:rsidRPr="0090633B" w:rsidRDefault="008627C2" w:rsidP="00766CD7">
      <w:pPr>
        <w:numPr>
          <w:ilvl w:val="0"/>
          <w:numId w:val="4"/>
        </w:numPr>
        <w:shd w:val="clear" w:color="auto" w:fill="FFFFFF"/>
        <w:spacing w:after="0" w:line="240" w:lineRule="auto"/>
        <w:ind w:left="0" w:firstLine="0"/>
        <w:rPr>
          <w:rFonts w:ascii="Times New Roman" w:eastAsia="Times New Roman" w:hAnsi="Times New Roman" w:cs="Times New Roman"/>
          <w:sz w:val="28"/>
          <w:szCs w:val="28"/>
          <w:lang w:eastAsia="ru-RU"/>
        </w:rPr>
      </w:pPr>
      <w:r w:rsidRPr="0090633B">
        <w:rPr>
          <w:rFonts w:ascii="Times New Roman" w:hAnsi="Times New Roman" w:cs="Times New Roman"/>
          <w:sz w:val="28"/>
          <w:szCs w:val="28"/>
        </w:rPr>
        <w:t>Соразмерность вмешательства в деятельность контролируемых лиц</w:t>
      </w:r>
      <w:r w:rsidR="00977722">
        <w:rPr>
          <w:rFonts w:ascii="Times New Roman" w:hAnsi="Times New Roman" w:cs="Times New Roman"/>
          <w:sz w:val="28"/>
          <w:szCs w:val="28"/>
        </w:rPr>
        <w:t>;</w:t>
      </w:r>
    </w:p>
    <w:p w:rsidR="008627C2" w:rsidRPr="0090633B" w:rsidRDefault="008627C2" w:rsidP="00766CD7">
      <w:pPr>
        <w:pStyle w:val="af2"/>
        <w:numPr>
          <w:ilvl w:val="0"/>
          <w:numId w:val="4"/>
        </w:numPr>
        <w:ind w:left="0" w:firstLine="0"/>
        <w:jc w:val="left"/>
        <w:rPr>
          <w:rFonts w:ascii="Times New Roman" w:hAnsi="Times New Roman" w:cs="Times New Roman"/>
          <w:sz w:val="28"/>
          <w:szCs w:val="28"/>
        </w:rPr>
      </w:pPr>
      <w:r w:rsidRPr="0090633B">
        <w:rPr>
          <w:rFonts w:ascii="Times New Roman" w:hAnsi="Times New Roman" w:cs="Times New Roman"/>
          <w:sz w:val="28"/>
          <w:szCs w:val="28"/>
        </w:rPr>
        <w:t>Охрана прав и законных интересов, уважение достоинства личности, деловой репутации контролируемых лиц</w:t>
      </w:r>
      <w:r w:rsidR="00977722">
        <w:rPr>
          <w:rFonts w:ascii="Times New Roman" w:hAnsi="Times New Roman" w:cs="Times New Roman"/>
          <w:sz w:val="28"/>
          <w:szCs w:val="28"/>
        </w:rPr>
        <w:t>;</w:t>
      </w:r>
    </w:p>
    <w:p w:rsidR="008627C2" w:rsidRPr="0090633B" w:rsidRDefault="008627C2" w:rsidP="00766CD7">
      <w:pPr>
        <w:pStyle w:val="af2"/>
        <w:numPr>
          <w:ilvl w:val="0"/>
          <w:numId w:val="4"/>
        </w:numPr>
        <w:ind w:left="0" w:firstLine="0"/>
        <w:jc w:val="left"/>
        <w:rPr>
          <w:rFonts w:ascii="Times New Roman" w:hAnsi="Times New Roman" w:cs="Times New Roman"/>
          <w:sz w:val="28"/>
          <w:szCs w:val="28"/>
        </w:rPr>
      </w:pPr>
      <w:r w:rsidRPr="0090633B">
        <w:rPr>
          <w:rFonts w:ascii="Times New Roman" w:hAnsi="Times New Roman" w:cs="Times New Roman"/>
          <w:sz w:val="28"/>
          <w:szCs w:val="28"/>
        </w:rPr>
        <w:t>Недопустимость злоупотребления правом</w:t>
      </w:r>
      <w:r w:rsidR="00977722">
        <w:rPr>
          <w:rFonts w:ascii="Times New Roman" w:hAnsi="Times New Roman" w:cs="Times New Roman"/>
          <w:sz w:val="28"/>
          <w:szCs w:val="28"/>
        </w:rPr>
        <w:t>;</w:t>
      </w:r>
    </w:p>
    <w:p w:rsidR="00742A65" w:rsidRPr="0090633B" w:rsidRDefault="008627C2" w:rsidP="00766CD7">
      <w:pPr>
        <w:numPr>
          <w:ilvl w:val="0"/>
          <w:numId w:val="4"/>
        </w:numPr>
        <w:spacing w:after="0" w:line="240" w:lineRule="auto"/>
        <w:ind w:left="0" w:firstLine="0"/>
        <w:rPr>
          <w:rFonts w:ascii="Times New Roman" w:hAnsi="Times New Roman" w:cs="Times New Roman"/>
          <w:sz w:val="28"/>
          <w:szCs w:val="28"/>
        </w:rPr>
      </w:pPr>
      <w:r w:rsidRPr="0090633B">
        <w:rPr>
          <w:rFonts w:ascii="Times New Roman" w:hAnsi="Times New Roman" w:cs="Times New Roman"/>
          <w:sz w:val="28"/>
          <w:szCs w:val="28"/>
        </w:rPr>
        <w:t>Соблюдение охраняемой законом тайны</w:t>
      </w:r>
      <w:r w:rsidR="00977722">
        <w:rPr>
          <w:rFonts w:ascii="Times New Roman" w:hAnsi="Times New Roman" w:cs="Times New Roman"/>
          <w:sz w:val="28"/>
          <w:szCs w:val="28"/>
        </w:rPr>
        <w:t>;</w:t>
      </w:r>
    </w:p>
    <w:p w:rsidR="00742A65" w:rsidRPr="0090633B" w:rsidRDefault="008627C2" w:rsidP="00766CD7">
      <w:pPr>
        <w:numPr>
          <w:ilvl w:val="0"/>
          <w:numId w:val="4"/>
        </w:numPr>
        <w:spacing w:after="0" w:line="240" w:lineRule="auto"/>
        <w:ind w:left="0" w:firstLine="0"/>
        <w:rPr>
          <w:rFonts w:ascii="Times New Roman" w:hAnsi="Times New Roman" w:cs="Times New Roman"/>
          <w:sz w:val="28"/>
          <w:szCs w:val="28"/>
        </w:rPr>
      </w:pPr>
      <w:r w:rsidRPr="0090633B">
        <w:rPr>
          <w:rFonts w:ascii="Times New Roman" w:hAnsi="Times New Roman" w:cs="Times New Roman"/>
          <w:sz w:val="28"/>
          <w:szCs w:val="28"/>
        </w:rPr>
        <w:t>Открытость и доступность информации об организации и осуществлении государственного контроля (надзора), муниципального контроля</w:t>
      </w:r>
      <w:r w:rsidR="00977722">
        <w:rPr>
          <w:rFonts w:ascii="Times New Roman" w:hAnsi="Times New Roman" w:cs="Times New Roman"/>
          <w:sz w:val="28"/>
          <w:szCs w:val="28"/>
        </w:rPr>
        <w:t>;</w:t>
      </w:r>
    </w:p>
    <w:p w:rsidR="008627C2" w:rsidRPr="0090633B" w:rsidRDefault="008627C2" w:rsidP="00766CD7">
      <w:pPr>
        <w:pStyle w:val="af2"/>
        <w:numPr>
          <w:ilvl w:val="0"/>
          <w:numId w:val="4"/>
        </w:numPr>
        <w:ind w:left="0" w:firstLine="0"/>
        <w:jc w:val="left"/>
        <w:rPr>
          <w:rFonts w:ascii="Times New Roman" w:hAnsi="Times New Roman" w:cs="Times New Roman"/>
          <w:sz w:val="28"/>
          <w:szCs w:val="28"/>
        </w:rPr>
      </w:pPr>
      <w:r w:rsidRPr="0090633B">
        <w:rPr>
          <w:rFonts w:ascii="Times New Roman" w:hAnsi="Times New Roman" w:cs="Times New Roman"/>
          <w:sz w:val="28"/>
          <w:szCs w:val="28"/>
        </w:rPr>
        <w:t>Оперативность при осуществлении государственного контроля (надзора), муниципального контроля</w:t>
      </w:r>
      <w:r w:rsidR="00977722">
        <w:rPr>
          <w:rFonts w:ascii="Times New Roman" w:hAnsi="Times New Roman" w:cs="Times New Roman"/>
          <w:sz w:val="28"/>
          <w:szCs w:val="28"/>
        </w:rPr>
        <w:t>;</w:t>
      </w:r>
    </w:p>
    <w:p w:rsidR="00D73FBD" w:rsidRDefault="00D73FBD" w:rsidP="00766CD7">
      <w:pPr>
        <w:pStyle w:val="a5"/>
        <w:ind w:firstLine="709"/>
        <w:jc w:val="both"/>
        <w:rPr>
          <w:sz w:val="28"/>
          <w:szCs w:val="28"/>
        </w:rPr>
      </w:pPr>
      <w:r w:rsidRPr="00D73FBD">
        <w:rPr>
          <w:sz w:val="28"/>
          <w:szCs w:val="28"/>
        </w:rPr>
        <w:t>Главные задачи документа</w:t>
      </w:r>
      <w:r w:rsidR="002725AF">
        <w:rPr>
          <w:sz w:val="28"/>
          <w:szCs w:val="28"/>
        </w:rPr>
        <w:t xml:space="preserve"> -</w:t>
      </w:r>
      <w:r w:rsidRPr="00D73FBD">
        <w:rPr>
          <w:sz w:val="28"/>
          <w:szCs w:val="28"/>
        </w:rPr>
        <w:t xml:space="preserve"> сместить акцент с проведения проверок на профилактику нарушений</w:t>
      </w:r>
      <w:r w:rsidR="002725AF">
        <w:rPr>
          <w:sz w:val="28"/>
          <w:szCs w:val="28"/>
        </w:rPr>
        <w:t>.</w:t>
      </w:r>
      <w:r w:rsidR="005B3091">
        <w:rPr>
          <w:sz w:val="28"/>
          <w:szCs w:val="28"/>
        </w:rPr>
        <w:t xml:space="preserve"> </w:t>
      </w:r>
      <w:r w:rsidRPr="00D73FBD">
        <w:rPr>
          <w:sz w:val="28"/>
          <w:szCs w:val="28"/>
        </w:rPr>
        <w:t xml:space="preserve">Закон закрепляет приоритет профилактических мероприятий по отношению к </w:t>
      </w:r>
      <w:proofErr w:type="gramStart"/>
      <w:r w:rsidRPr="00D73FBD">
        <w:rPr>
          <w:sz w:val="28"/>
          <w:szCs w:val="28"/>
        </w:rPr>
        <w:t>контрольно-надзорным</w:t>
      </w:r>
      <w:proofErr w:type="gramEnd"/>
      <w:r w:rsidRPr="00D73FBD">
        <w:rPr>
          <w:sz w:val="28"/>
          <w:szCs w:val="28"/>
        </w:rPr>
        <w:t xml:space="preserve"> (ч. 1 ст. 8 Закона). Предусмотрены следующие профилактические мероприятия:</w:t>
      </w:r>
    </w:p>
    <w:p w:rsidR="005B4D20" w:rsidRDefault="005B4D20" w:rsidP="00766CD7">
      <w:pPr>
        <w:numPr>
          <w:ilvl w:val="0"/>
          <w:numId w:val="5"/>
        </w:numPr>
        <w:spacing w:after="0" w:line="240" w:lineRule="auto"/>
        <w:ind w:left="0" w:firstLine="0"/>
        <w:jc w:val="both"/>
        <w:rPr>
          <w:rFonts w:ascii="Times New Roman" w:hAnsi="Times New Roman" w:cs="Times New Roman"/>
          <w:sz w:val="28"/>
          <w:szCs w:val="28"/>
        </w:rPr>
      </w:pPr>
      <w:r>
        <w:rPr>
          <w:rFonts w:ascii="Times New Roman" w:hAnsi="Times New Roman" w:cs="Times New Roman"/>
          <w:b/>
          <w:sz w:val="28"/>
          <w:szCs w:val="28"/>
        </w:rPr>
        <w:t>и</w:t>
      </w:r>
      <w:r w:rsidRPr="005B4D20">
        <w:rPr>
          <w:rFonts w:ascii="Times New Roman" w:hAnsi="Times New Roman" w:cs="Times New Roman"/>
          <w:b/>
          <w:sz w:val="28"/>
          <w:szCs w:val="28"/>
        </w:rPr>
        <w:t xml:space="preserve">нформирование </w:t>
      </w:r>
      <w:r w:rsidRPr="005B4D20">
        <w:rPr>
          <w:rFonts w:ascii="Times New Roman" w:hAnsi="Times New Roman" w:cs="Times New Roman"/>
          <w:sz w:val="28"/>
          <w:szCs w:val="28"/>
        </w:rPr>
        <w:t>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Pr>
          <w:rFonts w:ascii="Times New Roman" w:hAnsi="Times New Roman" w:cs="Times New Roman"/>
          <w:sz w:val="28"/>
          <w:szCs w:val="28"/>
        </w:rPr>
        <w:t xml:space="preserve"> (ст. 46</w:t>
      </w:r>
      <w:r w:rsidRPr="00D73FBD">
        <w:rPr>
          <w:rFonts w:ascii="Times New Roman" w:hAnsi="Times New Roman" w:cs="Times New Roman"/>
          <w:sz w:val="28"/>
          <w:szCs w:val="28"/>
        </w:rPr>
        <w:t xml:space="preserve"> Закона);</w:t>
      </w:r>
    </w:p>
    <w:p w:rsidR="005B4D20" w:rsidRPr="005B4D20" w:rsidRDefault="005B4D20" w:rsidP="00766CD7">
      <w:pPr>
        <w:numPr>
          <w:ilvl w:val="0"/>
          <w:numId w:val="5"/>
        </w:numPr>
        <w:spacing w:after="0" w:line="240" w:lineRule="auto"/>
        <w:ind w:left="0" w:firstLine="0"/>
        <w:jc w:val="both"/>
        <w:rPr>
          <w:rFonts w:ascii="Times New Roman" w:hAnsi="Times New Roman" w:cs="Times New Roman"/>
          <w:sz w:val="28"/>
          <w:szCs w:val="28"/>
        </w:rPr>
      </w:pPr>
      <w:r w:rsidRPr="005B4D20">
        <w:rPr>
          <w:rFonts w:ascii="Times New Roman" w:hAnsi="Times New Roman" w:cs="Times New Roman"/>
          <w:b/>
          <w:sz w:val="28"/>
          <w:szCs w:val="28"/>
        </w:rPr>
        <w:t>обобщение правоприменительной практики</w:t>
      </w:r>
      <w:r w:rsidRPr="005B4D20">
        <w:rPr>
          <w:rFonts w:ascii="Times New Roman" w:hAnsi="Times New Roman" w:cs="Times New Roman"/>
          <w:sz w:val="28"/>
          <w:szCs w:val="28"/>
        </w:rPr>
        <w:t xml:space="preserve">  </w:t>
      </w:r>
      <w:r>
        <w:rPr>
          <w:rFonts w:ascii="Times New Roman" w:hAnsi="Times New Roman" w:cs="Times New Roman"/>
          <w:sz w:val="28"/>
          <w:szCs w:val="28"/>
        </w:rPr>
        <w:t>д</w:t>
      </w:r>
      <w:r w:rsidRPr="005B4D20">
        <w:rPr>
          <w:rFonts w:ascii="Times New Roman" w:hAnsi="Times New Roman" w:cs="Times New Roman"/>
          <w:sz w:val="28"/>
          <w:szCs w:val="28"/>
        </w:rPr>
        <w:t>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w:t>
      </w:r>
      <w:r>
        <w:rPr>
          <w:rFonts w:ascii="Times New Roman" w:hAnsi="Times New Roman" w:cs="Times New Roman"/>
          <w:sz w:val="28"/>
          <w:szCs w:val="28"/>
        </w:rPr>
        <w:t>;</w:t>
      </w:r>
    </w:p>
    <w:p w:rsidR="005271C5" w:rsidRDefault="00D73FBD" w:rsidP="00766CD7">
      <w:pPr>
        <w:numPr>
          <w:ilvl w:val="0"/>
          <w:numId w:val="5"/>
        </w:numPr>
        <w:spacing w:after="0" w:line="240" w:lineRule="auto"/>
        <w:ind w:left="0" w:firstLine="0"/>
        <w:jc w:val="both"/>
        <w:rPr>
          <w:rFonts w:ascii="Times New Roman" w:hAnsi="Times New Roman" w:cs="Times New Roman"/>
          <w:sz w:val="28"/>
          <w:szCs w:val="28"/>
        </w:rPr>
      </w:pPr>
      <w:r w:rsidRPr="00D73FBD">
        <w:rPr>
          <w:rStyle w:val="af3"/>
          <w:rFonts w:ascii="Times New Roman" w:hAnsi="Times New Roman" w:cs="Times New Roman"/>
          <w:sz w:val="28"/>
          <w:szCs w:val="28"/>
        </w:rPr>
        <w:t>меры стимулирования добросовестности</w:t>
      </w:r>
      <w:r w:rsidR="005E6A01">
        <w:rPr>
          <w:rStyle w:val="af3"/>
          <w:rFonts w:ascii="Times New Roman" w:hAnsi="Times New Roman" w:cs="Times New Roman"/>
          <w:sz w:val="28"/>
          <w:szCs w:val="28"/>
        </w:rPr>
        <w:t xml:space="preserve"> - </w:t>
      </w:r>
      <w:r w:rsidRPr="00D73FBD">
        <w:rPr>
          <w:rFonts w:ascii="Times New Roman" w:hAnsi="Times New Roman" w:cs="Times New Roman"/>
          <w:sz w:val="28"/>
          <w:szCs w:val="28"/>
        </w:rPr>
        <w:t>нематериальное поощрение тех, кто добросовестно соблюдает обязательные требования. Для этого определят порядок оценки добросовестности, виды мер ее стимулирования (ст. 48 Закона);</w:t>
      </w:r>
    </w:p>
    <w:p w:rsidR="005271C5" w:rsidRDefault="005271C5" w:rsidP="00766CD7">
      <w:pPr>
        <w:numPr>
          <w:ilvl w:val="0"/>
          <w:numId w:val="5"/>
        </w:numPr>
        <w:spacing w:after="0" w:line="240" w:lineRule="auto"/>
        <w:ind w:left="0" w:firstLine="0"/>
        <w:jc w:val="both"/>
        <w:rPr>
          <w:rFonts w:ascii="Times New Roman" w:hAnsi="Times New Roman" w:cs="Times New Roman"/>
          <w:sz w:val="28"/>
          <w:szCs w:val="28"/>
        </w:rPr>
      </w:pPr>
      <w:r w:rsidRPr="005271C5">
        <w:rPr>
          <w:rFonts w:ascii="Times New Roman" w:hAnsi="Times New Roman" w:cs="Times New Roman"/>
          <w:b/>
          <w:sz w:val="28"/>
          <w:szCs w:val="28"/>
        </w:rPr>
        <w:t>о</w:t>
      </w:r>
      <w:r w:rsidR="005B4D20" w:rsidRPr="005271C5">
        <w:rPr>
          <w:rFonts w:ascii="Times New Roman" w:hAnsi="Times New Roman" w:cs="Times New Roman"/>
          <w:b/>
          <w:sz w:val="28"/>
          <w:szCs w:val="28"/>
        </w:rPr>
        <w:t>бъявление предостережения</w:t>
      </w:r>
      <w:r w:rsidRPr="005271C5">
        <w:rPr>
          <w:rFonts w:ascii="Times New Roman" w:hAnsi="Times New Roman" w:cs="Times New Roman"/>
          <w:sz w:val="28"/>
          <w:szCs w:val="28"/>
        </w:rPr>
        <w:t xml:space="preserve"> при наличии у контрольного (надзорного)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r>
        <w:rPr>
          <w:rFonts w:ascii="Times New Roman" w:hAnsi="Times New Roman" w:cs="Times New Roman"/>
          <w:sz w:val="28"/>
          <w:szCs w:val="28"/>
        </w:rPr>
        <w:t xml:space="preserve"> </w:t>
      </w:r>
      <w:r w:rsidRPr="00D73FBD">
        <w:rPr>
          <w:rFonts w:ascii="Times New Roman" w:hAnsi="Times New Roman" w:cs="Times New Roman"/>
          <w:sz w:val="28"/>
          <w:szCs w:val="28"/>
        </w:rPr>
        <w:t>(ст. 4</w:t>
      </w:r>
      <w:r>
        <w:rPr>
          <w:rFonts w:ascii="Times New Roman" w:hAnsi="Times New Roman" w:cs="Times New Roman"/>
          <w:sz w:val="28"/>
          <w:szCs w:val="28"/>
        </w:rPr>
        <w:t>9</w:t>
      </w:r>
      <w:r w:rsidRPr="00D73FBD">
        <w:rPr>
          <w:rFonts w:ascii="Times New Roman" w:hAnsi="Times New Roman" w:cs="Times New Roman"/>
          <w:sz w:val="28"/>
          <w:szCs w:val="28"/>
        </w:rPr>
        <w:t xml:space="preserve"> Закона);</w:t>
      </w:r>
    </w:p>
    <w:p w:rsidR="005271C5" w:rsidRPr="005271C5" w:rsidRDefault="005271C5" w:rsidP="00766CD7">
      <w:pPr>
        <w:numPr>
          <w:ilvl w:val="0"/>
          <w:numId w:val="5"/>
        </w:numPr>
        <w:spacing w:after="0" w:line="240" w:lineRule="auto"/>
        <w:ind w:left="0" w:firstLine="0"/>
        <w:jc w:val="both"/>
        <w:rPr>
          <w:rFonts w:ascii="Times New Roman" w:hAnsi="Times New Roman" w:cs="Times New Roman"/>
          <w:sz w:val="28"/>
          <w:szCs w:val="28"/>
        </w:rPr>
      </w:pPr>
      <w:r w:rsidRPr="005271C5">
        <w:rPr>
          <w:rFonts w:ascii="Times New Roman" w:hAnsi="Times New Roman" w:cs="Times New Roman"/>
          <w:b/>
          <w:sz w:val="28"/>
          <w:szCs w:val="28"/>
        </w:rPr>
        <w:lastRenderedPageBreak/>
        <w:t>консультирование</w:t>
      </w:r>
      <w:r w:rsidRPr="005271C5">
        <w:rPr>
          <w:rFonts w:ascii="Times New Roman" w:hAnsi="Times New Roman" w:cs="Times New Roman"/>
          <w:sz w:val="28"/>
          <w:szCs w:val="28"/>
        </w:rPr>
        <w:t xml:space="preserve"> - разъяснения по вопросам, связанным с организацией и осуществлением госу</w:t>
      </w:r>
      <w:r w:rsidR="005E6A01">
        <w:rPr>
          <w:rFonts w:ascii="Times New Roman" w:hAnsi="Times New Roman" w:cs="Times New Roman"/>
          <w:sz w:val="28"/>
          <w:szCs w:val="28"/>
        </w:rPr>
        <w:t>дарственного контроля (надзора)</w:t>
      </w:r>
      <w:r w:rsidRPr="005271C5">
        <w:rPr>
          <w:rFonts w:ascii="Times New Roman" w:hAnsi="Times New Roman" w:cs="Times New Roman"/>
          <w:sz w:val="28"/>
          <w:szCs w:val="28"/>
        </w:rPr>
        <w:t xml:space="preserve"> (ст. 50 Закона);</w:t>
      </w:r>
    </w:p>
    <w:p w:rsidR="00D73FBD" w:rsidRPr="00D73FBD" w:rsidRDefault="00D73FBD" w:rsidP="00766CD7">
      <w:pPr>
        <w:numPr>
          <w:ilvl w:val="0"/>
          <w:numId w:val="5"/>
        </w:numPr>
        <w:spacing w:after="0" w:line="240" w:lineRule="auto"/>
        <w:ind w:left="0" w:firstLine="0"/>
        <w:jc w:val="both"/>
        <w:rPr>
          <w:rFonts w:ascii="Times New Roman" w:hAnsi="Times New Roman" w:cs="Times New Roman"/>
          <w:sz w:val="28"/>
          <w:szCs w:val="28"/>
        </w:rPr>
      </w:pPr>
      <w:proofErr w:type="spellStart"/>
      <w:r w:rsidRPr="00D73FBD">
        <w:rPr>
          <w:rStyle w:val="af3"/>
          <w:rFonts w:ascii="Times New Roman" w:hAnsi="Times New Roman" w:cs="Times New Roman"/>
          <w:sz w:val="28"/>
          <w:szCs w:val="28"/>
        </w:rPr>
        <w:t>самообследование</w:t>
      </w:r>
      <w:proofErr w:type="spellEnd"/>
      <w:r w:rsidR="005E6A01">
        <w:rPr>
          <w:rStyle w:val="af3"/>
          <w:rFonts w:ascii="Times New Roman" w:hAnsi="Times New Roman" w:cs="Times New Roman"/>
          <w:sz w:val="28"/>
          <w:szCs w:val="28"/>
        </w:rPr>
        <w:t xml:space="preserve"> - </w:t>
      </w:r>
      <w:r w:rsidRPr="00D73FBD">
        <w:rPr>
          <w:rFonts w:ascii="Times New Roman" w:hAnsi="Times New Roman" w:cs="Times New Roman"/>
          <w:sz w:val="28"/>
          <w:szCs w:val="28"/>
        </w:rPr>
        <w:t xml:space="preserve">самостоятельная автоматизированная оценка соблюдения обязательных требований. Если по итогам </w:t>
      </w:r>
      <w:proofErr w:type="spellStart"/>
      <w:r w:rsidRPr="00D73FBD">
        <w:rPr>
          <w:rFonts w:ascii="Times New Roman" w:hAnsi="Times New Roman" w:cs="Times New Roman"/>
          <w:sz w:val="28"/>
          <w:szCs w:val="28"/>
        </w:rPr>
        <w:t>самообследования</w:t>
      </w:r>
      <w:proofErr w:type="spellEnd"/>
      <w:r w:rsidRPr="00D73FBD">
        <w:rPr>
          <w:rFonts w:ascii="Times New Roman" w:hAnsi="Times New Roman" w:cs="Times New Roman"/>
          <w:sz w:val="28"/>
          <w:szCs w:val="28"/>
        </w:rPr>
        <w:t xml:space="preserve"> компания или ИП получит высокую оценку, то сможет принять декларацию соблюдения указанных требований (ст. 51 Закона);</w:t>
      </w:r>
    </w:p>
    <w:p w:rsidR="00C7321D" w:rsidRPr="00322865" w:rsidRDefault="00D73FBD" w:rsidP="00C7321D">
      <w:pPr>
        <w:numPr>
          <w:ilvl w:val="0"/>
          <w:numId w:val="5"/>
        </w:numPr>
        <w:spacing w:after="0" w:line="240" w:lineRule="auto"/>
        <w:ind w:left="0" w:firstLine="0"/>
        <w:jc w:val="both"/>
        <w:rPr>
          <w:rFonts w:ascii="Times New Roman" w:eastAsia="Times New Roman" w:hAnsi="Times New Roman" w:cs="Times New Roman"/>
          <w:color w:val="000000"/>
          <w:sz w:val="28"/>
          <w:szCs w:val="28"/>
          <w:lang w:eastAsia="ru-RU"/>
        </w:rPr>
      </w:pPr>
      <w:r w:rsidRPr="00322865">
        <w:rPr>
          <w:rStyle w:val="af3"/>
          <w:rFonts w:ascii="Times New Roman" w:hAnsi="Times New Roman" w:cs="Times New Roman"/>
          <w:sz w:val="28"/>
          <w:szCs w:val="28"/>
        </w:rPr>
        <w:t>профилактический визит</w:t>
      </w:r>
      <w:r w:rsidR="005E6A01">
        <w:rPr>
          <w:rStyle w:val="af3"/>
          <w:rFonts w:ascii="Times New Roman" w:hAnsi="Times New Roman" w:cs="Times New Roman"/>
          <w:sz w:val="28"/>
          <w:szCs w:val="28"/>
        </w:rPr>
        <w:t xml:space="preserve"> - </w:t>
      </w:r>
      <w:r w:rsidRPr="00322865">
        <w:rPr>
          <w:rFonts w:ascii="Times New Roman" w:hAnsi="Times New Roman" w:cs="Times New Roman"/>
          <w:sz w:val="28"/>
          <w:szCs w:val="28"/>
        </w:rPr>
        <w:t>беседа по месту деятельности компании или И</w:t>
      </w:r>
      <w:r w:rsidR="005E6A01">
        <w:rPr>
          <w:rFonts w:ascii="Times New Roman" w:hAnsi="Times New Roman" w:cs="Times New Roman"/>
          <w:sz w:val="28"/>
          <w:szCs w:val="28"/>
        </w:rPr>
        <w:t xml:space="preserve">П. Даже если в ходе визита выявляются </w:t>
      </w:r>
      <w:r w:rsidRPr="00322865">
        <w:rPr>
          <w:rFonts w:ascii="Times New Roman" w:hAnsi="Times New Roman" w:cs="Times New Roman"/>
          <w:sz w:val="28"/>
          <w:szCs w:val="28"/>
        </w:rPr>
        <w:t xml:space="preserve">нарушения, это не будет основанием </w:t>
      </w:r>
      <w:r w:rsidR="005E6A01">
        <w:rPr>
          <w:rFonts w:ascii="Times New Roman" w:hAnsi="Times New Roman" w:cs="Times New Roman"/>
          <w:sz w:val="28"/>
          <w:szCs w:val="28"/>
        </w:rPr>
        <w:t xml:space="preserve">для </w:t>
      </w:r>
      <w:r w:rsidRPr="00322865">
        <w:rPr>
          <w:rFonts w:ascii="Times New Roman" w:hAnsi="Times New Roman" w:cs="Times New Roman"/>
          <w:sz w:val="28"/>
          <w:szCs w:val="28"/>
        </w:rPr>
        <w:t>выд</w:t>
      </w:r>
      <w:r w:rsidR="005E6A01">
        <w:rPr>
          <w:rFonts w:ascii="Times New Roman" w:hAnsi="Times New Roman" w:cs="Times New Roman"/>
          <w:sz w:val="28"/>
          <w:szCs w:val="28"/>
        </w:rPr>
        <w:t>ачи</w:t>
      </w:r>
      <w:r w:rsidRPr="00322865">
        <w:rPr>
          <w:rFonts w:ascii="Times New Roman" w:hAnsi="Times New Roman" w:cs="Times New Roman"/>
          <w:sz w:val="28"/>
          <w:szCs w:val="28"/>
        </w:rPr>
        <w:t xml:space="preserve"> предписани</w:t>
      </w:r>
      <w:r w:rsidR="005E6A01">
        <w:rPr>
          <w:rFonts w:ascii="Times New Roman" w:hAnsi="Times New Roman" w:cs="Times New Roman"/>
          <w:sz w:val="28"/>
          <w:szCs w:val="28"/>
        </w:rPr>
        <w:t>я</w:t>
      </w:r>
      <w:r w:rsidRPr="00322865">
        <w:rPr>
          <w:rFonts w:ascii="Times New Roman" w:hAnsi="Times New Roman" w:cs="Times New Roman"/>
          <w:sz w:val="28"/>
          <w:szCs w:val="28"/>
        </w:rPr>
        <w:t xml:space="preserve"> </w:t>
      </w:r>
      <w:r w:rsidR="005E6A01">
        <w:rPr>
          <w:rFonts w:ascii="Times New Roman" w:hAnsi="Times New Roman" w:cs="Times New Roman"/>
          <w:sz w:val="28"/>
          <w:szCs w:val="28"/>
        </w:rPr>
        <w:t xml:space="preserve">об их </w:t>
      </w:r>
      <w:r w:rsidRPr="00322865">
        <w:rPr>
          <w:rFonts w:ascii="Times New Roman" w:hAnsi="Times New Roman" w:cs="Times New Roman"/>
          <w:sz w:val="28"/>
          <w:szCs w:val="28"/>
        </w:rPr>
        <w:t>устран</w:t>
      </w:r>
      <w:r w:rsidR="005E6A01">
        <w:rPr>
          <w:rFonts w:ascii="Times New Roman" w:hAnsi="Times New Roman" w:cs="Times New Roman"/>
          <w:sz w:val="28"/>
          <w:szCs w:val="28"/>
        </w:rPr>
        <w:t>ении</w:t>
      </w:r>
      <w:r w:rsidRPr="00322865">
        <w:rPr>
          <w:rFonts w:ascii="Times New Roman" w:hAnsi="Times New Roman" w:cs="Times New Roman"/>
          <w:sz w:val="28"/>
          <w:szCs w:val="28"/>
        </w:rPr>
        <w:t xml:space="preserve"> (ст. 52 Закона).</w:t>
      </w:r>
    </w:p>
    <w:p w:rsidR="00C7321D" w:rsidRPr="00597066" w:rsidRDefault="00C7321D" w:rsidP="00C7321D">
      <w:pPr>
        <w:spacing w:after="0" w:line="240" w:lineRule="auto"/>
        <w:ind w:firstLine="708"/>
        <w:jc w:val="both"/>
        <w:rPr>
          <w:rFonts w:ascii="Times New Roman" w:hAnsi="Times New Roman" w:cs="Times New Roman"/>
          <w:sz w:val="28"/>
          <w:szCs w:val="28"/>
        </w:rPr>
      </w:pPr>
      <w:r w:rsidRPr="00C412CC">
        <w:rPr>
          <w:rFonts w:ascii="Times New Roman" w:eastAsia="Times New Roman" w:hAnsi="Times New Roman" w:cs="Times New Roman"/>
          <w:color w:val="000000"/>
          <w:sz w:val="28"/>
          <w:szCs w:val="28"/>
          <w:lang w:eastAsia="ru-RU"/>
        </w:rPr>
        <w:t>В</w:t>
      </w:r>
      <w:r w:rsidR="005E6A01">
        <w:rPr>
          <w:rFonts w:ascii="Times New Roman" w:eastAsia="Times New Roman" w:hAnsi="Times New Roman" w:cs="Times New Roman"/>
          <w:color w:val="000000"/>
          <w:sz w:val="28"/>
          <w:szCs w:val="28"/>
          <w:lang w:eastAsia="ru-RU"/>
        </w:rPr>
        <w:t xml:space="preserve"> </w:t>
      </w:r>
      <w:hyperlink r:id="rId13" w:tgtFrame="_top" w:history="1">
        <w:r w:rsidRPr="00322865">
          <w:rPr>
            <w:rFonts w:ascii="Times New Roman" w:eastAsia="Times New Roman" w:hAnsi="Times New Roman" w:cs="Times New Roman"/>
            <w:sz w:val="28"/>
            <w:szCs w:val="28"/>
            <w:lang w:eastAsia="ru-RU"/>
          </w:rPr>
          <w:t xml:space="preserve">Законе </w:t>
        </w:r>
        <w:r w:rsidR="00977722">
          <w:rPr>
            <w:rFonts w:ascii="Times New Roman" w:eastAsia="Times New Roman" w:hAnsi="Times New Roman" w:cs="Times New Roman"/>
            <w:sz w:val="28"/>
            <w:szCs w:val="28"/>
            <w:lang w:eastAsia="ru-RU"/>
          </w:rPr>
          <w:t xml:space="preserve">№ </w:t>
        </w:r>
        <w:r w:rsidRPr="00322865">
          <w:rPr>
            <w:rFonts w:ascii="Times New Roman" w:eastAsia="Times New Roman" w:hAnsi="Times New Roman" w:cs="Times New Roman"/>
            <w:sz w:val="28"/>
            <w:szCs w:val="28"/>
            <w:lang w:eastAsia="ru-RU"/>
          </w:rPr>
          <w:t>248-ФЗ</w:t>
        </w:r>
      </w:hyperlink>
      <w:r w:rsidR="005E6A01">
        <w:rPr>
          <w:rFonts w:ascii="Times New Roman" w:eastAsia="Times New Roman" w:hAnsi="Times New Roman" w:cs="Times New Roman"/>
          <w:sz w:val="28"/>
          <w:szCs w:val="28"/>
          <w:lang w:eastAsia="ru-RU"/>
        </w:rPr>
        <w:t xml:space="preserve"> </w:t>
      </w:r>
      <w:r w:rsidRPr="00C412CC">
        <w:rPr>
          <w:rFonts w:ascii="Times New Roman" w:eastAsia="Times New Roman" w:hAnsi="Times New Roman" w:cs="Times New Roman"/>
          <w:color w:val="000000"/>
          <w:sz w:val="28"/>
          <w:szCs w:val="28"/>
          <w:lang w:eastAsia="ru-RU"/>
        </w:rPr>
        <w:t xml:space="preserve">подробно прописана процедура проведения контрольно-надзорных мероприятий. При этом устанавливается, что вмешательство контролеров в деятельность контролируемых лиц должно быть соразмерно возможным последствиям допущенных ими нарушений. Кроме того, при проведении внепланового контрольного (надзорного) мероприятия необходимо соблюдать принцип недопустимости проверки соблюдения одних и тех же обязательных требований несколькими контролирующими органами в отношении одного объекта контроля </w:t>
      </w:r>
      <w:r w:rsidRPr="00322865">
        <w:rPr>
          <w:rFonts w:ascii="Times New Roman" w:eastAsia="Times New Roman" w:hAnsi="Times New Roman" w:cs="Times New Roman"/>
          <w:sz w:val="28"/>
          <w:szCs w:val="28"/>
          <w:lang w:eastAsia="ru-RU"/>
        </w:rPr>
        <w:t>(</w:t>
      </w:r>
      <w:hyperlink r:id="rId14" w:tgtFrame="_top" w:history="1">
        <w:r w:rsidRPr="00322865">
          <w:rPr>
            <w:rFonts w:ascii="Times New Roman" w:eastAsia="Times New Roman" w:hAnsi="Times New Roman" w:cs="Times New Roman"/>
            <w:sz w:val="28"/>
            <w:szCs w:val="28"/>
            <w:lang w:eastAsia="ru-RU"/>
          </w:rPr>
          <w:t>ст. 9</w:t>
        </w:r>
      </w:hyperlink>
      <w:r w:rsidRPr="00322865">
        <w:rPr>
          <w:rFonts w:ascii="Times New Roman" w:eastAsia="Times New Roman" w:hAnsi="Times New Roman" w:cs="Times New Roman"/>
          <w:sz w:val="28"/>
          <w:szCs w:val="28"/>
          <w:lang w:eastAsia="ru-RU"/>
        </w:rPr>
        <w:t>,</w:t>
      </w:r>
      <w:hyperlink r:id="rId15" w:tgtFrame="_top" w:history="1">
        <w:r w:rsidRPr="00322865">
          <w:rPr>
            <w:rFonts w:ascii="Times New Roman" w:eastAsia="Times New Roman" w:hAnsi="Times New Roman" w:cs="Times New Roman"/>
            <w:sz w:val="28"/>
            <w:szCs w:val="28"/>
            <w:lang w:eastAsia="ru-RU"/>
          </w:rPr>
          <w:t>пп. 7 п. 8 ст. 66 Закона</w:t>
        </w:r>
      </w:hyperlink>
      <w:r w:rsidR="005E6A01">
        <w:rPr>
          <w:rFonts w:ascii="Times New Roman" w:eastAsia="Times New Roman" w:hAnsi="Times New Roman" w:cs="Times New Roman"/>
          <w:sz w:val="28"/>
          <w:szCs w:val="28"/>
          <w:lang w:eastAsia="ru-RU"/>
        </w:rPr>
        <w:t xml:space="preserve"> </w:t>
      </w:r>
      <w:r w:rsidR="00977722">
        <w:rPr>
          <w:rFonts w:ascii="Times New Roman" w:eastAsia="Times New Roman" w:hAnsi="Times New Roman" w:cs="Times New Roman"/>
          <w:color w:val="000000"/>
          <w:sz w:val="28"/>
          <w:szCs w:val="28"/>
          <w:lang w:eastAsia="ru-RU"/>
        </w:rPr>
        <w:t xml:space="preserve">№ </w:t>
      </w:r>
      <w:r w:rsidRPr="00C412CC">
        <w:rPr>
          <w:rFonts w:ascii="Times New Roman" w:eastAsia="Times New Roman" w:hAnsi="Times New Roman" w:cs="Times New Roman"/>
          <w:color w:val="000000"/>
          <w:sz w:val="28"/>
          <w:szCs w:val="28"/>
          <w:lang w:eastAsia="ru-RU"/>
        </w:rPr>
        <w:t>248-ФЗ).</w:t>
      </w:r>
    </w:p>
    <w:p w:rsidR="005E6A01" w:rsidRDefault="00C7321D" w:rsidP="00C7321D">
      <w:pPr>
        <w:spacing w:after="0" w:line="240" w:lineRule="auto"/>
        <w:ind w:firstLine="708"/>
        <w:jc w:val="both"/>
        <w:rPr>
          <w:rFonts w:ascii="Times New Roman" w:eastAsia="Times New Roman" w:hAnsi="Times New Roman" w:cs="Times New Roman"/>
          <w:color w:val="000000"/>
          <w:sz w:val="28"/>
          <w:szCs w:val="28"/>
          <w:lang w:eastAsia="ru-RU"/>
        </w:rPr>
      </w:pPr>
      <w:r w:rsidRPr="00C412CC">
        <w:rPr>
          <w:rFonts w:ascii="Times New Roman" w:eastAsia="Times New Roman" w:hAnsi="Times New Roman" w:cs="Times New Roman"/>
          <w:color w:val="000000"/>
          <w:sz w:val="28"/>
          <w:szCs w:val="28"/>
          <w:lang w:eastAsia="ru-RU"/>
        </w:rPr>
        <w:t>Все действия контролирующих органов по проведению контрольно-надзорных мероприятий будут отражаться в информационной системе. Для этого созданы ресурсы, включая</w:t>
      </w:r>
      <w:r w:rsidR="005E6A01">
        <w:rPr>
          <w:rFonts w:ascii="Times New Roman" w:eastAsia="Times New Roman" w:hAnsi="Times New Roman" w:cs="Times New Roman"/>
          <w:color w:val="000000"/>
          <w:sz w:val="28"/>
          <w:szCs w:val="28"/>
          <w:lang w:eastAsia="ru-RU"/>
        </w:rPr>
        <w:t>:</w:t>
      </w:r>
    </w:p>
    <w:p w:rsidR="005E6A01" w:rsidRDefault="00C7321D" w:rsidP="005E6A01">
      <w:pPr>
        <w:numPr>
          <w:ilvl w:val="0"/>
          <w:numId w:val="9"/>
        </w:numPr>
        <w:spacing w:after="0" w:line="240" w:lineRule="auto"/>
        <w:ind w:left="709" w:hanging="709"/>
        <w:jc w:val="both"/>
        <w:rPr>
          <w:rFonts w:ascii="Times New Roman" w:eastAsia="Times New Roman" w:hAnsi="Times New Roman" w:cs="Times New Roman"/>
          <w:color w:val="000000"/>
          <w:sz w:val="28"/>
          <w:szCs w:val="28"/>
          <w:lang w:eastAsia="ru-RU"/>
        </w:rPr>
      </w:pPr>
      <w:r w:rsidRPr="00C412CC">
        <w:rPr>
          <w:rFonts w:ascii="Times New Roman" w:eastAsia="Times New Roman" w:hAnsi="Times New Roman" w:cs="Times New Roman"/>
          <w:color w:val="000000"/>
          <w:sz w:val="28"/>
          <w:szCs w:val="28"/>
          <w:lang w:eastAsia="ru-RU"/>
        </w:rPr>
        <w:t>Единый реестр видов государственного и муниципального контроля (надзора);</w:t>
      </w:r>
    </w:p>
    <w:p w:rsidR="005E6A01" w:rsidRDefault="005E6A01" w:rsidP="005E6A01">
      <w:pPr>
        <w:numPr>
          <w:ilvl w:val="0"/>
          <w:numId w:val="9"/>
        </w:numPr>
        <w:spacing w:after="0" w:line="240" w:lineRule="auto"/>
        <w:ind w:left="709" w:hanging="709"/>
        <w:jc w:val="both"/>
        <w:rPr>
          <w:rFonts w:ascii="Times New Roman" w:eastAsia="Times New Roman" w:hAnsi="Times New Roman" w:cs="Times New Roman"/>
          <w:color w:val="000000"/>
          <w:sz w:val="28"/>
          <w:szCs w:val="28"/>
          <w:lang w:eastAsia="ru-RU"/>
        </w:rPr>
      </w:pPr>
      <w:r w:rsidRPr="00C412CC">
        <w:rPr>
          <w:rFonts w:ascii="Times New Roman" w:eastAsia="Times New Roman" w:hAnsi="Times New Roman" w:cs="Times New Roman"/>
          <w:color w:val="000000"/>
          <w:sz w:val="28"/>
          <w:szCs w:val="28"/>
          <w:lang w:eastAsia="ru-RU"/>
        </w:rPr>
        <w:t>Единый реестр контрольных (надзорных) мероприятий;</w:t>
      </w:r>
    </w:p>
    <w:p w:rsidR="005E6A01" w:rsidRDefault="005E6A01" w:rsidP="005E6A01">
      <w:pPr>
        <w:numPr>
          <w:ilvl w:val="0"/>
          <w:numId w:val="9"/>
        </w:numPr>
        <w:spacing w:after="0" w:line="240" w:lineRule="auto"/>
        <w:ind w:left="709" w:hanging="709"/>
        <w:jc w:val="both"/>
        <w:rPr>
          <w:rFonts w:ascii="Times New Roman" w:eastAsia="Times New Roman" w:hAnsi="Times New Roman" w:cs="Times New Roman"/>
          <w:color w:val="000000"/>
          <w:sz w:val="28"/>
          <w:szCs w:val="28"/>
          <w:lang w:eastAsia="ru-RU"/>
        </w:rPr>
      </w:pPr>
      <w:r w:rsidRPr="00C412CC">
        <w:rPr>
          <w:rFonts w:ascii="Times New Roman" w:eastAsia="Times New Roman" w:hAnsi="Times New Roman" w:cs="Times New Roman"/>
          <w:color w:val="000000"/>
          <w:sz w:val="28"/>
          <w:szCs w:val="28"/>
          <w:lang w:eastAsia="ru-RU"/>
        </w:rPr>
        <w:t>Информационную систему досудебного обжалования;</w:t>
      </w:r>
    </w:p>
    <w:p w:rsidR="005E6A01" w:rsidRDefault="005E6A01" w:rsidP="005E6A01">
      <w:pPr>
        <w:numPr>
          <w:ilvl w:val="0"/>
          <w:numId w:val="9"/>
        </w:numPr>
        <w:spacing w:after="0" w:line="240" w:lineRule="auto"/>
        <w:ind w:left="709" w:hanging="709"/>
        <w:jc w:val="both"/>
        <w:rPr>
          <w:rFonts w:ascii="Times New Roman" w:eastAsia="Times New Roman" w:hAnsi="Times New Roman" w:cs="Times New Roman"/>
          <w:color w:val="000000"/>
          <w:sz w:val="28"/>
          <w:szCs w:val="28"/>
          <w:lang w:eastAsia="ru-RU"/>
        </w:rPr>
      </w:pPr>
      <w:r w:rsidRPr="00C412CC">
        <w:rPr>
          <w:rFonts w:ascii="Times New Roman" w:eastAsia="Times New Roman" w:hAnsi="Times New Roman" w:cs="Times New Roman"/>
          <w:color w:val="000000"/>
          <w:sz w:val="28"/>
          <w:szCs w:val="28"/>
          <w:lang w:eastAsia="ru-RU"/>
        </w:rPr>
        <w:t>Реестр заключений о подтверждении соблюдения обязательных требований;</w:t>
      </w:r>
    </w:p>
    <w:p w:rsidR="005E6A01" w:rsidRDefault="005E6A01" w:rsidP="005E6A01">
      <w:pPr>
        <w:numPr>
          <w:ilvl w:val="0"/>
          <w:numId w:val="9"/>
        </w:numPr>
        <w:spacing w:after="0" w:line="240" w:lineRule="auto"/>
        <w:ind w:left="709" w:hanging="709"/>
        <w:jc w:val="both"/>
        <w:rPr>
          <w:rFonts w:ascii="Times New Roman" w:eastAsia="Times New Roman" w:hAnsi="Times New Roman" w:cs="Times New Roman"/>
          <w:color w:val="000000"/>
          <w:sz w:val="28"/>
          <w:szCs w:val="28"/>
          <w:lang w:eastAsia="ru-RU"/>
        </w:rPr>
      </w:pPr>
      <w:r w:rsidRPr="00C412CC">
        <w:rPr>
          <w:rFonts w:ascii="Times New Roman" w:eastAsia="Times New Roman" w:hAnsi="Times New Roman" w:cs="Times New Roman"/>
          <w:color w:val="000000"/>
          <w:sz w:val="28"/>
          <w:szCs w:val="28"/>
          <w:lang w:eastAsia="ru-RU"/>
        </w:rPr>
        <w:t>Информационные системы контрольных (надзорных) органо</w:t>
      </w:r>
      <w:r>
        <w:rPr>
          <w:rFonts w:ascii="Times New Roman" w:eastAsia="Times New Roman" w:hAnsi="Times New Roman" w:cs="Times New Roman"/>
          <w:color w:val="000000"/>
          <w:sz w:val="28"/>
          <w:szCs w:val="28"/>
          <w:lang w:eastAsia="ru-RU"/>
        </w:rPr>
        <w:t>в.</w:t>
      </w:r>
    </w:p>
    <w:p w:rsidR="00C7321D" w:rsidRPr="001A3843" w:rsidRDefault="00C7321D" w:rsidP="00C7321D">
      <w:pPr>
        <w:spacing w:after="0" w:line="240" w:lineRule="auto"/>
        <w:ind w:firstLine="708"/>
        <w:jc w:val="both"/>
        <w:rPr>
          <w:rFonts w:ascii="Times New Roman" w:hAnsi="Times New Roman" w:cs="Times New Roman"/>
          <w:sz w:val="28"/>
          <w:szCs w:val="28"/>
        </w:rPr>
      </w:pPr>
      <w:r w:rsidRPr="001A3843">
        <w:rPr>
          <w:rFonts w:ascii="Times New Roman" w:eastAsia="Times New Roman" w:hAnsi="Times New Roman" w:cs="Times New Roman"/>
          <w:sz w:val="28"/>
          <w:szCs w:val="28"/>
          <w:lang w:eastAsia="ru-RU"/>
        </w:rPr>
        <w:t>Благодаря этому лица, в отношении которых проводятся проверки, смогут отследить правомерность их проведения, а также получить оперативный доступ ко всем необходимым документам и сведениям (ст. 17 Закона </w:t>
      </w:r>
      <w:r w:rsidR="00977722" w:rsidRPr="001A3843">
        <w:rPr>
          <w:rFonts w:ascii="Times New Roman" w:eastAsia="Times New Roman" w:hAnsi="Times New Roman" w:cs="Times New Roman"/>
          <w:sz w:val="28"/>
          <w:szCs w:val="28"/>
          <w:lang w:eastAsia="ru-RU"/>
        </w:rPr>
        <w:t xml:space="preserve">№ </w:t>
      </w:r>
      <w:r w:rsidRPr="001A3843">
        <w:rPr>
          <w:rFonts w:ascii="Times New Roman" w:eastAsia="Times New Roman" w:hAnsi="Times New Roman" w:cs="Times New Roman"/>
          <w:sz w:val="28"/>
          <w:szCs w:val="28"/>
          <w:lang w:eastAsia="ru-RU"/>
        </w:rPr>
        <w:t xml:space="preserve"> 248-ФЗ).</w:t>
      </w:r>
    </w:p>
    <w:p w:rsidR="00981238" w:rsidRPr="001A3843" w:rsidRDefault="00C7321D" w:rsidP="00981238">
      <w:pPr>
        <w:spacing w:after="0" w:line="240" w:lineRule="auto"/>
        <w:ind w:firstLine="708"/>
        <w:jc w:val="both"/>
        <w:rPr>
          <w:rFonts w:ascii="Times New Roman" w:hAnsi="Times New Roman" w:cs="Times New Roman"/>
          <w:sz w:val="28"/>
          <w:szCs w:val="28"/>
        </w:rPr>
      </w:pPr>
      <w:r w:rsidRPr="001A3843">
        <w:rPr>
          <w:rFonts w:ascii="Times New Roman" w:eastAsia="Times New Roman" w:hAnsi="Times New Roman" w:cs="Times New Roman"/>
          <w:sz w:val="28"/>
          <w:szCs w:val="28"/>
          <w:lang w:eastAsia="ru-RU"/>
        </w:rPr>
        <w:t>Реестр видов федерального государственного контроля (надзора) будет сформирован до 01.01.2022.</w:t>
      </w:r>
    </w:p>
    <w:p w:rsidR="009C2AD8" w:rsidRPr="001A3843" w:rsidRDefault="00981238" w:rsidP="009C2AD8">
      <w:pPr>
        <w:spacing w:after="0" w:line="240" w:lineRule="auto"/>
        <w:ind w:firstLine="708"/>
        <w:jc w:val="both"/>
        <w:rPr>
          <w:rFonts w:ascii="Times New Roman" w:hAnsi="Times New Roman" w:cs="Times New Roman"/>
          <w:sz w:val="28"/>
          <w:szCs w:val="24"/>
        </w:rPr>
      </w:pPr>
      <w:proofErr w:type="gramStart"/>
      <w:r w:rsidRPr="001A3843">
        <w:rPr>
          <w:rFonts w:ascii="Times New Roman" w:hAnsi="Times New Roman" w:cs="Times New Roman"/>
          <w:sz w:val="28"/>
          <w:szCs w:val="24"/>
        </w:rPr>
        <w:t>Р</w:t>
      </w:r>
      <w:r w:rsidRPr="001A3843">
        <w:rPr>
          <w:rFonts w:ascii="Times New Roman" w:eastAsia="Times New Roman" w:hAnsi="Times New Roman" w:cs="Times New Roman"/>
          <w:sz w:val="28"/>
          <w:szCs w:val="24"/>
          <w:lang w:eastAsia="ru-RU"/>
        </w:rPr>
        <w:t>иск-ориентированный</w:t>
      </w:r>
      <w:proofErr w:type="gramEnd"/>
      <w:r w:rsidRPr="001A3843">
        <w:rPr>
          <w:rFonts w:ascii="Times New Roman" w:eastAsia="Times New Roman" w:hAnsi="Times New Roman" w:cs="Times New Roman"/>
          <w:sz w:val="28"/>
          <w:szCs w:val="24"/>
          <w:lang w:eastAsia="ru-RU"/>
        </w:rPr>
        <w:t xml:space="preserve"> подход при проведении контрольно-надзорных мероприятий предполагает, что выбор профилактических и контрольных мероприятий, их содержание, объем, интенсивность и другие параметры зависят от оценки рисков причинения вреда (ущерба) охраняемым законом ценностям, если контролируемое лицо нарушит обязательные требования. Соответственно, чем выше такой риск, тем чаще и тщательнее будут </w:t>
      </w:r>
      <w:r w:rsidR="001A3843" w:rsidRPr="001A3843">
        <w:rPr>
          <w:rFonts w:ascii="Times New Roman" w:eastAsia="Times New Roman" w:hAnsi="Times New Roman" w:cs="Times New Roman"/>
          <w:sz w:val="28"/>
          <w:szCs w:val="24"/>
          <w:lang w:eastAsia="ru-RU"/>
        </w:rPr>
        <w:t xml:space="preserve">проходить </w:t>
      </w:r>
      <w:r w:rsidRPr="001A3843">
        <w:rPr>
          <w:rFonts w:ascii="Times New Roman" w:eastAsia="Times New Roman" w:hAnsi="Times New Roman" w:cs="Times New Roman"/>
          <w:sz w:val="28"/>
          <w:szCs w:val="24"/>
          <w:lang w:eastAsia="ru-RU"/>
        </w:rPr>
        <w:t>провер</w:t>
      </w:r>
      <w:r w:rsidR="001A3843" w:rsidRPr="001A3843">
        <w:rPr>
          <w:rFonts w:ascii="Times New Roman" w:eastAsia="Times New Roman" w:hAnsi="Times New Roman" w:cs="Times New Roman"/>
          <w:sz w:val="28"/>
          <w:szCs w:val="24"/>
          <w:lang w:eastAsia="ru-RU"/>
        </w:rPr>
        <w:t>ки</w:t>
      </w:r>
      <w:r w:rsidRPr="001A3843">
        <w:rPr>
          <w:rFonts w:ascii="Times New Roman" w:eastAsia="Times New Roman" w:hAnsi="Times New Roman" w:cs="Times New Roman"/>
          <w:sz w:val="28"/>
          <w:szCs w:val="24"/>
          <w:lang w:eastAsia="ru-RU"/>
        </w:rPr>
        <w:t xml:space="preserve"> (</w:t>
      </w:r>
      <w:hyperlink r:id="rId16" w:tgtFrame="_top" w:history="1">
        <w:r w:rsidRPr="001A3843">
          <w:rPr>
            <w:rFonts w:ascii="Times New Roman" w:eastAsia="Times New Roman" w:hAnsi="Times New Roman" w:cs="Times New Roman"/>
            <w:sz w:val="28"/>
            <w:szCs w:val="24"/>
            <w:lang w:eastAsia="ru-RU"/>
          </w:rPr>
          <w:t>ст. 23 Закона</w:t>
        </w:r>
      </w:hyperlink>
      <w:r w:rsidR="001A3843" w:rsidRPr="001A3843">
        <w:rPr>
          <w:rFonts w:ascii="Times New Roman" w:eastAsia="Times New Roman" w:hAnsi="Times New Roman" w:cs="Times New Roman"/>
          <w:sz w:val="28"/>
          <w:szCs w:val="24"/>
          <w:lang w:eastAsia="ru-RU"/>
        </w:rPr>
        <w:t xml:space="preserve">  </w:t>
      </w:r>
      <w:r w:rsidR="001A3843" w:rsidRPr="001A3843">
        <w:rPr>
          <w:rFonts w:ascii="Times New Roman" w:eastAsia="Times New Roman" w:hAnsi="Times New Roman" w:cs="Times New Roman"/>
          <w:sz w:val="28"/>
          <w:szCs w:val="24"/>
          <w:lang w:eastAsia="ru-RU"/>
        </w:rPr>
        <w:br/>
      </w:r>
      <w:r w:rsidR="00977722" w:rsidRPr="001A3843">
        <w:rPr>
          <w:rFonts w:ascii="Times New Roman" w:eastAsia="Times New Roman" w:hAnsi="Times New Roman" w:cs="Times New Roman"/>
          <w:sz w:val="28"/>
          <w:szCs w:val="24"/>
          <w:lang w:eastAsia="ru-RU"/>
        </w:rPr>
        <w:t xml:space="preserve">№ </w:t>
      </w:r>
      <w:r w:rsidRPr="001A3843">
        <w:rPr>
          <w:rFonts w:ascii="Times New Roman" w:eastAsia="Times New Roman" w:hAnsi="Times New Roman" w:cs="Times New Roman"/>
          <w:sz w:val="28"/>
          <w:szCs w:val="24"/>
          <w:lang w:eastAsia="ru-RU"/>
        </w:rPr>
        <w:t>248-ФЗ).</w:t>
      </w:r>
    </w:p>
    <w:p w:rsidR="00415E1B" w:rsidRPr="001A3843" w:rsidRDefault="00415E1B" w:rsidP="009C2AD8">
      <w:pPr>
        <w:spacing w:after="0" w:line="240" w:lineRule="auto"/>
        <w:ind w:firstLine="708"/>
        <w:jc w:val="both"/>
        <w:rPr>
          <w:rFonts w:ascii="Times New Roman" w:hAnsi="Times New Roman" w:cs="Times New Roman"/>
          <w:sz w:val="28"/>
          <w:szCs w:val="24"/>
        </w:rPr>
      </w:pPr>
      <w:proofErr w:type="gramStart"/>
      <w:r w:rsidRPr="001A3843">
        <w:rPr>
          <w:rFonts w:ascii="Times New Roman" w:eastAsia="Times New Roman" w:hAnsi="Times New Roman" w:cs="Times New Roman"/>
          <w:sz w:val="28"/>
          <w:szCs w:val="24"/>
          <w:lang w:eastAsia="ru-RU"/>
        </w:rPr>
        <w:t>Наряду с применяемыми до 1 июля текущего года в рамках федерального закона</w:t>
      </w:r>
      <w:r w:rsidR="001A3843">
        <w:rPr>
          <w:rFonts w:ascii="Times New Roman" w:eastAsia="Times New Roman" w:hAnsi="Times New Roman" w:cs="Times New Roman"/>
          <w:sz w:val="28"/>
          <w:szCs w:val="24"/>
          <w:lang w:eastAsia="ru-RU"/>
        </w:rPr>
        <w:t xml:space="preserve"> </w:t>
      </w:r>
      <w:hyperlink r:id="rId17" w:tgtFrame="_top" w:history="1">
        <w:r w:rsidRPr="001A3843">
          <w:rPr>
            <w:rFonts w:ascii="Times New Roman" w:eastAsia="Times New Roman" w:hAnsi="Times New Roman" w:cs="Times New Roman"/>
            <w:sz w:val="28"/>
            <w:szCs w:val="24"/>
            <w:lang w:eastAsia="ru-RU"/>
          </w:rPr>
          <w:t xml:space="preserve">от 26.12.2008 </w:t>
        </w:r>
        <w:r w:rsidR="00977722" w:rsidRPr="001A3843">
          <w:rPr>
            <w:rFonts w:ascii="Times New Roman" w:eastAsia="Times New Roman" w:hAnsi="Times New Roman" w:cs="Times New Roman"/>
            <w:sz w:val="28"/>
            <w:szCs w:val="24"/>
            <w:lang w:eastAsia="ru-RU"/>
          </w:rPr>
          <w:t xml:space="preserve">№ </w:t>
        </w:r>
        <w:r w:rsidRPr="001A3843">
          <w:rPr>
            <w:rFonts w:ascii="Times New Roman" w:eastAsia="Times New Roman" w:hAnsi="Times New Roman" w:cs="Times New Roman"/>
            <w:sz w:val="28"/>
            <w:szCs w:val="24"/>
            <w:lang w:eastAsia="ru-RU"/>
          </w:rPr>
          <w:t>294-ФЗ</w:t>
        </w:r>
      </w:hyperlink>
      <w:r w:rsidRPr="001A3843">
        <w:rPr>
          <w:rFonts w:ascii="Times New Roman" w:eastAsia="Times New Roman" w:hAnsi="Times New Roman" w:cs="Times New Roman"/>
          <w:sz w:val="28"/>
          <w:szCs w:val="24"/>
          <w:lang w:eastAsia="ru-RU"/>
        </w:rPr>
        <w:t xml:space="preserve"> плановыми и внеплановыми проверками, включая выездные и документарные</w:t>
      </w:r>
      <w:r w:rsidR="009C2AD8" w:rsidRPr="001A3843">
        <w:rPr>
          <w:rFonts w:ascii="Times New Roman" w:eastAsia="Times New Roman" w:hAnsi="Times New Roman" w:cs="Times New Roman"/>
          <w:sz w:val="28"/>
          <w:szCs w:val="24"/>
          <w:lang w:eastAsia="ru-RU"/>
        </w:rPr>
        <w:t>, а также п</w:t>
      </w:r>
      <w:r w:rsidR="009C2AD8" w:rsidRPr="001A3843">
        <w:rPr>
          <w:rFonts w:ascii="Times New Roman" w:hAnsi="Times New Roman" w:cs="Times New Roman"/>
          <w:sz w:val="28"/>
          <w:szCs w:val="24"/>
          <w:shd w:val="clear" w:color="auto" w:fill="FFFFFF"/>
        </w:rPr>
        <w:t xml:space="preserve">лановыми (рейдовыми) осмотрами, обследованиями </w:t>
      </w:r>
      <w:r w:rsidR="009C2AD8" w:rsidRPr="001A3843">
        <w:rPr>
          <w:rFonts w:ascii="Times New Roman" w:eastAsia="Times New Roman" w:hAnsi="Times New Roman" w:cs="Times New Roman"/>
          <w:sz w:val="28"/>
          <w:szCs w:val="24"/>
          <w:lang w:eastAsia="ru-RU"/>
        </w:rPr>
        <w:t xml:space="preserve">Законом </w:t>
      </w:r>
      <w:r w:rsidR="00977722" w:rsidRPr="001A3843">
        <w:rPr>
          <w:rFonts w:ascii="Times New Roman" w:eastAsia="Times New Roman" w:hAnsi="Times New Roman" w:cs="Times New Roman"/>
          <w:sz w:val="28"/>
          <w:szCs w:val="24"/>
          <w:lang w:eastAsia="ru-RU"/>
        </w:rPr>
        <w:t xml:space="preserve">№ </w:t>
      </w:r>
      <w:r w:rsidR="009C2AD8" w:rsidRPr="001A3843">
        <w:rPr>
          <w:rFonts w:ascii="Times New Roman" w:eastAsia="Times New Roman" w:hAnsi="Times New Roman" w:cs="Times New Roman"/>
          <w:sz w:val="28"/>
          <w:szCs w:val="24"/>
          <w:lang w:eastAsia="ru-RU"/>
        </w:rPr>
        <w:t>248-ФЗ</w:t>
      </w:r>
      <w:r w:rsidRPr="001A3843">
        <w:rPr>
          <w:rFonts w:ascii="Times New Roman" w:eastAsia="Times New Roman" w:hAnsi="Times New Roman" w:cs="Times New Roman"/>
          <w:sz w:val="28"/>
          <w:szCs w:val="24"/>
          <w:lang w:eastAsia="ru-RU"/>
        </w:rPr>
        <w:t xml:space="preserve"> </w:t>
      </w:r>
      <w:r w:rsidR="009C2AD8" w:rsidRPr="001A3843">
        <w:rPr>
          <w:rFonts w:ascii="Times New Roman" w:eastAsia="Times New Roman" w:hAnsi="Times New Roman" w:cs="Times New Roman"/>
          <w:sz w:val="28"/>
          <w:szCs w:val="24"/>
          <w:lang w:eastAsia="ru-RU"/>
        </w:rPr>
        <w:t>в</w:t>
      </w:r>
      <w:r w:rsidRPr="001A3843">
        <w:rPr>
          <w:rFonts w:ascii="Times New Roman" w:eastAsia="Times New Roman" w:hAnsi="Times New Roman" w:cs="Times New Roman"/>
          <w:sz w:val="28"/>
          <w:szCs w:val="24"/>
          <w:lang w:eastAsia="ru-RU"/>
        </w:rPr>
        <w:t xml:space="preserve">ведены новые </w:t>
      </w:r>
      <w:r w:rsidR="00BE6149" w:rsidRPr="001A3843">
        <w:rPr>
          <w:rFonts w:ascii="Times New Roman" w:eastAsia="Times New Roman" w:hAnsi="Times New Roman" w:cs="Times New Roman"/>
          <w:sz w:val="28"/>
          <w:szCs w:val="24"/>
          <w:lang w:eastAsia="ru-RU"/>
        </w:rPr>
        <w:t>виды</w:t>
      </w:r>
      <w:r w:rsidRPr="001A3843">
        <w:rPr>
          <w:rFonts w:ascii="Times New Roman" w:eastAsia="Times New Roman" w:hAnsi="Times New Roman" w:cs="Times New Roman"/>
          <w:sz w:val="28"/>
          <w:szCs w:val="24"/>
          <w:lang w:eastAsia="ru-RU"/>
        </w:rPr>
        <w:t xml:space="preserve"> контроля и надзора</w:t>
      </w:r>
      <w:r w:rsidR="009C2AD8" w:rsidRPr="001A3843">
        <w:rPr>
          <w:rFonts w:ascii="Times New Roman" w:eastAsia="Times New Roman" w:hAnsi="Times New Roman" w:cs="Times New Roman"/>
          <w:sz w:val="28"/>
          <w:szCs w:val="24"/>
          <w:lang w:eastAsia="ru-RU"/>
        </w:rPr>
        <w:t>:</w:t>
      </w:r>
      <w:proofErr w:type="gramEnd"/>
    </w:p>
    <w:p w:rsidR="009C2AD8" w:rsidRPr="001A3843" w:rsidRDefault="009C2AD8" w:rsidP="009C2AD8">
      <w:pPr>
        <w:numPr>
          <w:ilvl w:val="0"/>
          <w:numId w:val="8"/>
        </w:numPr>
        <w:spacing w:after="0" w:line="240" w:lineRule="auto"/>
        <w:rPr>
          <w:rFonts w:ascii="Times New Roman" w:hAnsi="Times New Roman" w:cs="Times New Roman"/>
          <w:sz w:val="28"/>
          <w:szCs w:val="24"/>
        </w:rPr>
      </w:pPr>
      <w:r w:rsidRPr="001A3843">
        <w:rPr>
          <w:rFonts w:ascii="Times New Roman" w:hAnsi="Times New Roman" w:cs="Times New Roman"/>
          <w:sz w:val="28"/>
          <w:szCs w:val="24"/>
        </w:rPr>
        <w:t>контрольная закупка;</w:t>
      </w:r>
    </w:p>
    <w:p w:rsidR="009C2AD8" w:rsidRPr="001A3843" w:rsidRDefault="009C2AD8" w:rsidP="009C2AD8">
      <w:pPr>
        <w:numPr>
          <w:ilvl w:val="0"/>
          <w:numId w:val="8"/>
        </w:numPr>
        <w:spacing w:after="0" w:line="240" w:lineRule="auto"/>
        <w:rPr>
          <w:rFonts w:ascii="Times New Roman" w:hAnsi="Times New Roman" w:cs="Times New Roman"/>
          <w:sz w:val="28"/>
          <w:szCs w:val="24"/>
        </w:rPr>
      </w:pPr>
      <w:bookmarkStart w:id="0" w:name="sub_560203"/>
      <w:r w:rsidRPr="001A3843">
        <w:rPr>
          <w:rFonts w:ascii="Times New Roman" w:hAnsi="Times New Roman" w:cs="Times New Roman"/>
          <w:sz w:val="28"/>
          <w:szCs w:val="24"/>
        </w:rPr>
        <w:t>выборочный контроль;</w:t>
      </w:r>
    </w:p>
    <w:p w:rsidR="009C2AD8" w:rsidRPr="001A3843" w:rsidRDefault="009C2AD8" w:rsidP="009C2AD8">
      <w:pPr>
        <w:numPr>
          <w:ilvl w:val="0"/>
          <w:numId w:val="8"/>
        </w:numPr>
        <w:spacing w:after="0" w:line="240" w:lineRule="auto"/>
        <w:rPr>
          <w:rFonts w:ascii="Times New Roman" w:hAnsi="Times New Roman" w:cs="Times New Roman"/>
          <w:sz w:val="28"/>
          <w:szCs w:val="24"/>
        </w:rPr>
      </w:pPr>
      <w:bookmarkStart w:id="1" w:name="sub_560204"/>
      <w:bookmarkEnd w:id="0"/>
      <w:r w:rsidRPr="001A3843">
        <w:rPr>
          <w:rFonts w:ascii="Times New Roman" w:hAnsi="Times New Roman" w:cs="Times New Roman"/>
          <w:sz w:val="28"/>
          <w:szCs w:val="24"/>
        </w:rPr>
        <w:t>инспекционный визит;</w:t>
      </w:r>
    </w:p>
    <w:p w:rsidR="00BE6149" w:rsidRPr="001A3843" w:rsidRDefault="00BE6149" w:rsidP="00BE6149">
      <w:pPr>
        <w:numPr>
          <w:ilvl w:val="0"/>
          <w:numId w:val="8"/>
        </w:numPr>
        <w:spacing w:after="0" w:line="240" w:lineRule="auto"/>
        <w:rPr>
          <w:rFonts w:ascii="Times New Roman" w:hAnsi="Times New Roman" w:cs="Times New Roman"/>
          <w:sz w:val="28"/>
          <w:szCs w:val="24"/>
        </w:rPr>
      </w:pPr>
      <w:bookmarkStart w:id="2" w:name="sub_560302"/>
      <w:bookmarkEnd w:id="1"/>
      <w:r w:rsidRPr="001A3843">
        <w:rPr>
          <w:rFonts w:ascii="Times New Roman" w:hAnsi="Times New Roman" w:cs="Times New Roman"/>
          <w:sz w:val="28"/>
          <w:szCs w:val="24"/>
        </w:rPr>
        <w:t>выездное обследование.</w:t>
      </w:r>
    </w:p>
    <w:bookmarkEnd w:id="2"/>
    <w:p w:rsidR="001A3843" w:rsidRDefault="00BE6149" w:rsidP="001A3843">
      <w:pPr>
        <w:spacing w:after="0" w:line="240" w:lineRule="auto"/>
        <w:ind w:firstLine="709"/>
        <w:jc w:val="both"/>
        <w:rPr>
          <w:rFonts w:ascii="Times New Roman" w:hAnsi="Times New Roman" w:cs="Times New Roman"/>
          <w:sz w:val="28"/>
          <w:szCs w:val="24"/>
        </w:rPr>
      </w:pPr>
      <w:r w:rsidRPr="001A3843">
        <w:rPr>
          <w:rFonts w:ascii="Times New Roman" w:eastAsia="Times New Roman" w:hAnsi="Times New Roman" w:cs="Times New Roman"/>
          <w:color w:val="000000"/>
          <w:sz w:val="28"/>
          <w:szCs w:val="24"/>
          <w:lang w:eastAsia="ru-RU"/>
        </w:rPr>
        <w:t xml:space="preserve">При этом </w:t>
      </w:r>
      <w:r w:rsidRPr="001A3843">
        <w:rPr>
          <w:rFonts w:ascii="Times New Roman" w:hAnsi="Times New Roman" w:cs="Times New Roman"/>
          <w:sz w:val="28"/>
          <w:szCs w:val="24"/>
        </w:rPr>
        <w:t>выездное обследование проводятся</w:t>
      </w:r>
      <w:r w:rsidRPr="001A3843">
        <w:rPr>
          <w:rFonts w:ascii="Times New Roman" w:eastAsia="Times New Roman" w:hAnsi="Times New Roman" w:cs="Times New Roman"/>
          <w:color w:val="000000"/>
          <w:sz w:val="28"/>
          <w:szCs w:val="24"/>
          <w:lang w:eastAsia="ru-RU"/>
        </w:rPr>
        <w:t xml:space="preserve"> б</w:t>
      </w:r>
      <w:r w:rsidRPr="001A3843">
        <w:rPr>
          <w:rFonts w:ascii="Times New Roman" w:hAnsi="Times New Roman" w:cs="Times New Roman"/>
          <w:sz w:val="28"/>
          <w:szCs w:val="24"/>
        </w:rPr>
        <w:t xml:space="preserve">ез взаимодействия с контролируемым лицом. </w:t>
      </w:r>
    </w:p>
    <w:p w:rsidR="00B628C2" w:rsidRPr="001A3843" w:rsidRDefault="00BE6149" w:rsidP="001A3843">
      <w:pPr>
        <w:spacing w:after="0" w:line="240" w:lineRule="auto"/>
        <w:ind w:firstLine="709"/>
        <w:jc w:val="both"/>
        <w:rPr>
          <w:rFonts w:ascii="Times New Roman" w:eastAsia="Times New Roman" w:hAnsi="Times New Roman" w:cs="Times New Roman"/>
          <w:color w:val="000000"/>
          <w:sz w:val="28"/>
          <w:szCs w:val="24"/>
          <w:lang w:eastAsia="ru-RU"/>
        </w:rPr>
      </w:pPr>
      <w:r w:rsidRPr="00B36F6D">
        <w:rPr>
          <w:rFonts w:ascii="Times New Roman" w:hAnsi="Times New Roman" w:cs="Times New Roman"/>
          <w:sz w:val="28"/>
          <w:szCs w:val="24"/>
        </w:rPr>
        <w:lastRenderedPageBreak/>
        <w:t xml:space="preserve">Виды контроля </w:t>
      </w:r>
      <w:r w:rsidR="001A3843" w:rsidRPr="00B36F6D">
        <w:rPr>
          <w:rFonts w:ascii="Times New Roman" w:hAnsi="Times New Roman" w:cs="Times New Roman"/>
          <w:sz w:val="28"/>
          <w:szCs w:val="24"/>
        </w:rPr>
        <w:t>-</w:t>
      </w:r>
      <w:r w:rsidRPr="00B36F6D">
        <w:rPr>
          <w:rFonts w:ascii="Times New Roman" w:hAnsi="Times New Roman" w:cs="Times New Roman"/>
          <w:sz w:val="28"/>
          <w:szCs w:val="24"/>
        </w:rPr>
        <w:t xml:space="preserve"> мониторинговая закупка и наблюдение за соблюдением обязательных требований</w:t>
      </w:r>
      <w:r w:rsidR="00B628C2" w:rsidRPr="00B36F6D">
        <w:rPr>
          <w:rFonts w:ascii="Times New Roman" w:hAnsi="Times New Roman" w:cs="Times New Roman"/>
          <w:sz w:val="28"/>
          <w:szCs w:val="24"/>
        </w:rPr>
        <w:t xml:space="preserve"> не применяются при осуществлении Федерального государственного контроля (надзора) на автомобильном транспорте, городском наземном электрическом транспорте и в дорожном хозяйстве (постановление Правительства РФ от 29.06.2021 </w:t>
      </w:r>
      <w:r w:rsidR="00977722" w:rsidRPr="00B36F6D">
        <w:rPr>
          <w:rFonts w:ascii="Times New Roman" w:hAnsi="Times New Roman" w:cs="Times New Roman"/>
          <w:sz w:val="28"/>
          <w:szCs w:val="24"/>
        </w:rPr>
        <w:t xml:space="preserve">№ </w:t>
      </w:r>
      <w:r w:rsidR="00B628C2" w:rsidRPr="00B36F6D">
        <w:rPr>
          <w:rFonts w:ascii="Times New Roman" w:hAnsi="Times New Roman" w:cs="Times New Roman"/>
          <w:sz w:val="28"/>
          <w:szCs w:val="24"/>
        </w:rPr>
        <w:t>1043)</w:t>
      </w:r>
      <w:r w:rsidR="00F6200B" w:rsidRPr="00B36F6D">
        <w:rPr>
          <w:rFonts w:ascii="Times New Roman" w:hAnsi="Times New Roman" w:cs="Times New Roman"/>
          <w:b/>
          <w:sz w:val="28"/>
          <w:szCs w:val="24"/>
        </w:rPr>
        <w:t>.</w:t>
      </w:r>
      <w:r w:rsidRPr="001A3843">
        <w:rPr>
          <w:rFonts w:ascii="Times New Roman" w:hAnsi="Times New Roman" w:cs="Times New Roman"/>
          <w:b/>
          <w:sz w:val="28"/>
          <w:szCs w:val="24"/>
        </w:rPr>
        <w:t xml:space="preserve"> </w:t>
      </w:r>
    </w:p>
    <w:p w:rsidR="00322865" w:rsidRPr="001A3843" w:rsidRDefault="00B628C2" w:rsidP="00322865">
      <w:pPr>
        <w:spacing w:after="0" w:line="240" w:lineRule="auto"/>
        <w:ind w:firstLine="708"/>
        <w:jc w:val="both"/>
        <w:rPr>
          <w:rFonts w:ascii="Times New Roman" w:eastAsia="Times New Roman" w:hAnsi="Times New Roman" w:cs="Times New Roman"/>
          <w:color w:val="000000"/>
          <w:sz w:val="28"/>
          <w:szCs w:val="24"/>
          <w:lang w:eastAsia="ru-RU"/>
        </w:rPr>
      </w:pPr>
      <w:r w:rsidRPr="001A3843">
        <w:rPr>
          <w:rFonts w:ascii="Times New Roman" w:eastAsia="Times New Roman" w:hAnsi="Times New Roman" w:cs="Times New Roman"/>
          <w:color w:val="000000"/>
          <w:sz w:val="28"/>
          <w:szCs w:val="24"/>
          <w:lang w:eastAsia="ru-RU"/>
        </w:rPr>
        <w:t>Предполагается, что новые виды контроля потребуют меньшего количества издержек со стороны контролируемых лиц, а также помогут сократить время взаимодействия с контролерами или вовсе избежать контактов. Кроме того, инспекционный визит и выездную проверку можно будет проводить с использованием средств дистанционного взаимодействия, в том числе посредством аудио- или видеосвязи (</w:t>
      </w:r>
      <w:r w:rsidRPr="001A3843">
        <w:rPr>
          <w:rFonts w:ascii="Times New Roman" w:eastAsia="Times New Roman" w:hAnsi="Times New Roman" w:cs="Times New Roman"/>
          <w:sz w:val="28"/>
          <w:szCs w:val="24"/>
          <w:lang w:eastAsia="ru-RU"/>
        </w:rPr>
        <w:t>ст. 56 Закона</w:t>
      </w:r>
      <w:r w:rsidR="001A3843">
        <w:rPr>
          <w:rFonts w:ascii="Times New Roman" w:eastAsia="Times New Roman" w:hAnsi="Times New Roman" w:cs="Times New Roman"/>
          <w:color w:val="000000"/>
          <w:sz w:val="28"/>
          <w:szCs w:val="24"/>
          <w:lang w:eastAsia="ru-RU"/>
        </w:rPr>
        <w:t xml:space="preserve"> </w:t>
      </w:r>
      <w:r w:rsidR="00977722" w:rsidRPr="001A3843">
        <w:rPr>
          <w:rFonts w:ascii="Times New Roman" w:eastAsia="Times New Roman" w:hAnsi="Times New Roman" w:cs="Times New Roman"/>
          <w:color w:val="000000"/>
          <w:sz w:val="28"/>
          <w:szCs w:val="24"/>
          <w:lang w:eastAsia="ru-RU"/>
        </w:rPr>
        <w:t xml:space="preserve">№ </w:t>
      </w:r>
      <w:r w:rsidRPr="001A3843">
        <w:rPr>
          <w:rFonts w:ascii="Times New Roman" w:eastAsia="Times New Roman" w:hAnsi="Times New Roman" w:cs="Times New Roman"/>
          <w:color w:val="000000"/>
          <w:sz w:val="28"/>
          <w:szCs w:val="24"/>
          <w:lang w:eastAsia="ru-RU"/>
        </w:rPr>
        <w:t>248-ФЗ).</w:t>
      </w:r>
      <w:r w:rsidR="00322865" w:rsidRPr="001A3843">
        <w:rPr>
          <w:rFonts w:ascii="Times New Roman" w:eastAsia="Times New Roman" w:hAnsi="Times New Roman" w:cs="Times New Roman"/>
          <w:color w:val="000000"/>
          <w:sz w:val="28"/>
          <w:szCs w:val="24"/>
          <w:lang w:eastAsia="ru-RU"/>
        </w:rPr>
        <w:t xml:space="preserve"> Срок проведения документарной и выездной проверок не будет превышать 10 рабочих дней (</w:t>
      </w:r>
      <w:hyperlink r:id="rId18" w:tgtFrame="_top" w:history="1">
        <w:r w:rsidR="00322865" w:rsidRPr="001A3843">
          <w:rPr>
            <w:rFonts w:ascii="Times New Roman" w:eastAsia="Times New Roman" w:hAnsi="Times New Roman" w:cs="Times New Roman"/>
            <w:sz w:val="28"/>
            <w:szCs w:val="24"/>
            <w:lang w:eastAsia="ru-RU"/>
          </w:rPr>
          <w:t>п. 7 ст. 72</w:t>
        </w:r>
      </w:hyperlink>
      <w:r w:rsidR="00322865" w:rsidRPr="001A3843">
        <w:rPr>
          <w:rFonts w:ascii="Times New Roman" w:eastAsia="Times New Roman" w:hAnsi="Times New Roman" w:cs="Times New Roman"/>
          <w:sz w:val="28"/>
          <w:szCs w:val="24"/>
          <w:lang w:eastAsia="ru-RU"/>
        </w:rPr>
        <w:t>,</w:t>
      </w:r>
      <w:r w:rsidR="001A3843">
        <w:rPr>
          <w:rFonts w:ascii="Times New Roman" w:eastAsia="Times New Roman" w:hAnsi="Times New Roman" w:cs="Times New Roman"/>
          <w:sz w:val="28"/>
          <w:szCs w:val="24"/>
          <w:lang w:eastAsia="ru-RU"/>
        </w:rPr>
        <w:t xml:space="preserve"> </w:t>
      </w:r>
      <w:hyperlink r:id="rId19" w:tgtFrame="_top" w:history="1">
        <w:r w:rsidR="00322865" w:rsidRPr="001A3843">
          <w:rPr>
            <w:rFonts w:ascii="Times New Roman" w:eastAsia="Times New Roman" w:hAnsi="Times New Roman" w:cs="Times New Roman"/>
            <w:sz w:val="28"/>
            <w:szCs w:val="24"/>
            <w:lang w:eastAsia="ru-RU"/>
          </w:rPr>
          <w:t>п. 7 ст. 73 Закона</w:t>
        </w:r>
      </w:hyperlink>
      <w:r w:rsidR="001A3843">
        <w:rPr>
          <w:rFonts w:ascii="Times New Roman" w:eastAsia="Times New Roman" w:hAnsi="Times New Roman" w:cs="Times New Roman"/>
          <w:sz w:val="28"/>
          <w:szCs w:val="24"/>
          <w:lang w:eastAsia="ru-RU"/>
        </w:rPr>
        <w:t xml:space="preserve"> </w:t>
      </w:r>
      <w:r w:rsidR="00977722" w:rsidRPr="001A3843">
        <w:rPr>
          <w:rFonts w:ascii="Times New Roman" w:eastAsia="Times New Roman" w:hAnsi="Times New Roman" w:cs="Times New Roman"/>
          <w:color w:val="000000"/>
          <w:sz w:val="28"/>
          <w:szCs w:val="24"/>
          <w:lang w:eastAsia="ru-RU"/>
        </w:rPr>
        <w:t>№</w:t>
      </w:r>
      <w:r w:rsidR="00322865" w:rsidRPr="001A3843">
        <w:rPr>
          <w:rFonts w:ascii="Times New Roman" w:eastAsia="Times New Roman" w:hAnsi="Times New Roman" w:cs="Times New Roman"/>
          <w:color w:val="000000"/>
          <w:sz w:val="28"/>
          <w:szCs w:val="24"/>
          <w:lang w:eastAsia="ru-RU"/>
        </w:rPr>
        <w:t xml:space="preserve"> 248-ФЗ). Документарная проверка проводится по месту нахождения контрольного (надзорного) органа.</w:t>
      </w:r>
    </w:p>
    <w:p w:rsidR="00322865" w:rsidRPr="00C412CC" w:rsidRDefault="00322865" w:rsidP="00322865">
      <w:pPr>
        <w:spacing w:after="0" w:line="240" w:lineRule="auto"/>
        <w:ind w:firstLine="708"/>
        <w:jc w:val="both"/>
        <w:rPr>
          <w:rFonts w:ascii="Times New Roman" w:eastAsia="Times New Roman" w:hAnsi="Times New Roman" w:cs="Times New Roman"/>
          <w:color w:val="000000"/>
          <w:sz w:val="28"/>
          <w:szCs w:val="28"/>
          <w:lang w:eastAsia="ru-RU"/>
        </w:rPr>
      </w:pPr>
      <w:r w:rsidRPr="00C412CC">
        <w:rPr>
          <w:rFonts w:ascii="Times New Roman" w:eastAsia="Times New Roman" w:hAnsi="Times New Roman" w:cs="Times New Roman"/>
          <w:color w:val="000000"/>
          <w:sz w:val="28"/>
          <w:szCs w:val="28"/>
          <w:lang w:eastAsia="ru-RU"/>
        </w:rPr>
        <w:t>Отдельная глава</w:t>
      </w:r>
      <w:r w:rsidR="001A3843">
        <w:rPr>
          <w:rFonts w:ascii="Times New Roman" w:eastAsia="Times New Roman" w:hAnsi="Times New Roman" w:cs="Times New Roman"/>
          <w:color w:val="000000"/>
          <w:sz w:val="28"/>
          <w:szCs w:val="28"/>
          <w:lang w:eastAsia="ru-RU"/>
        </w:rPr>
        <w:t xml:space="preserve"> </w:t>
      </w:r>
      <w:hyperlink r:id="rId20" w:tgtFrame="_top" w:history="1">
        <w:r w:rsidRPr="00322865">
          <w:rPr>
            <w:rFonts w:ascii="Times New Roman" w:eastAsia="Times New Roman" w:hAnsi="Times New Roman" w:cs="Times New Roman"/>
            <w:sz w:val="28"/>
            <w:szCs w:val="28"/>
            <w:lang w:eastAsia="ru-RU"/>
          </w:rPr>
          <w:t xml:space="preserve">Закона </w:t>
        </w:r>
        <w:r w:rsidR="00977722">
          <w:rPr>
            <w:rFonts w:ascii="Times New Roman" w:eastAsia="Times New Roman" w:hAnsi="Times New Roman" w:cs="Times New Roman"/>
            <w:sz w:val="28"/>
            <w:szCs w:val="28"/>
            <w:lang w:eastAsia="ru-RU"/>
          </w:rPr>
          <w:t xml:space="preserve">№ </w:t>
        </w:r>
        <w:r w:rsidRPr="00322865">
          <w:rPr>
            <w:rFonts w:ascii="Times New Roman" w:eastAsia="Times New Roman" w:hAnsi="Times New Roman" w:cs="Times New Roman"/>
            <w:sz w:val="28"/>
            <w:szCs w:val="28"/>
            <w:lang w:eastAsia="ru-RU"/>
          </w:rPr>
          <w:t>248-ФЗ</w:t>
        </w:r>
      </w:hyperlink>
      <w:r w:rsidR="001A3843">
        <w:rPr>
          <w:rFonts w:ascii="Times New Roman" w:eastAsia="Times New Roman" w:hAnsi="Times New Roman" w:cs="Times New Roman"/>
          <w:sz w:val="28"/>
          <w:szCs w:val="28"/>
          <w:lang w:eastAsia="ru-RU"/>
        </w:rPr>
        <w:t xml:space="preserve"> </w:t>
      </w:r>
      <w:r w:rsidRPr="00C412CC">
        <w:rPr>
          <w:rFonts w:ascii="Times New Roman" w:eastAsia="Times New Roman" w:hAnsi="Times New Roman" w:cs="Times New Roman"/>
          <w:color w:val="000000"/>
          <w:sz w:val="28"/>
          <w:szCs w:val="28"/>
          <w:lang w:eastAsia="ru-RU"/>
        </w:rPr>
        <w:t xml:space="preserve">посвящена обеспечению защиты прав лиц, в отношении которых проводятся контрольные (надзорные) мероприятия. В частности, закон определяет порядок возмещения вреда, если он был причинен в ходе контрольного мероприятия, порядок досудебного обжалования решений и </w:t>
      </w:r>
      <w:r w:rsidRPr="00B36F6D">
        <w:rPr>
          <w:rFonts w:ascii="Times New Roman" w:eastAsia="Times New Roman" w:hAnsi="Times New Roman" w:cs="Times New Roman"/>
          <w:color w:val="000000"/>
          <w:sz w:val="28"/>
          <w:szCs w:val="28"/>
          <w:lang w:eastAsia="ru-RU"/>
        </w:rPr>
        <w:t xml:space="preserve">действий контролирующих органов. </w:t>
      </w:r>
      <w:r w:rsidR="00B36F6D" w:rsidRPr="00B36F6D">
        <w:rPr>
          <w:rFonts w:ascii="Times New Roman" w:eastAsia="Times New Roman" w:hAnsi="Times New Roman" w:cs="Times New Roman"/>
          <w:color w:val="000000"/>
          <w:sz w:val="28"/>
          <w:szCs w:val="28"/>
          <w:lang w:eastAsia="ru-RU"/>
        </w:rPr>
        <w:t>Закон</w:t>
      </w:r>
      <w:r w:rsidRPr="00B36F6D">
        <w:rPr>
          <w:rFonts w:ascii="Times New Roman" w:eastAsia="Times New Roman" w:hAnsi="Times New Roman" w:cs="Times New Roman"/>
          <w:color w:val="000000"/>
          <w:sz w:val="28"/>
          <w:szCs w:val="28"/>
          <w:lang w:eastAsia="ru-RU"/>
        </w:rPr>
        <w:t xml:space="preserve"> </w:t>
      </w:r>
      <w:r w:rsidR="00B36F6D" w:rsidRPr="00B36F6D">
        <w:rPr>
          <w:rFonts w:ascii="Times New Roman" w:eastAsia="Times New Roman" w:hAnsi="Times New Roman" w:cs="Times New Roman"/>
          <w:color w:val="000000"/>
          <w:sz w:val="28"/>
          <w:szCs w:val="28"/>
          <w:lang w:eastAsia="ru-RU"/>
        </w:rPr>
        <w:t xml:space="preserve">предусматривает </w:t>
      </w:r>
      <w:r w:rsidRPr="00B36F6D">
        <w:rPr>
          <w:rFonts w:ascii="Times New Roman" w:eastAsia="Times New Roman" w:hAnsi="Times New Roman" w:cs="Times New Roman"/>
          <w:color w:val="000000"/>
          <w:sz w:val="28"/>
          <w:szCs w:val="28"/>
          <w:lang w:eastAsia="ru-RU"/>
        </w:rPr>
        <w:t xml:space="preserve"> </w:t>
      </w:r>
      <w:proofErr w:type="spellStart"/>
      <w:r w:rsidR="00B36F6D" w:rsidRPr="00B36F6D">
        <w:rPr>
          <w:rFonts w:ascii="Times New Roman" w:hAnsi="Times New Roman" w:cs="Times New Roman"/>
          <w:sz w:val="28"/>
          <w:szCs w:val="28"/>
        </w:rPr>
        <w:t>отмен</w:t>
      </w:r>
      <w:r w:rsidR="00B36F6D" w:rsidRPr="00B36F6D">
        <w:rPr>
          <w:rFonts w:ascii="Times New Roman" w:hAnsi="Times New Roman" w:cs="Times New Roman"/>
          <w:sz w:val="28"/>
          <w:szCs w:val="28"/>
        </w:rPr>
        <w:t>У</w:t>
      </w:r>
      <w:proofErr w:type="spellEnd"/>
      <w:r w:rsidR="00B36F6D" w:rsidRPr="00B36F6D">
        <w:rPr>
          <w:rFonts w:ascii="Times New Roman" w:hAnsi="Times New Roman" w:cs="Times New Roman"/>
          <w:sz w:val="28"/>
          <w:szCs w:val="28"/>
        </w:rPr>
        <w:t xml:space="preserve"> решений</w:t>
      </w:r>
      <w:r w:rsidRPr="00B36F6D">
        <w:rPr>
          <w:rFonts w:ascii="Times New Roman" w:eastAsia="Times New Roman" w:hAnsi="Times New Roman" w:cs="Times New Roman"/>
          <w:color w:val="000000"/>
          <w:sz w:val="28"/>
          <w:szCs w:val="28"/>
          <w:lang w:eastAsia="ru-RU"/>
        </w:rPr>
        <w:t>, принят</w:t>
      </w:r>
      <w:r w:rsidR="00B36F6D" w:rsidRPr="00B36F6D">
        <w:rPr>
          <w:rFonts w:ascii="Times New Roman" w:eastAsia="Times New Roman" w:hAnsi="Times New Roman" w:cs="Times New Roman"/>
          <w:color w:val="000000"/>
          <w:sz w:val="28"/>
          <w:szCs w:val="28"/>
          <w:lang w:eastAsia="ru-RU"/>
        </w:rPr>
        <w:t xml:space="preserve">ых </w:t>
      </w:r>
      <w:r w:rsidRPr="00B36F6D">
        <w:rPr>
          <w:rFonts w:ascii="Times New Roman" w:eastAsia="Times New Roman" w:hAnsi="Times New Roman" w:cs="Times New Roman"/>
          <w:color w:val="000000"/>
          <w:sz w:val="28"/>
          <w:szCs w:val="28"/>
          <w:lang w:eastAsia="ru-RU"/>
        </w:rPr>
        <w:t>по результатам любого контрольного (надзорного) мероприятия, проведенного с грубым нарушением. Результаты контрольного (надзорного)</w:t>
      </w:r>
      <w:r w:rsidRPr="00C412CC">
        <w:rPr>
          <w:rFonts w:ascii="Times New Roman" w:eastAsia="Times New Roman" w:hAnsi="Times New Roman" w:cs="Times New Roman"/>
          <w:color w:val="000000"/>
          <w:sz w:val="28"/>
          <w:szCs w:val="28"/>
          <w:lang w:eastAsia="ru-RU"/>
        </w:rPr>
        <w:t xml:space="preserve"> мероприятия в этом случае признаются недействительными, а их повторное проведение возможно только по согласованию с прокуратурой </w:t>
      </w:r>
      <w:r w:rsidRPr="00C412CC">
        <w:rPr>
          <w:rFonts w:ascii="Times New Roman" w:eastAsia="Times New Roman" w:hAnsi="Times New Roman" w:cs="Times New Roman"/>
          <w:sz w:val="28"/>
          <w:szCs w:val="28"/>
          <w:lang w:eastAsia="ru-RU"/>
        </w:rPr>
        <w:t>(</w:t>
      </w:r>
      <w:hyperlink r:id="rId21" w:tgtFrame="_top" w:history="1">
        <w:r w:rsidRPr="00322865">
          <w:rPr>
            <w:rFonts w:ascii="Times New Roman" w:eastAsia="Times New Roman" w:hAnsi="Times New Roman" w:cs="Times New Roman"/>
            <w:sz w:val="28"/>
            <w:szCs w:val="28"/>
            <w:lang w:eastAsia="ru-RU"/>
          </w:rPr>
          <w:t>Глава 8</w:t>
        </w:r>
      </w:hyperlink>
      <w:r w:rsidRPr="00C412CC">
        <w:rPr>
          <w:rFonts w:ascii="Times New Roman" w:eastAsia="Times New Roman" w:hAnsi="Times New Roman" w:cs="Times New Roman"/>
          <w:sz w:val="28"/>
          <w:szCs w:val="28"/>
          <w:lang w:eastAsia="ru-RU"/>
        </w:rPr>
        <w:t>, </w:t>
      </w:r>
      <w:hyperlink r:id="rId22" w:tgtFrame="_top" w:history="1">
        <w:r w:rsidRPr="00322865">
          <w:rPr>
            <w:rFonts w:ascii="Times New Roman" w:eastAsia="Times New Roman" w:hAnsi="Times New Roman" w:cs="Times New Roman"/>
            <w:sz w:val="28"/>
            <w:szCs w:val="28"/>
            <w:lang w:eastAsia="ru-RU"/>
          </w:rPr>
          <w:t>9</w:t>
        </w:r>
      </w:hyperlink>
      <w:r w:rsidRPr="00C412CC">
        <w:rPr>
          <w:rFonts w:ascii="Times New Roman" w:eastAsia="Times New Roman" w:hAnsi="Times New Roman" w:cs="Times New Roman"/>
          <w:sz w:val="28"/>
          <w:szCs w:val="28"/>
          <w:lang w:eastAsia="ru-RU"/>
        </w:rPr>
        <w:t>, </w:t>
      </w:r>
      <w:hyperlink r:id="rId23" w:tgtFrame="_top" w:history="1">
        <w:r w:rsidRPr="00322865">
          <w:rPr>
            <w:rFonts w:ascii="Times New Roman" w:eastAsia="Times New Roman" w:hAnsi="Times New Roman" w:cs="Times New Roman"/>
            <w:sz w:val="28"/>
            <w:szCs w:val="28"/>
            <w:lang w:eastAsia="ru-RU"/>
          </w:rPr>
          <w:t>ст. 91 Закона</w:t>
        </w:r>
      </w:hyperlink>
      <w:r w:rsidRPr="00C412CC">
        <w:rPr>
          <w:rFonts w:ascii="Times New Roman" w:eastAsia="Times New Roman" w:hAnsi="Times New Roman" w:cs="Times New Roman"/>
          <w:color w:val="000000"/>
          <w:sz w:val="28"/>
          <w:szCs w:val="28"/>
          <w:lang w:eastAsia="ru-RU"/>
        </w:rPr>
        <w:t> </w:t>
      </w:r>
      <w:r w:rsidR="00977722">
        <w:rPr>
          <w:rFonts w:ascii="Times New Roman" w:eastAsia="Times New Roman" w:hAnsi="Times New Roman" w:cs="Times New Roman"/>
          <w:color w:val="000000"/>
          <w:sz w:val="28"/>
          <w:szCs w:val="28"/>
          <w:lang w:eastAsia="ru-RU"/>
        </w:rPr>
        <w:t xml:space="preserve">№ </w:t>
      </w:r>
      <w:r w:rsidRPr="00C412CC">
        <w:rPr>
          <w:rFonts w:ascii="Times New Roman" w:eastAsia="Times New Roman" w:hAnsi="Times New Roman" w:cs="Times New Roman"/>
          <w:color w:val="000000"/>
          <w:sz w:val="28"/>
          <w:szCs w:val="28"/>
          <w:lang w:eastAsia="ru-RU"/>
        </w:rPr>
        <w:t xml:space="preserve"> 248-ФЗ).</w:t>
      </w:r>
    </w:p>
    <w:p w:rsidR="00C7321D" w:rsidRPr="009C2AD8" w:rsidRDefault="00C7321D" w:rsidP="00C7321D">
      <w:pPr>
        <w:shd w:val="clear" w:color="auto" w:fill="FFFFFF"/>
        <w:spacing w:after="0" w:line="240" w:lineRule="auto"/>
        <w:ind w:left="720"/>
        <w:jc w:val="both"/>
        <w:rPr>
          <w:rFonts w:ascii="Times New Roman" w:eastAsia="Times New Roman" w:hAnsi="Times New Roman" w:cs="Times New Roman"/>
          <w:sz w:val="28"/>
          <w:szCs w:val="28"/>
          <w:lang w:eastAsia="ru-RU"/>
        </w:rPr>
      </w:pPr>
    </w:p>
    <w:p w:rsidR="00FA4DD9" w:rsidRPr="007B0C37" w:rsidRDefault="00FA4DD9" w:rsidP="007B0C37">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7B0C37">
        <w:rPr>
          <w:rFonts w:ascii="Times New Roman" w:eastAsia="Times New Roman" w:hAnsi="Times New Roman" w:cs="Times New Roman"/>
          <w:color w:val="000000"/>
          <w:sz w:val="28"/>
          <w:szCs w:val="28"/>
          <w:lang w:eastAsia="ru-RU"/>
        </w:rPr>
        <w:t xml:space="preserve">В соответствии с полномочиями, </w:t>
      </w:r>
      <w:r w:rsidR="00D33594" w:rsidRPr="007B0C37">
        <w:rPr>
          <w:rFonts w:ascii="Times New Roman" w:eastAsia="Times New Roman" w:hAnsi="Times New Roman" w:cs="Times New Roman"/>
          <w:color w:val="000000"/>
          <w:sz w:val="28"/>
          <w:szCs w:val="28"/>
          <w:lang w:eastAsia="ru-RU"/>
        </w:rPr>
        <w:t>определенными Положением о Федеральной служб</w:t>
      </w:r>
      <w:r w:rsidR="007B0C37">
        <w:rPr>
          <w:rFonts w:ascii="Times New Roman" w:eastAsia="Times New Roman" w:hAnsi="Times New Roman" w:cs="Times New Roman"/>
          <w:color w:val="000000"/>
          <w:sz w:val="28"/>
          <w:szCs w:val="28"/>
          <w:lang w:eastAsia="ru-RU"/>
        </w:rPr>
        <w:t>е</w:t>
      </w:r>
      <w:r w:rsidR="00D33594" w:rsidRPr="007B0C37">
        <w:rPr>
          <w:rFonts w:ascii="Times New Roman" w:eastAsia="Times New Roman" w:hAnsi="Times New Roman" w:cs="Times New Roman"/>
          <w:color w:val="000000"/>
          <w:sz w:val="28"/>
          <w:szCs w:val="28"/>
          <w:lang w:eastAsia="ru-RU"/>
        </w:rPr>
        <w:t xml:space="preserve"> по надзору в сфере транспорта, а также </w:t>
      </w:r>
      <w:r w:rsidRPr="007B0C37">
        <w:rPr>
          <w:rFonts w:ascii="Times New Roman" w:eastAsia="Times New Roman" w:hAnsi="Times New Roman" w:cs="Times New Roman"/>
          <w:color w:val="000000"/>
          <w:sz w:val="28"/>
          <w:szCs w:val="28"/>
          <w:lang w:eastAsia="ru-RU"/>
        </w:rPr>
        <w:t>Положением о Средне–Волжском межрегиональном управлении государственного автодорожного надзора Федеральной службы по надзору в сфере транспорта</w:t>
      </w:r>
      <w:r w:rsidR="003E6769" w:rsidRPr="007B0C37">
        <w:rPr>
          <w:rFonts w:ascii="Times New Roman" w:eastAsia="Times New Roman" w:hAnsi="Times New Roman" w:cs="Times New Roman"/>
          <w:color w:val="000000"/>
          <w:sz w:val="28"/>
          <w:szCs w:val="28"/>
          <w:lang w:eastAsia="ru-RU"/>
        </w:rPr>
        <w:t xml:space="preserve"> и Положением о  Территориальном отделе государственного автодорожного надзора по Чувашской Республике Средне–Волжского межрегионального управления государственного автодорожного надзора Федеральной службы по надзору в сфере транспорта  Территориальный отдел государственного автодорожного надзора</w:t>
      </w:r>
      <w:proofErr w:type="gramEnd"/>
      <w:r w:rsidR="003E6769" w:rsidRPr="007B0C37">
        <w:rPr>
          <w:rFonts w:ascii="Times New Roman" w:eastAsia="Times New Roman" w:hAnsi="Times New Roman" w:cs="Times New Roman"/>
          <w:color w:val="000000"/>
          <w:sz w:val="28"/>
          <w:szCs w:val="28"/>
          <w:lang w:eastAsia="ru-RU"/>
        </w:rPr>
        <w:t xml:space="preserve"> по Чувашской Республике (далее Территориальный отдел) </w:t>
      </w:r>
      <w:r w:rsidRPr="007B0C37">
        <w:rPr>
          <w:rFonts w:ascii="Times New Roman" w:eastAsia="Times New Roman" w:hAnsi="Times New Roman" w:cs="Times New Roman"/>
          <w:color w:val="000000"/>
          <w:sz w:val="28"/>
          <w:szCs w:val="28"/>
          <w:lang w:eastAsia="ru-RU"/>
        </w:rPr>
        <w:t xml:space="preserve">выполняет следующие государственные функции: </w:t>
      </w:r>
    </w:p>
    <w:p w:rsidR="00FA4DD9" w:rsidRPr="007B0C37" w:rsidRDefault="00FA4DD9" w:rsidP="007B0C37">
      <w:pPr>
        <w:spacing w:after="0" w:line="240" w:lineRule="auto"/>
        <w:ind w:firstLine="708"/>
        <w:jc w:val="both"/>
        <w:rPr>
          <w:rFonts w:ascii="Times New Roman" w:eastAsia="Times New Roman" w:hAnsi="Times New Roman" w:cs="Times New Roman"/>
          <w:color w:val="000000"/>
          <w:sz w:val="28"/>
          <w:szCs w:val="28"/>
          <w:lang w:eastAsia="ru-RU"/>
        </w:rPr>
      </w:pPr>
      <w:r w:rsidRPr="007B0C37">
        <w:rPr>
          <w:rFonts w:ascii="Times New Roman" w:eastAsia="Times New Roman" w:hAnsi="Times New Roman" w:cs="Times New Roman"/>
          <w:color w:val="000000"/>
          <w:sz w:val="28"/>
          <w:szCs w:val="28"/>
          <w:lang w:eastAsia="ru-RU"/>
        </w:rPr>
        <w:t>- государственный надзор в области автомобильного транспорта и городского наземного электрического транспорта, который включает в себя плановые и внеплановые проверки подконтрольных субъектов, а также плановые (рейдовые) осмотры транспортных сре</w:t>
      </w:r>
      <w:proofErr w:type="gramStart"/>
      <w:r w:rsidRPr="007B0C37">
        <w:rPr>
          <w:rFonts w:ascii="Times New Roman" w:eastAsia="Times New Roman" w:hAnsi="Times New Roman" w:cs="Times New Roman"/>
          <w:color w:val="000000"/>
          <w:sz w:val="28"/>
          <w:szCs w:val="28"/>
          <w:lang w:eastAsia="ru-RU"/>
        </w:rPr>
        <w:t>дств в пр</w:t>
      </w:r>
      <w:proofErr w:type="gramEnd"/>
      <w:r w:rsidRPr="007B0C37">
        <w:rPr>
          <w:rFonts w:ascii="Times New Roman" w:eastAsia="Times New Roman" w:hAnsi="Times New Roman" w:cs="Times New Roman"/>
          <w:color w:val="000000"/>
          <w:sz w:val="28"/>
          <w:szCs w:val="28"/>
          <w:lang w:eastAsia="ru-RU"/>
        </w:rPr>
        <w:t xml:space="preserve">оцессе их эксплуатации; </w:t>
      </w:r>
    </w:p>
    <w:p w:rsidR="00FA4DD9" w:rsidRPr="007B0C37" w:rsidRDefault="00FA4DD9" w:rsidP="007B0C37">
      <w:pPr>
        <w:spacing w:after="0" w:line="240" w:lineRule="auto"/>
        <w:ind w:firstLine="708"/>
        <w:jc w:val="both"/>
        <w:rPr>
          <w:rFonts w:ascii="Times New Roman" w:eastAsia="Times New Roman" w:hAnsi="Times New Roman" w:cs="Times New Roman"/>
          <w:color w:val="000000"/>
          <w:sz w:val="28"/>
          <w:szCs w:val="28"/>
          <w:lang w:eastAsia="ru-RU"/>
        </w:rPr>
      </w:pPr>
      <w:r w:rsidRPr="007B0C37">
        <w:rPr>
          <w:rFonts w:ascii="Times New Roman" w:eastAsia="Times New Roman" w:hAnsi="Times New Roman" w:cs="Times New Roman"/>
          <w:color w:val="000000"/>
          <w:sz w:val="28"/>
          <w:szCs w:val="28"/>
          <w:lang w:eastAsia="ru-RU"/>
        </w:rPr>
        <w:t xml:space="preserve">- государственный контроль (надзор) за осуществлением международных автомобильных перевозок в стационарных и передвижных контрольных пунктах на территории субъекта Российской Федерации; </w:t>
      </w:r>
    </w:p>
    <w:p w:rsidR="00FA4DD9" w:rsidRPr="007B0C37" w:rsidRDefault="00FA4DD9" w:rsidP="007B0C37">
      <w:pPr>
        <w:spacing w:after="0" w:line="240" w:lineRule="auto"/>
        <w:ind w:firstLine="708"/>
        <w:jc w:val="both"/>
        <w:rPr>
          <w:rFonts w:ascii="Times New Roman" w:eastAsia="Times New Roman" w:hAnsi="Times New Roman" w:cs="Times New Roman"/>
          <w:color w:val="000000"/>
          <w:sz w:val="28"/>
          <w:szCs w:val="28"/>
          <w:lang w:eastAsia="ru-RU"/>
        </w:rPr>
      </w:pPr>
      <w:r w:rsidRPr="007B0C37">
        <w:rPr>
          <w:rFonts w:ascii="Times New Roman" w:eastAsia="Times New Roman" w:hAnsi="Times New Roman" w:cs="Times New Roman"/>
          <w:color w:val="000000"/>
          <w:sz w:val="28"/>
          <w:szCs w:val="28"/>
          <w:lang w:eastAsia="ru-RU"/>
        </w:rPr>
        <w:t>- государственный надзор за обеспечением сохранности автомобильных дорог федерального значения, включая контроль весогабаритных параметров транспортных средств;</w:t>
      </w:r>
    </w:p>
    <w:p w:rsidR="00FA4DD9" w:rsidRPr="007B0C37" w:rsidRDefault="00FA4DD9" w:rsidP="007B0C37">
      <w:pPr>
        <w:spacing w:after="0" w:line="240" w:lineRule="auto"/>
        <w:ind w:firstLine="708"/>
        <w:jc w:val="both"/>
        <w:rPr>
          <w:rFonts w:ascii="Times New Roman" w:eastAsia="Times New Roman" w:hAnsi="Times New Roman" w:cs="Times New Roman"/>
          <w:color w:val="000000"/>
          <w:sz w:val="28"/>
          <w:szCs w:val="28"/>
          <w:lang w:eastAsia="ru-RU"/>
        </w:rPr>
      </w:pPr>
      <w:r w:rsidRPr="007B0C37">
        <w:rPr>
          <w:rFonts w:ascii="Times New Roman" w:eastAsia="Times New Roman" w:hAnsi="Times New Roman" w:cs="Times New Roman"/>
          <w:color w:val="000000"/>
          <w:sz w:val="28"/>
          <w:szCs w:val="28"/>
          <w:lang w:eastAsia="ru-RU"/>
        </w:rPr>
        <w:t xml:space="preserve">- лицензирование перевозок пассажиров </w:t>
      </w:r>
      <w:r w:rsidR="00545251" w:rsidRPr="007B0C37">
        <w:rPr>
          <w:rFonts w:ascii="Times New Roman" w:eastAsia="Times New Roman" w:hAnsi="Times New Roman" w:cs="Times New Roman"/>
          <w:color w:val="000000"/>
          <w:sz w:val="28"/>
          <w:szCs w:val="28"/>
          <w:lang w:eastAsia="ru-RU"/>
        </w:rPr>
        <w:t xml:space="preserve">и иных лиц </w:t>
      </w:r>
      <w:r w:rsidRPr="007B0C37">
        <w:rPr>
          <w:rFonts w:ascii="Times New Roman" w:eastAsia="Times New Roman" w:hAnsi="Times New Roman" w:cs="Times New Roman"/>
          <w:color w:val="000000"/>
          <w:sz w:val="28"/>
          <w:szCs w:val="28"/>
          <w:lang w:eastAsia="ru-RU"/>
        </w:rPr>
        <w:t>авто</w:t>
      </w:r>
      <w:r w:rsidR="00CB2C58" w:rsidRPr="007B0C37">
        <w:rPr>
          <w:rFonts w:ascii="Times New Roman" w:eastAsia="Times New Roman" w:hAnsi="Times New Roman" w:cs="Times New Roman"/>
          <w:color w:val="000000"/>
          <w:sz w:val="28"/>
          <w:szCs w:val="28"/>
          <w:lang w:eastAsia="ru-RU"/>
        </w:rPr>
        <w:t>бусами</w:t>
      </w:r>
      <w:r w:rsidRPr="007B0C37">
        <w:rPr>
          <w:rFonts w:ascii="Times New Roman" w:eastAsia="Times New Roman" w:hAnsi="Times New Roman" w:cs="Times New Roman"/>
          <w:color w:val="000000"/>
          <w:sz w:val="28"/>
          <w:szCs w:val="28"/>
          <w:lang w:eastAsia="ru-RU"/>
        </w:rPr>
        <w:t>;</w:t>
      </w:r>
    </w:p>
    <w:p w:rsidR="00A021F9" w:rsidRPr="007B0C37" w:rsidRDefault="00A021F9" w:rsidP="007B0C37">
      <w:pPr>
        <w:spacing w:after="0" w:line="240" w:lineRule="auto"/>
        <w:ind w:firstLine="708"/>
        <w:jc w:val="both"/>
        <w:rPr>
          <w:rFonts w:ascii="Times New Roman" w:eastAsia="Times New Roman" w:hAnsi="Times New Roman" w:cs="Times New Roman"/>
          <w:color w:val="000000"/>
          <w:sz w:val="28"/>
          <w:szCs w:val="28"/>
          <w:lang w:eastAsia="ru-RU"/>
        </w:rPr>
      </w:pPr>
      <w:r w:rsidRPr="007B0C37">
        <w:rPr>
          <w:rFonts w:ascii="Times New Roman" w:eastAsia="Times New Roman" w:hAnsi="Times New Roman" w:cs="Times New Roman"/>
          <w:color w:val="000000"/>
          <w:sz w:val="28"/>
          <w:szCs w:val="28"/>
          <w:lang w:eastAsia="ru-RU"/>
        </w:rPr>
        <w:t>- аттестация специалистов, ответственных по БДД;</w:t>
      </w:r>
    </w:p>
    <w:p w:rsidR="00A021F9" w:rsidRPr="007B0C37" w:rsidRDefault="00A021F9" w:rsidP="007B0C37">
      <w:pPr>
        <w:spacing w:after="0" w:line="240" w:lineRule="auto"/>
        <w:ind w:firstLine="708"/>
        <w:jc w:val="both"/>
        <w:rPr>
          <w:rFonts w:ascii="Times New Roman" w:eastAsia="Times New Roman" w:hAnsi="Times New Roman" w:cs="Times New Roman"/>
          <w:color w:val="000000"/>
          <w:sz w:val="28"/>
          <w:szCs w:val="28"/>
          <w:lang w:eastAsia="ru-RU"/>
        </w:rPr>
      </w:pPr>
      <w:r w:rsidRPr="007B0C37">
        <w:rPr>
          <w:rFonts w:ascii="Times New Roman" w:eastAsia="Times New Roman" w:hAnsi="Times New Roman" w:cs="Times New Roman"/>
          <w:color w:val="000000"/>
          <w:sz w:val="28"/>
          <w:szCs w:val="28"/>
          <w:lang w:eastAsia="ru-RU"/>
        </w:rPr>
        <w:lastRenderedPageBreak/>
        <w:t>- прием экзаменов у водителей, пере</w:t>
      </w:r>
      <w:r w:rsidR="00C10932">
        <w:rPr>
          <w:rFonts w:ascii="Times New Roman" w:eastAsia="Times New Roman" w:hAnsi="Times New Roman" w:cs="Times New Roman"/>
          <w:color w:val="000000"/>
          <w:sz w:val="28"/>
          <w:szCs w:val="28"/>
          <w:lang w:eastAsia="ru-RU"/>
        </w:rPr>
        <w:t>возящих ОГ, для получения ДОПОГ-</w:t>
      </w:r>
      <w:r w:rsidRPr="007B0C37">
        <w:rPr>
          <w:rFonts w:ascii="Times New Roman" w:eastAsia="Times New Roman" w:hAnsi="Times New Roman" w:cs="Times New Roman"/>
          <w:color w:val="000000"/>
          <w:sz w:val="28"/>
          <w:szCs w:val="28"/>
          <w:lang w:eastAsia="ru-RU"/>
        </w:rPr>
        <w:t>свидетельства;</w:t>
      </w:r>
    </w:p>
    <w:p w:rsidR="00A021F9" w:rsidRPr="007B0C37" w:rsidRDefault="00A021F9" w:rsidP="007B0C37">
      <w:pPr>
        <w:spacing w:after="0" w:line="240" w:lineRule="auto"/>
        <w:ind w:firstLine="708"/>
        <w:jc w:val="both"/>
        <w:rPr>
          <w:rFonts w:ascii="Times New Roman" w:eastAsia="Times New Roman" w:hAnsi="Times New Roman" w:cs="Times New Roman"/>
          <w:color w:val="000000"/>
          <w:sz w:val="28"/>
          <w:szCs w:val="28"/>
          <w:lang w:eastAsia="ru-RU"/>
        </w:rPr>
      </w:pPr>
      <w:r w:rsidRPr="007B0C37">
        <w:rPr>
          <w:rFonts w:ascii="Times New Roman" w:eastAsia="Times New Roman" w:hAnsi="Times New Roman" w:cs="Times New Roman"/>
          <w:color w:val="000000"/>
          <w:sz w:val="28"/>
          <w:szCs w:val="28"/>
          <w:lang w:eastAsia="ru-RU"/>
        </w:rPr>
        <w:t>- разрешительная деятельность международных перевозок пассажиров и грузов;</w:t>
      </w:r>
    </w:p>
    <w:p w:rsidR="003E0363" w:rsidRPr="007B0C37" w:rsidRDefault="00A021F9" w:rsidP="007B0C37">
      <w:pPr>
        <w:spacing w:after="0" w:line="240" w:lineRule="auto"/>
        <w:ind w:firstLine="708"/>
        <w:jc w:val="both"/>
        <w:rPr>
          <w:rFonts w:ascii="Times New Roman" w:eastAsia="Times New Roman" w:hAnsi="Times New Roman" w:cs="Times New Roman"/>
          <w:color w:val="000000"/>
          <w:sz w:val="28"/>
          <w:szCs w:val="28"/>
          <w:lang w:eastAsia="ru-RU"/>
        </w:rPr>
      </w:pPr>
      <w:r w:rsidRPr="007B0C37">
        <w:rPr>
          <w:rFonts w:ascii="Times New Roman" w:eastAsia="Times New Roman" w:hAnsi="Times New Roman" w:cs="Times New Roman"/>
          <w:color w:val="000000"/>
          <w:sz w:val="28"/>
          <w:szCs w:val="28"/>
          <w:lang w:eastAsia="ru-RU"/>
        </w:rPr>
        <w:t>- выдача специальных разрешений на перевозку опасных грузов повы</w:t>
      </w:r>
      <w:r w:rsidR="00545251" w:rsidRPr="007B0C37">
        <w:rPr>
          <w:rFonts w:ascii="Times New Roman" w:eastAsia="Times New Roman" w:hAnsi="Times New Roman" w:cs="Times New Roman"/>
          <w:color w:val="000000"/>
          <w:sz w:val="28"/>
          <w:szCs w:val="28"/>
          <w:lang w:eastAsia="ru-RU"/>
        </w:rPr>
        <w:t>ш</w:t>
      </w:r>
      <w:r w:rsidRPr="007B0C37">
        <w:rPr>
          <w:rFonts w:ascii="Times New Roman" w:eastAsia="Times New Roman" w:hAnsi="Times New Roman" w:cs="Times New Roman"/>
          <w:color w:val="000000"/>
          <w:sz w:val="28"/>
          <w:szCs w:val="28"/>
          <w:lang w:eastAsia="ru-RU"/>
        </w:rPr>
        <w:t>енной опасности</w:t>
      </w:r>
      <w:r w:rsidR="003E0363" w:rsidRPr="007B0C37">
        <w:rPr>
          <w:rFonts w:ascii="Times New Roman" w:eastAsia="Times New Roman" w:hAnsi="Times New Roman" w:cs="Times New Roman"/>
          <w:color w:val="000000"/>
          <w:sz w:val="28"/>
          <w:szCs w:val="28"/>
          <w:lang w:eastAsia="ru-RU"/>
        </w:rPr>
        <w:t>;</w:t>
      </w:r>
    </w:p>
    <w:p w:rsidR="003E0363" w:rsidRPr="007B0C37" w:rsidRDefault="00A021F9" w:rsidP="007B0C37">
      <w:pPr>
        <w:spacing w:after="0" w:line="240" w:lineRule="auto"/>
        <w:ind w:firstLine="708"/>
        <w:jc w:val="both"/>
        <w:rPr>
          <w:rFonts w:ascii="Times New Roman" w:eastAsia="Times New Roman" w:hAnsi="Times New Roman" w:cs="Times New Roman"/>
          <w:color w:val="000000"/>
          <w:sz w:val="28"/>
          <w:szCs w:val="28"/>
          <w:lang w:eastAsia="ru-RU"/>
        </w:rPr>
      </w:pPr>
      <w:r w:rsidRPr="007B0C37">
        <w:rPr>
          <w:rFonts w:ascii="Times New Roman" w:eastAsia="Times New Roman" w:hAnsi="Times New Roman" w:cs="Times New Roman"/>
          <w:color w:val="000000"/>
          <w:sz w:val="28"/>
          <w:szCs w:val="28"/>
          <w:lang w:eastAsia="ru-RU"/>
        </w:rPr>
        <w:t xml:space="preserve">- регистрация уведомлений </w:t>
      </w:r>
      <w:r w:rsidR="003E0363" w:rsidRPr="007B0C37">
        <w:rPr>
          <w:rFonts w:ascii="Times New Roman" w:eastAsia="Times New Roman" w:hAnsi="Times New Roman" w:cs="Times New Roman"/>
          <w:color w:val="000000"/>
          <w:sz w:val="28"/>
          <w:szCs w:val="28"/>
          <w:lang w:eastAsia="ru-RU"/>
        </w:rPr>
        <w:t>на осуществление деятельности по  предоставлению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3E6769" w:rsidRDefault="003E6769" w:rsidP="003E0363">
      <w:pPr>
        <w:spacing w:after="0" w:line="360" w:lineRule="auto"/>
        <w:ind w:firstLine="709"/>
        <w:jc w:val="both"/>
        <w:rPr>
          <w:rFonts w:ascii="Times New Roman" w:hAnsi="Times New Roman" w:cs="Times New Roman"/>
          <w:sz w:val="28"/>
          <w:szCs w:val="28"/>
        </w:rPr>
      </w:pPr>
    </w:p>
    <w:p w:rsidR="007C0CFF" w:rsidRPr="00C10932" w:rsidRDefault="003E6769" w:rsidP="00C10932">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C10932">
        <w:rPr>
          <w:rFonts w:ascii="Times New Roman" w:eastAsia="Times New Roman" w:hAnsi="Times New Roman" w:cs="Times New Roman"/>
          <w:color w:val="000000"/>
          <w:sz w:val="28"/>
          <w:szCs w:val="28"/>
          <w:lang w:eastAsia="ru-RU"/>
        </w:rPr>
        <w:t xml:space="preserve">В 1 полугодии 2021 года </w:t>
      </w:r>
      <w:r w:rsidR="008945BC" w:rsidRPr="00C10932">
        <w:rPr>
          <w:rFonts w:ascii="Times New Roman" w:eastAsia="Times New Roman" w:hAnsi="Times New Roman" w:cs="Times New Roman"/>
          <w:color w:val="000000"/>
          <w:sz w:val="28"/>
          <w:szCs w:val="28"/>
          <w:lang w:eastAsia="ru-RU"/>
        </w:rPr>
        <w:t xml:space="preserve">Территориальный отдел осуществлял </w:t>
      </w:r>
      <w:r w:rsidR="007C0CFF" w:rsidRPr="00C10932">
        <w:rPr>
          <w:rFonts w:ascii="Times New Roman" w:eastAsia="Times New Roman" w:hAnsi="Times New Roman" w:cs="Times New Roman"/>
          <w:color w:val="000000"/>
          <w:sz w:val="28"/>
          <w:szCs w:val="28"/>
          <w:lang w:eastAsia="ru-RU"/>
        </w:rPr>
        <w:t xml:space="preserve"> </w:t>
      </w:r>
      <w:r w:rsidR="008945BC" w:rsidRPr="00C10932">
        <w:rPr>
          <w:rFonts w:ascii="Times New Roman" w:eastAsia="Times New Roman" w:hAnsi="Times New Roman" w:cs="Times New Roman"/>
          <w:color w:val="000000"/>
          <w:sz w:val="28"/>
          <w:szCs w:val="28"/>
          <w:lang w:eastAsia="ru-RU"/>
        </w:rPr>
        <w:t>федеральный государственный транспортный надзор</w:t>
      </w:r>
      <w:r w:rsidR="007C0CFF" w:rsidRPr="00C10932">
        <w:rPr>
          <w:rFonts w:ascii="Times New Roman" w:eastAsia="Times New Roman" w:hAnsi="Times New Roman" w:cs="Times New Roman"/>
          <w:color w:val="000000"/>
          <w:sz w:val="28"/>
          <w:szCs w:val="28"/>
          <w:lang w:eastAsia="ru-RU"/>
        </w:rPr>
        <w:t xml:space="preserve">, лицензионный контроль  в соответствии с требованиями </w:t>
      </w:r>
      <w:r w:rsidR="00B70ABE" w:rsidRPr="00C10932">
        <w:rPr>
          <w:rFonts w:ascii="Times New Roman" w:eastAsia="Times New Roman" w:hAnsi="Times New Roman" w:cs="Times New Roman"/>
          <w:color w:val="000000"/>
          <w:sz w:val="28"/>
          <w:szCs w:val="28"/>
          <w:lang w:eastAsia="ru-RU"/>
        </w:rPr>
        <w:t xml:space="preserve">федеральных законов </w:t>
      </w:r>
      <w:r w:rsidR="00C10932">
        <w:rPr>
          <w:rFonts w:ascii="Times New Roman" w:eastAsia="Times New Roman" w:hAnsi="Times New Roman" w:cs="Times New Roman"/>
          <w:color w:val="000000"/>
          <w:sz w:val="28"/>
          <w:szCs w:val="28"/>
          <w:lang w:eastAsia="ru-RU"/>
        </w:rPr>
        <w:t>от 26 декабря 2008</w:t>
      </w:r>
      <w:r w:rsidR="00B70ABE" w:rsidRPr="00C10932">
        <w:rPr>
          <w:rFonts w:ascii="Times New Roman" w:eastAsia="Times New Roman" w:hAnsi="Times New Roman" w:cs="Times New Roman"/>
          <w:color w:val="000000"/>
          <w:sz w:val="28"/>
          <w:szCs w:val="28"/>
          <w:lang w:eastAsia="ru-RU"/>
        </w:rPr>
        <w:t xml:space="preserve">г. </w:t>
      </w:r>
      <w:r w:rsidR="00977722" w:rsidRPr="00C10932">
        <w:rPr>
          <w:rFonts w:ascii="Times New Roman" w:eastAsia="Times New Roman" w:hAnsi="Times New Roman" w:cs="Times New Roman"/>
          <w:color w:val="000000"/>
          <w:sz w:val="28"/>
          <w:szCs w:val="28"/>
          <w:lang w:eastAsia="ru-RU"/>
        </w:rPr>
        <w:t xml:space="preserve">№ </w:t>
      </w:r>
      <w:r w:rsidR="00B70ABE" w:rsidRPr="00C10932">
        <w:rPr>
          <w:rFonts w:ascii="Times New Roman" w:eastAsia="Times New Roman" w:hAnsi="Times New Roman" w:cs="Times New Roman"/>
          <w:color w:val="000000"/>
          <w:sz w:val="28"/>
          <w:szCs w:val="28"/>
          <w:lang w:eastAsia="ru-RU"/>
        </w:rPr>
        <w:t xml:space="preserve">294-ФЗ </w:t>
      </w:r>
      <w:r w:rsidR="00C10932">
        <w:rPr>
          <w:rFonts w:ascii="Times New Roman" w:eastAsia="Times New Roman" w:hAnsi="Times New Roman" w:cs="Times New Roman"/>
          <w:color w:val="000000"/>
          <w:sz w:val="28"/>
          <w:szCs w:val="28"/>
          <w:lang w:eastAsia="ru-RU"/>
        </w:rPr>
        <w:t>«</w:t>
      </w:r>
      <w:r w:rsidR="00B70ABE" w:rsidRPr="00C10932">
        <w:rPr>
          <w:rFonts w:ascii="Times New Roman" w:eastAsia="Times New Roman" w:hAnsi="Times New Roman" w:cs="Times New Roman"/>
          <w:color w:val="000000"/>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10932">
        <w:rPr>
          <w:rFonts w:ascii="Times New Roman" w:eastAsia="Times New Roman" w:hAnsi="Times New Roman" w:cs="Times New Roman"/>
          <w:color w:val="000000"/>
          <w:sz w:val="28"/>
          <w:szCs w:val="28"/>
          <w:lang w:eastAsia="ru-RU"/>
        </w:rPr>
        <w:t>»</w:t>
      </w:r>
      <w:r w:rsidR="00B70ABE" w:rsidRPr="00C10932">
        <w:rPr>
          <w:rFonts w:ascii="Times New Roman" w:eastAsia="Times New Roman" w:hAnsi="Times New Roman" w:cs="Times New Roman"/>
          <w:color w:val="000000"/>
          <w:sz w:val="28"/>
          <w:szCs w:val="28"/>
          <w:lang w:eastAsia="ru-RU"/>
        </w:rPr>
        <w:t xml:space="preserve">, от 4 мая 2011г. </w:t>
      </w:r>
      <w:r w:rsidR="00977722" w:rsidRPr="00C10932">
        <w:rPr>
          <w:rFonts w:ascii="Times New Roman" w:eastAsia="Times New Roman" w:hAnsi="Times New Roman" w:cs="Times New Roman"/>
          <w:color w:val="000000"/>
          <w:sz w:val="28"/>
          <w:szCs w:val="28"/>
          <w:lang w:eastAsia="ru-RU"/>
        </w:rPr>
        <w:t xml:space="preserve">№ </w:t>
      </w:r>
      <w:r w:rsidR="00B70ABE" w:rsidRPr="00C10932">
        <w:rPr>
          <w:rFonts w:ascii="Times New Roman" w:eastAsia="Times New Roman" w:hAnsi="Times New Roman" w:cs="Times New Roman"/>
          <w:color w:val="000000"/>
          <w:sz w:val="28"/>
          <w:szCs w:val="28"/>
          <w:lang w:eastAsia="ru-RU"/>
        </w:rPr>
        <w:t xml:space="preserve">99-ФЗ </w:t>
      </w:r>
      <w:r w:rsidR="00C10932">
        <w:rPr>
          <w:rFonts w:ascii="Times New Roman" w:eastAsia="Times New Roman" w:hAnsi="Times New Roman" w:cs="Times New Roman"/>
          <w:color w:val="000000"/>
          <w:sz w:val="28"/>
          <w:szCs w:val="28"/>
          <w:lang w:eastAsia="ru-RU"/>
        </w:rPr>
        <w:t>«</w:t>
      </w:r>
      <w:r w:rsidR="00B70ABE" w:rsidRPr="00C10932">
        <w:rPr>
          <w:rFonts w:ascii="Times New Roman" w:eastAsia="Times New Roman" w:hAnsi="Times New Roman" w:cs="Times New Roman"/>
          <w:color w:val="000000"/>
          <w:sz w:val="28"/>
          <w:szCs w:val="28"/>
          <w:lang w:eastAsia="ru-RU"/>
        </w:rPr>
        <w:t>О лицензировании отдельных видов деятельности</w:t>
      </w:r>
      <w:r w:rsidR="00C10932">
        <w:rPr>
          <w:rFonts w:ascii="Times New Roman" w:eastAsia="Times New Roman" w:hAnsi="Times New Roman" w:cs="Times New Roman"/>
          <w:color w:val="000000"/>
          <w:sz w:val="28"/>
          <w:szCs w:val="28"/>
          <w:lang w:eastAsia="ru-RU"/>
        </w:rPr>
        <w:t>»</w:t>
      </w:r>
      <w:r w:rsidR="00B70ABE" w:rsidRPr="00C10932">
        <w:rPr>
          <w:rFonts w:ascii="Times New Roman" w:eastAsia="Times New Roman" w:hAnsi="Times New Roman" w:cs="Times New Roman"/>
          <w:color w:val="000000"/>
          <w:sz w:val="28"/>
          <w:szCs w:val="28"/>
          <w:lang w:eastAsia="ru-RU"/>
        </w:rPr>
        <w:t xml:space="preserve"> (ст.19), от 8 ноября 2007г. </w:t>
      </w:r>
      <w:r w:rsidR="00977722" w:rsidRPr="00C10932">
        <w:rPr>
          <w:rFonts w:ascii="Times New Roman" w:eastAsia="Times New Roman" w:hAnsi="Times New Roman" w:cs="Times New Roman"/>
          <w:color w:val="000000"/>
          <w:sz w:val="28"/>
          <w:szCs w:val="28"/>
          <w:lang w:eastAsia="ru-RU"/>
        </w:rPr>
        <w:t>№</w:t>
      </w:r>
      <w:r w:rsidR="00B70ABE" w:rsidRPr="00C10932">
        <w:rPr>
          <w:rFonts w:ascii="Times New Roman" w:eastAsia="Times New Roman" w:hAnsi="Times New Roman" w:cs="Times New Roman"/>
          <w:color w:val="000000"/>
          <w:sz w:val="28"/>
          <w:szCs w:val="28"/>
          <w:lang w:eastAsia="ru-RU"/>
        </w:rPr>
        <w:t xml:space="preserve"> 259-ФЗ </w:t>
      </w:r>
      <w:r w:rsidR="00C10932">
        <w:rPr>
          <w:rFonts w:ascii="Times New Roman" w:eastAsia="Times New Roman" w:hAnsi="Times New Roman" w:cs="Times New Roman"/>
          <w:color w:val="000000"/>
          <w:sz w:val="28"/>
          <w:szCs w:val="28"/>
          <w:lang w:eastAsia="ru-RU"/>
        </w:rPr>
        <w:t>«</w:t>
      </w:r>
      <w:r w:rsidR="00B70ABE" w:rsidRPr="00C10932">
        <w:rPr>
          <w:rFonts w:ascii="Times New Roman" w:eastAsia="Times New Roman" w:hAnsi="Times New Roman" w:cs="Times New Roman"/>
          <w:color w:val="000000"/>
          <w:sz w:val="28"/>
          <w:szCs w:val="28"/>
          <w:lang w:eastAsia="ru-RU"/>
        </w:rPr>
        <w:t>Устав автомобильного</w:t>
      </w:r>
      <w:proofErr w:type="gramEnd"/>
      <w:r w:rsidR="00B70ABE" w:rsidRPr="00C10932">
        <w:rPr>
          <w:rFonts w:ascii="Times New Roman" w:eastAsia="Times New Roman" w:hAnsi="Times New Roman" w:cs="Times New Roman"/>
          <w:color w:val="000000"/>
          <w:sz w:val="28"/>
          <w:szCs w:val="28"/>
          <w:lang w:eastAsia="ru-RU"/>
        </w:rPr>
        <w:t xml:space="preserve"> </w:t>
      </w:r>
      <w:proofErr w:type="gramStart"/>
      <w:r w:rsidR="00B70ABE" w:rsidRPr="00C10932">
        <w:rPr>
          <w:rFonts w:ascii="Times New Roman" w:eastAsia="Times New Roman" w:hAnsi="Times New Roman" w:cs="Times New Roman"/>
          <w:color w:val="000000"/>
          <w:sz w:val="28"/>
          <w:szCs w:val="28"/>
          <w:lang w:eastAsia="ru-RU"/>
        </w:rPr>
        <w:t>транспорта и городского наземного электрического транспорта</w:t>
      </w:r>
      <w:r w:rsidR="00C10932">
        <w:rPr>
          <w:rFonts w:ascii="Times New Roman" w:eastAsia="Times New Roman" w:hAnsi="Times New Roman" w:cs="Times New Roman"/>
          <w:color w:val="000000"/>
          <w:sz w:val="28"/>
          <w:szCs w:val="28"/>
          <w:lang w:eastAsia="ru-RU"/>
        </w:rPr>
        <w:t>»</w:t>
      </w:r>
      <w:r w:rsidR="00B70ABE" w:rsidRPr="00C10932">
        <w:rPr>
          <w:rFonts w:ascii="Times New Roman" w:eastAsia="Times New Roman" w:hAnsi="Times New Roman" w:cs="Times New Roman"/>
          <w:color w:val="000000"/>
          <w:sz w:val="28"/>
          <w:szCs w:val="28"/>
          <w:lang w:eastAsia="ru-RU"/>
        </w:rPr>
        <w:t xml:space="preserve"> (ст.3.1), </w:t>
      </w:r>
      <w:r w:rsidR="007C0CFF" w:rsidRPr="00C10932">
        <w:rPr>
          <w:rFonts w:ascii="Times New Roman" w:eastAsia="Times New Roman" w:hAnsi="Times New Roman" w:cs="Times New Roman"/>
          <w:color w:val="000000"/>
          <w:sz w:val="28"/>
          <w:szCs w:val="28"/>
          <w:lang w:eastAsia="ru-RU"/>
        </w:rPr>
        <w:t xml:space="preserve">от 24 июля 1998г. </w:t>
      </w:r>
      <w:r w:rsidR="00977722" w:rsidRPr="00C10932">
        <w:rPr>
          <w:rFonts w:ascii="Times New Roman" w:eastAsia="Times New Roman" w:hAnsi="Times New Roman" w:cs="Times New Roman"/>
          <w:color w:val="000000"/>
          <w:sz w:val="28"/>
          <w:szCs w:val="28"/>
          <w:lang w:eastAsia="ru-RU"/>
        </w:rPr>
        <w:t>№</w:t>
      </w:r>
      <w:r w:rsidR="007C0CFF" w:rsidRPr="00C10932">
        <w:rPr>
          <w:rFonts w:ascii="Times New Roman" w:eastAsia="Times New Roman" w:hAnsi="Times New Roman" w:cs="Times New Roman"/>
          <w:color w:val="000000"/>
          <w:sz w:val="28"/>
          <w:szCs w:val="28"/>
          <w:lang w:eastAsia="ru-RU"/>
        </w:rPr>
        <w:t xml:space="preserve"> 127-ФЗ</w:t>
      </w:r>
      <w:r w:rsidR="00B70ABE" w:rsidRPr="00C10932">
        <w:rPr>
          <w:rFonts w:ascii="Times New Roman" w:eastAsia="Times New Roman" w:hAnsi="Times New Roman" w:cs="Times New Roman"/>
          <w:color w:val="000000"/>
          <w:sz w:val="28"/>
          <w:szCs w:val="28"/>
          <w:lang w:eastAsia="ru-RU"/>
        </w:rPr>
        <w:t xml:space="preserve"> </w:t>
      </w:r>
      <w:r w:rsidR="00C10932">
        <w:rPr>
          <w:rFonts w:ascii="Times New Roman" w:eastAsia="Times New Roman" w:hAnsi="Times New Roman" w:cs="Times New Roman"/>
          <w:color w:val="000000"/>
          <w:sz w:val="28"/>
          <w:szCs w:val="28"/>
          <w:lang w:eastAsia="ru-RU"/>
        </w:rPr>
        <w:br/>
        <w:t>«</w:t>
      </w:r>
      <w:r w:rsidR="007C0CFF" w:rsidRPr="00C10932">
        <w:rPr>
          <w:rFonts w:ascii="Times New Roman" w:eastAsia="Times New Roman" w:hAnsi="Times New Roman" w:cs="Times New Roman"/>
          <w:color w:val="000000"/>
          <w:sz w:val="28"/>
          <w:szCs w:val="28"/>
          <w:lang w:eastAsia="ru-RU"/>
        </w:rPr>
        <w:t>О государственном контроле за осуществлением международных автомобильных перевозок и об ответственности за нарушение порядка их выполнения</w:t>
      </w:r>
      <w:r w:rsidR="00C10932">
        <w:rPr>
          <w:rFonts w:ascii="Times New Roman" w:eastAsia="Times New Roman" w:hAnsi="Times New Roman" w:cs="Times New Roman"/>
          <w:color w:val="000000"/>
          <w:sz w:val="28"/>
          <w:szCs w:val="28"/>
          <w:lang w:eastAsia="ru-RU"/>
        </w:rPr>
        <w:t>»</w:t>
      </w:r>
      <w:r w:rsidR="00B70ABE" w:rsidRPr="00C10932">
        <w:rPr>
          <w:rFonts w:ascii="Times New Roman" w:eastAsia="Times New Roman" w:hAnsi="Times New Roman" w:cs="Times New Roman"/>
          <w:color w:val="000000"/>
          <w:sz w:val="28"/>
          <w:szCs w:val="28"/>
          <w:lang w:eastAsia="ru-RU"/>
        </w:rPr>
        <w:t xml:space="preserve"> (ст.</w:t>
      </w:r>
      <w:r w:rsidR="006970F5" w:rsidRPr="00C10932">
        <w:rPr>
          <w:rFonts w:ascii="Times New Roman" w:eastAsia="Times New Roman" w:hAnsi="Times New Roman" w:cs="Times New Roman"/>
          <w:color w:val="000000"/>
          <w:sz w:val="28"/>
          <w:szCs w:val="28"/>
          <w:lang w:eastAsia="ru-RU"/>
        </w:rPr>
        <w:t xml:space="preserve"> 11), </w:t>
      </w:r>
      <w:r w:rsidR="007C0CFF" w:rsidRPr="00C10932">
        <w:rPr>
          <w:rFonts w:ascii="Times New Roman" w:eastAsia="Times New Roman" w:hAnsi="Times New Roman" w:cs="Times New Roman"/>
          <w:color w:val="000000"/>
          <w:sz w:val="28"/>
          <w:szCs w:val="28"/>
          <w:lang w:eastAsia="ru-RU"/>
        </w:rPr>
        <w:t xml:space="preserve">от 8 ноября 2007г. </w:t>
      </w:r>
      <w:r w:rsidR="00977722" w:rsidRPr="00C10932">
        <w:rPr>
          <w:rFonts w:ascii="Times New Roman" w:eastAsia="Times New Roman" w:hAnsi="Times New Roman" w:cs="Times New Roman"/>
          <w:color w:val="000000"/>
          <w:sz w:val="28"/>
          <w:szCs w:val="28"/>
          <w:lang w:eastAsia="ru-RU"/>
        </w:rPr>
        <w:t xml:space="preserve">№ </w:t>
      </w:r>
      <w:r w:rsidR="007C0CFF" w:rsidRPr="00C10932">
        <w:rPr>
          <w:rFonts w:ascii="Times New Roman" w:eastAsia="Times New Roman" w:hAnsi="Times New Roman" w:cs="Times New Roman"/>
          <w:color w:val="000000"/>
          <w:sz w:val="28"/>
          <w:szCs w:val="28"/>
          <w:lang w:eastAsia="ru-RU"/>
        </w:rPr>
        <w:t>257-ФЗ</w:t>
      </w:r>
      <w:r w:rsidR="00B70ABE" w:rsidRPr="00C10932">
        <w:rPr>
          <w:rFonts w:ascii="Times New Roman" w:eastAsia="Times New Roman" w:hAnsi="Times New Roman" w:cs="Times New Roman"/>
          <w:color w:val="000000"/>
          <w:sz w:val="28"/>
          <w:szCs w:val="28"/>
          <w:lang w:eastAsia="ru-RU"/>
        </w:rPr>
        <w:t xml:space="preserve"> </w:t>
      </w:r>
      <w:r w:rsidR="00C10932">
        <w:rPr>
          <w:rFonts w:ascii="Times New Roman" w:eastAsia="Times New Roman" w:hAnsi="Times New Roman" w:cs="Times New Roman"/>
          <w:color w:val="000000"/>
          <w:sz w:val="28"/>
          <w:szCs w:val="28"/>
          <w:lang w:eastAsia="ru-RU"/>
        </w:rPr>
        <w:t>«</w:t>
      </w:r>
      <w:r w:rsidR="007C0CFF" w:rsidRPr="00C10932">
        <w:rPr>
          <w:rFonts w:ascii="Times New Roman" w:eastAsia="Times New Roman" w:hAnsi="Times New Roman" w:cs="Times New Roman"/>
          <w:color w:val="000000"/>
          <w:sz w:val="28"/>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10932">
        <w:rPr>
          <w:rFonts w:ascii="Times New Roman" w:eastAsia="Times New Roman" w:hAnsi="Times New Roman" w:cs="Times New Roman"/>
          <w:color w:val="000000"/>
          <w:sz w:val="28"/>
          <w:szCs w:val="28"/>
          <w:lang w:eastAsia="ru-RU"/>
        </w:rPr>
        <w:t>»</w:t>
      </w:r>
      <w:r w:rsidR="00B70ABE" w:rsidRPr="00C10932">
        <w:rPr>
          <w:rFonts w:ascii="Times New Roman" w:eastAsia="Times New Roman" w:hAnsi="Times New Roman" w:cs="Times New Roman"/>
          <w:color w:val="000000"/>
          <w:sz w:val="28"/>
          <w:szCs w:val="28"/>
          <w:lang w:eastAsia="ru-RU"/>
        </w:rPr>
        <w:t xml:space="preserve"> (ст.11)</w:t>
      </w:r>
      <w:r w:rsidR="006970F5" w:rsidRPr="00C10932">
        <w:rPr>
          <w:rFonts w:ascii="Times New Roman" w:eastAsia="Times New Roman" w:hAnsi="Times New Roman" w:cs="Times New Roman"/>
          <w:color w:val="000000"/>
          <w:sz w:val="28"/>
          <w:szCs w:val="28"/>
          <w:lang w:eastAsia="ru-RU"/>
        </w:rPr>
        <w:t xml:space="preserve"> и с</w:t>
      </w:r>
      <w:proofErr w:type="gramEnd"/>
      <w:r w:rsidR="006970F5" w:rsidRPr="00C10932">
        <w:rPr>
          <w:rFonts w:ascii="Times New Roman" w:eastAsia="Times New Roman" w:hAnsi="Times New Roman" w:cs="Times New Roman"/>
          <w:color w:val="000000"/>
          <w:sz w:val="28"/>
          <w:szCs w:val="28"/>
          <w:lang w:eastAsia="ru-RU"/>
        </w:rPr>
        <w:t xml:space="preserve"> учетом требований </w:t>
      </w:r>
      <w:r w:rsidR="00C10932">
        <w:rPr>
          <w:rFonts w:ascii="Times New Roman" w:eastAsia="Times New Roman" w:hAnsi="Times New Roman" w:cs="Times New Roman"/>
          <w:color w:val="000000"/>
          <w:sz w:val="28"/>
          <w:szCs w:val="28"/>
          <w:lang w:eastAsia="ru-RU"/>
        </w:rPr>
        <w:t>ин</w:t>
      </w:r>
      <w:r w:rsidR="00C10932" w:rsidRPr="00C10932">
        <w:rPr>
          <w:rFonts w:ascii="Times New Roman" w:eastAsia="Times New Roman" w:hAnsi="Times New Roman" w:cs="Times New Roman"/>
          <w:color w:val="000000"/>
          <w:sz w:val="28"/>
          <w:szCs w:val="28"/>
          <w:lang w:eastAsia="ru-RU"/>
        </w:rPr>
        <w:t xml:space="preserve">ых </w:t>
      </w:r>
      <w:r w:rsidR="006970F5" w:rsidRPr="00C10932">
        <w:rPr>
          <w:rFonts w:ascii="Times New Roman" w:eastAsia="Times New Roman" w:hAnsi="Times New Roman" w:cs="Times New Roman"/>
          <w:color w:val="000000"/>
          <w:sz w:val="28"/>
          <w:szCs w:val="28"/>
          <w:lang w:eastAsia="ru-RU"/>
        </w:rPr>
        <w:t xml:space="preserve">нормативных правовых актов, введенных  рамках реализации «механизма регуляторной гильотины».  </w:t>
      </w:r>
    </w:p>
    <w:p w:rsidR="00311EBA" w:rsidRPr="00C10932" w:rsidRDefault="008E7A34" w:rsidP="00C10932">
      <w:pPr>
        <w:spacing w:after="0" w:line="240" w:lineRule="auto"/>
        <w:ind w:firstLine="708"/>
        <w:jc w:val="both"/>
        <w:rPr>
          <w:rFonts w:ascii="Times New Roman" w:eastAsia="Times New Roman" w:hAnsi="Times New Roman" w:cs="Times New Roman"/>
          <w:color w:val="000000"/>
          <w:sz w:val="28"/>
          <w:szCs w:val="28"/>
          <w:lang w:eastAsia="ru-RU"/>
        </w:rPr>
      </w:pPr>
      <w:r w:rsidRPr="00C10932">
        <w:rPr>
          <w:rFonts w:ascii="Times New Roman" w:eastAsia="Times New Roman" w:hAnsi="Times New Roman" w:cs="Times New Roman"/>
          <w:color w:val="000000"/>
          <w:sz w:val="28"/>
          <w:szCs w:val="28"/>
          <w:lang w:eastAsia="ru-RU"/>
        </w:rPr>
        <w:t>С</w:t>
      </w:r>
      <w:r w:rsidR="006970F5" w:rsidRPr="00C10932">
        <w:rPr>
          <w:rFonts w:ascii="Times New Roman" w:eastAsia="Times New Roman" w:hAnsi="Times New Roman" w:cs="Times New Roman"/>
          <w:color w:val="000000"/>
          <w:sz w:val="28"/>
          <w:szCs w:val="28"/>
          <w:lang w:eastAsia="ru-RU"/>
        </w:rPr>
        <w:t>огласно</w:t>
      </w:r>
      <w:r w:rsidRPr="00C10932">
        <w:rPr>
          <w:rFonts w:ascii="Times New Roman" w:eastAsia="Times New Roman" w:hAnsi="Times New Roman" w:cs="Times New Roman"/>
          <w:color w:val="000000"/>
          <w:sz w:val="28"/>
          <w:szCs w:val="28"/>
          <w:lang w:eastAsia="ru-RU"/>
        </w:rPr>
        <w:t xml:space="preserve">  План на 202</w:t>
      </w:r>
      <w:r w:rsidR="006970F5" w:rsidRPr="00C10932">
        <w:rPr>
          <w:rFonts w:ascii="Times New Roman" w:eastAsia="Times New Roman" w:hAnsi="Times New Roman" w:cs="Times New Roman"/>
          <w:color w:val="000000"/>
          <w:sz w:val="28"/>
          <w:szCs w:val="28"/>
          <w:lang w:eastAsia="ru-RU"/>
        </w:rPr>
        <w:t>1</w:t>
      </w:r>
      <w:r w:rsidRPr="00C10932">
        <w:rPr>
          <w:rFonts w:ascii="Times New Roman" w:eastAsia="Times New Roman" w:hAnsi="Times New Roman" w:cs="Times New Roman"/>
          <w:color w:val="000000"/>
          <w:sz w:val="28"/>
          <w:szCs w:val="28"/>
          <w:lang w:eastAsia="ru-RU"/>
        </w:rPr>
        <w:t xml:space="preserve"> год </w:t>
      </w:r>
      <w:r w:rsidR="006970F5" w:rsidRPr="00C10932">
        <w:rPr>
          <w:rFonts w:ascii="Times New Roman" w:eastAsia="Times New Roman" w:hAnsi="Times New Roman" w:cs="Times New Roman"/>
          <w:color w:val="000000"/>
          <w:sz w:val="28"/>
          <w:szCs w:val="28"/>
          <w:lang w:eastAsia="ru-RU"/>
        </w:rPr>
        <w:t xml:space="preserve">– запланировано </w:t>
      </w:r>
      <w:r w:rsidR="00C10932">
        <w:rPr>
          <w:rFonts w:ascii="Times New Roman" w:eastAsia="Times New Roman" w:hAnsi="Times New Roman" w:cs="Times New Roman"/>
          <w:color w:val="000000"/>
          <w:sz w:val="28"/>
          <w:szCs w:val="28"/>
          <w:lang w:eastAsia="ru-RU"/>
        </w:rPr>
        <w:t xml:space="preserve">к проверке </w:t>
      </w:r>
      <w:r w:rsidR="00F90161" w:rsidRPr="00C10932">
        <w:rPr>
          <w:rFonts w:ascii="Times New Roman" w:eastAsia="Times New Roman" w:hAnsi="Times New Roman" w:cs="Times New Roman"/>
          <w:color w:val="000000"/>
          <w:sz w:val="28"/>
          <w:szCs w:val="28"/>
          <w:lang w:eastAsia="ru-RU"/>
        </w:rPr>
        <w:t xml:space="preserve">234 </w:t>
      </w:r>
      <w:proofErr w:type="gramStart"/>
      <w:r w:rsidR="00F90161" w:rsidRPr="00C10932">
        <w:rPr>
          <w:rFonts w:ascii="Times New Roman" w:eastAsia="Times New Roman" w:hAnsi="Times New Roman" w:cs="Times New Roman"/>
          <w:color w:val="000000"/>
          <w:sz w:val="28"/>
          <w:szCs w:val="28"/>
          <w:lang w:eastAsia="ru-RU"/>
        </w:rPr>
        <w:t>хозяйствующих</w:t>
      </w:r>
      <w:proofErr w:type="gramEnd"/>
      <w:r w:rsidR="00F90161" w:rsidRPr="00C10932">
        <w:rPr>
          <w:rFonts w:ascii="Times New Roman" w:eastAsia="Times New Roman" w:hAnsi="Times New Roman" w:cs="Times New Roman"/>
          <w:color w:val="000000"/>
          <w:sz w:val="28"/>
          <w:szCs w:val="28"/>
          <w:lang w:eastAsia="ru-RU"/>
        </w:rPr>
        <w:t xml:space="preserve"> субъекта, в том числе</w:t>
      </w:r>
      <w:r w:rsidRPr="00C10932">
        <w:rPr>
          <w:rFonts w:ascii="Times New Roman" w:eastAsia="Times New Roman" w:hAnsi="Times New Roman" w:cs="Times New Roman"/>
          <w:color w:val="000000"/>
          <w:sz w:val="28"/>
          <w:szCs w:val="28"/>
          <w:lang w:eastAsia="ru-RU"/>
        </w:rPr>
        <w:t xml:space="preserve"> </w:t>
      </w:r>
      <w:r w:rsidR="00F90161" w:rsidRPr="00C10932">
        <w:rPr>
          <w:rFonts w:ascii="Times New Roman" w:eastAsia="Times New Roman" w:hAnsi="Times New Roman" w:cs="Times New Roman"/>
          <w:color w:val="000000"/>
          <w:sz w:val="28"/>
          <w:szCs w:val="28"/>
          <w:lang w:eastAsia="ru-RU"/>
        </w:rPr>
        <w:t>226</w:t>
      </w:r>
      <w:r w:rsidR="00DB0B62" w:rsidRPr="00C10932">
        <w:rPr>
          <w:rFonts w:ascii="Times New Roman" w:eastAsia="Times New Roman" w:hAnsi="Times New Roman" w:cs="Times New Roman"/>
          <w:color w:val="000000"/>
          <w:sz w:val="28"/>
          <w:szCs w:val="28"/>
          <w:lang w:eastAsia="ru-RU"/>
        </w:rPr>
        <w:t xml:space="preserve"> </w:t>
      </w:r>
      <w:r w:rsidRPr="00C10932">
        <w:rPr>
          <w:rFonts w:ascii="Times New Roman" w:eastAsia="Times New Roman" w:hAnsi="Times New Roman" w:cs="Times New Roman"/>
          <w:color w:val="000000"/>
          <w:sz w:val="28"/>
          <w:szCs w:val="28"/>
          <w:lang w:eastAsia="ru-RU"/>
        </w:rPr>
        <w:t xml:space="preserve"> лицензиаты</w:t>
      </w:r>
      <w:r w:rsidR="00F90161" w:rsidRPr="00C10932">
        <w:rPr>
          <w:rFonts w:ascii="Times New Roman" w:eastAsia="Times New Roman" w:hAnsi="Times New Roman" w:cs="Times New Roman"/>
          <w:color w:val="000000"/>
          <w:sz w:val="28"/>
          <w:szCs w:val="28"/>
          <w:lang w:eastAsia="ru-RU"/>
        </w:rPr>
        <w:t>.</w:t>
      </w:r>
      <w:r w:rsidRPr="00C10932">
        <w:rPr>
          <w:rFonts w:ascii="Times New Roman" w:eastAsia="Times New Roman" w:hAnsi="Times New Roman" w:cs="Times New Roman"/>
          <w:color w:val="000000"/>
          <w:sz w:val="28"/>
          <w:szCs w:val="28"/>
          <w:lang w:eastAsia="ru-RU"/>
        </w:rPr>
        <w:t xml:space="preserve"> </w:t>
      </w:r>
    </w:p>
    <w:p w:rsidR="000E4399" w:rsidRPr="00C10932" w:rsidRDefault="00EE41A2" w:rsidP="00C10932">
      <w:pPr>
        <w:spacing w:after="0" w:line="240" w:lineRule="auto"/>
        <w:ind w:firstLine="708"/>
        <w:jc w:val="both"/>
        <w:rPr>
          <w:rFonts w:ascii="Times New Roman" w:eastAsia="Times New Roman" w:hAnsi="Times New Roman" w:cs="Times New Roman"/>
          <w:color w:val="000000"/>
          <w:sz w:val="28"/>
          <w:szCs w:val="28"/>
          <w:lang w:eastAsia="ru-RU"/>
        </w:rPr>
      </w:pPr>
      <w:r w:rsidRPr="00C10932">
        <w:rPr>
          <w:rFonts w:ascii="Times New Roman" w:eastAsia="Times New Roman" w:hAnsi="Times New Roman" w:cs="Times New Roman"/>
          <w:color w:val="000000"/>
          <w:sz w:val="28"/>
          <w:szCs w:val="28"/>
          <w:lang w:eastAsia="ru-RU"/>
        </w:rPr>
        <w:t>На 20</w:t>
      </w:r>
      <w:r w:rsidR="00DB0B62" w:rsidRPr="00C10932">
        <w:rPr>
          <w:rFonts w:ascii="Times New Roman" w:eastAsia="Times New Roman" w:hAnsi="Times New Roman" w:cs="Times New Roman"/>
          <w:color w:val="000000"/>
          <w:sz w:val="28"/>
          <w:szCs w:val="28"/>
          <w:lang w:eastAsia="ru-RU"/>
        </w:rPr>
        <w:t>2</w:t>
      </w:r>
      <w:r w:rsidRPr="00C10932">
        <w:rPr>
          <w:rFonts w:ascii="Times New Roman" w:eastAsia="Times New Roman" w:hAnsi="Times New Roman" w:cs="Times New Roman"/>
          <w:color w:val="000000"/>
          <w:sz w:val="28"/>
          <w:szCs w:val="28"/>
          <w:lang w:eastAsia="ru-RU"/>
        </w:rPr>
        <w:t xml:space="preserve">1 год План проверок хозяйствующих субъектов автомобильного транспорта, за исключением лицензиатов, формировался с учетом </w:t>
      </w:r>
      <w:proofErr w:type="gramStart"/>
      <w:r w:rsidRPr="00C10932">
        <w:rPr>
          <w:rFonts w:ascii="Times New Roman" w:eastAsia="Times New Roman" w:hAnsi="Times New Roman" w:cs="Times New Roman"/>
          <w:color w:val="000000"/>
          <w:sz w:val="28"/>
          <w:szCs w:val="28"/>
          <w:lang w:eastAsia="ru-RU"/>
        </w:rPr>
        <w:t>риск-ориентированного</w:t>
      </w:r>
      <w:proofErr w:type="gramEnd"/>
      <w:r w:rsidRPr="00C10932">
        <w:rPr>
          <w:rFonts w:ascii="Times New Roman" w:eastAsia="Times New Roman" w:hAnsi="Times New Roman" w:cs="Times New Roman"/>
          <w:color w:val="000000"/>
          <w:sz w:val="28"/>
          <w:szCs w:val="28"/>
          <w:lang w:eastAsia="ru-RU"/>
        </w:rPr>
        <w:t xml:space="preserve"> подхода</w:t>
      </w:r>
      <w:r w:rsidR="000170AC" w:rsidRPr="00C10932">
        <w:rPr>
          <w:rFonts w:ascii="Times New Roman" w:eastAsia="Times New Roman" w:hAnsi="Times New Roman" w:cs="Times New Roman"/>
          <w:color w:val="000000"/>
          <w:sz w:val="28"/>
          <w:szCs w:val="28"/>
          <w:lang w:eastAsia="ru-RU"/>
        </w:rPr>
        <w:t xml:space="preserve">. В отношении лицензиатов при планировании плановых проверок </w:t>
      </w:r>
      <w:r w:rsidR="00DB0B62" w:rsidRPr="00C10932">
        <w:rPr>
          <w:rFonts w:ascii="Times New Roman" w:eastAsia="Times New Roman" w:hAnsi="Times New Roman" w:cs="Times New Roman"/>
          <w:color w:val="000000"/>
          <w:sz w:val="28"/>
          <w:szCs w:val="28"/>
          <w:lang w:eastAsia="ru-RU"/>
        </w:rPr>
        <w:t xml:space="preserve">применялось положение </w:t>
      </w:r>
      <w:r w:rsidR="00B5407C" w:rsidRPr="00C10932">
        <w:rPr>
          <w:rFonts w:ascii="Times New Roman" w:eastAsia="Times New Roman" w:hAnsi="Times New Roman" w:cs="Times New Roman"/>
          <w:color w:val="000000"/>
          <w:sz w:val="28"/>
          <w:szCs w:val="28"/>
          <w:lang w:eastAsia="ru-RU"/>
        </w:rPr>
        <w:t xml:space="preserve">Постановлением Правительства РФ от 27.02.2019 </w:t>
      </w:r>
      <w:r w:rsidR="00977722" w:rsidRPr="00C10932">
        <w:rPr>
          <w:rFonts w:ascii="Times New Roman" w:eastAsia="Times New Roman" w:hAnsi="Times New Roman" w:cs="Times New Roman"/>
          <w:color w:val="000000"/>
          <w:sz w:val="28"/>
          <w:szCs w:val="28"/>
          <w:lang w:eastAsia="ru-RU"/>
        </w:rPr>
        <w:t xml:space="preserve">№ </w:t>
      </w:r>
      <w:r w:rsidR="00B5407C" w:rsidRPr="00C10932">
        <w:rPr>
          <w:rFonts w:ascii="Times New Roman" w:eastAsia="Times New Roman" w:hAnsi="Times New Roman" w:cs="Times New Roman"/>
          <w:color w:val="000000"/>
          <w:sz w:val="28"/>
          <w:szCs w:val="28"/>
          <w:lang w:eastAsia="ru-RU"/>
        </w:rPr>
        <w:t xml:space="preserve">195 в части проведения плановой проверки через год после получения лицензии, соответственно </w:t>
      </w:r>
      <w:proofErr w:type="gramStart"/>
      <w:r w:rsidR="000170AC" w:rsidRPr="00C10932">
        <w:rPr>
          <w:rFonts w:ascii="Times New Roman" w:eastAsia="Times New Roman" w:hAnsi="Times New Roman" w:cs="Times New Roman"/>
          <w:color w:val="000000"/>
          <w:sz w:val="28"/>
          <w:szCs w:val="28"/>
          <w:lang w:eastAsia="ru-RU"/>
        </w:rPr>
        <w:t>риск-ориентированный</w:t>
      </w:r>
      <w:proofErr w:type="gramEnd"/>
      <w:r w:rsidR="000170AC" w:rsidRPr="00C10932">
        <w:rPr>
          <w:rFonts w:ascii="Times New Roman" w:eastAsia="Times New Roman" w:hAnsi="Times New Roman" w:cs="Times New Roman"/>
          <w:color w:val="000000"/>
          <w:sz w:val="28"/>
          <w:szCs w:val="28"/>
          <w:lang w:eastAsia="ru-RU"/>
        </w:rPr>
        <w:t xml:space="preserve"> подход не применялся</w:t>
      </w:r>
      <w:r w:rsidR="00B5407C" w:rsidRPr="00C10932">
        <w:rPr>
          <w:rFonts w:ascii="Times New Roman" w:eastAsia="Times New Roman" w:hAnsi="Times New Roman" w:cs="Times New Roman"/>
          <w:color w:val="000000"/>
          <w:sz w:val="28"/>
          <w:szCs w:val="28"/>
          <w:lang w:eastAsia="ru-RU"/>
        </w:rPr>
        <w:t>.</w:t>
      </w:r>
      <w:r w:rsidR="000170AC" w:rsidRPr="00C10932">
        <w:rPr>
          <w:rFonts w:ascii="Times New Roman" w:eastAsia="Times New Roman" w:hAnsi="Times New Roman" w:cs="Times New Roman"/>
          <w:color w:val="000000"/>
          <w:sz w:val="28"/>
          <w:szCs w:val="28"/>
          <w:lang w:eastAsia="ru-RU"/>
        </w:rPr>
        <w:t xml:space="preserve"> </w:t>
      </w:r>
    </w:p>
    <w:p w:rsidR="00D66F2F" w:rsidRPr="00C10932" w:rsidRDefault="00D66F2F" w:rsidP="00C10932">
      <w:pPr>
        <w:spacing w:after="0" w:line="240" w:lineRule="auto"/>
        <w:ind w:firstLine="708"/>
        <w:jc w:val="both"/>
        <w:rPr>
          <w:rFonts w:ascii="Times New Roman" w:eastAsia="Times New Roman" w:hAnsi="Times New Roman" w:cs="Times New Roman"/>
          <w:color w:val="000000"/>
          <w:sz w:val="28"/>
          <w:szCs w:val="28"/>
          <w:lang w:eastAsia="ru-RU"/>
        </w:rPr>
      </w:pPr>
      <w:r w:rsidRPr="00C10932">
        <w:rPr>
          <w:rFonts w:ascii="Times New Roman" w:eastAsia="Times New Roman" w:hAnsi="Times New Roman" w:cs="Times New Roman"/>
          <w:color w:val="000000"/>
          <w:sz w:val="28"/>
          <w:szCs w:val="28"/>
          <w:lang w:eastAsia="ru-RU"/>
        </w:rPr>
        <w:t>На 1 января 202</w:t>
      </w:r>
      <w:r w:rsidR="00F90161" w:rsidRPr="00C10932">
        <w:rPr>
          <w:rFonts w:ascii="Times New Roman" w:eastAsia="Times New Roman" w:hAnsi="Times New Roman" w:cs="Times New Roman"/>
          <w:color w:val="000000"/>
          <w:sz w:val="28"/>
          <w:szCs w:val="28"/>
          <w:lang w:eastAsia="ru-RU"/>
        </w:rPr>
        <w:t>1</w:t>
      </w:r>
      <w:r w:rsidRPr="00C10932">
        <w:rPr>
          <w:rFonts w:ascii="Times New Roman" w:eastAsia="Times New Roman" w:hAnsi="Times New Roman" w:cs="Times New Roman"/>
          <w:color w:val="000000"/>
          <w:sz w:val="28"/>
          <w:szCs w:val="28"/>
          <w:lang w:eastAsia="ru-RU"/>
        </w:rPr>
        <w:t xml:space="preserve"> г. в реестре подконтрольных (поднадзорных) хозяйствующих субъектов Управления, осуществляющих деятельность на автомобильном транспорте, связанную с перевозкой пассажиров и грузов числится около </w:t>
      </w:r>
      <w:r w:rsidR="00D7271C" w:rsidRPr="00C10932">
        <w:rPr>
          <w:rFonts w:ascii="Times New Roman" w:eastAsia="Times New Roman" w:hAnsi="Times New Roman" w:cs="Times New Roman"/>
          <w:color w:val="000000"/>
          <w:sz w:val="28"/>
          <w:szCs w:val="28"/>
          <w:lang w:eastAsia="ru-RU"/>
        </w:rPr>
        <w:t>1126</w:t>
      </w:r>
      <w:r w:rsidRPr="00C10932">
        <w:rPr>
          <w:rFonts w:ascii="Times New Roman" w:eastAsia="Times New Roman" w:hAnsi="Times New Roman" w:cs="Times New Roman"/>
          <w:color w:val="000000"/>
          <w:sz w:val="28"/>
          <w:szCs w:val="28"/>
          <w:lang w:eastAsia="ru-RU"/>
        </w:rPr>
        <w:t xml:space="preserve"> хозяйствующих субъектов</w:t>
      </w:r>
      <w:r w:rsidR="00C72EAF" w:rsidRPr="00C10932">
        <w:rPr>
          <w:rFonts w:ascii="Times New Roman" w:eastAsia="Times New Roman" w:hAnsi="Times New Roman" w:cs="Times New Roman"/>
          <w:color w:val="000000"/>
          <w:sz w:val="28"/>
          <w:szCs w:val="28"/>
          <w:lang w:eastAsia="ru-RU"/>
        </w:rPr>
        <w:t xml:space="preserve">, </w:t>
      </w:r>
      <w:r w:rsidRPr="00C10932">
        <w:rPr>
          <w:rFonts w:ascii="Times New Roman" w:eastAsia="Times New Roman" w:hAnsi="Times New Roman" w:cs="Times New Roman"/>
          <w:color w:val="000000"/>
          <w:sz w:val="28"/>
          <w:szCs w:val="28"/>
          <w:lang w:eastAsia="ru-RU"/>
        </w:rPr>
        <w:t xml:space="preserve">из которых: </w:t>
      </w:r>
    </w:p>
    <w:p w:rsidR="00D66F2F" w:rsidRPr="00C10932" w:rsidRDefault="00D7271C" w:rsidP="00C10932">
      <w:pPr>
        <w:spacing w:after="0" w:line="240" w:lineRule="auto"/>
        <w:ind w:firstLine="708"/>
        <w:jc w:val="both"/>
        <w:rPr>
          <w:rFonts w:ascii="Times New Roman" w:eastAsia="Times New Roman" w:hAnsi="Times New Roman" w:cs="Times New Roman"/>
          <w:color w:val="000000"/>
          <w:sz w:val="28"/>
          <w:szCs w:val="28"/>
          <w:lang w:eastAsia="ru-RU"/>
        </w:rPr>
      </w:pPr>
      <w:r w:rsidRPr="00C10932">
        <w:rPr>
          <w:rFonts w:ascii="Times New Roman" w:eastAsia="Times New Roman" w:hAnsi="Times New Roman" w:cs="Times New Roman"/>
          <w:color w:val="000000"/>
          <w:sz w:val="28"/>
          <w:szCs w:val="28"/>
          <w:lang w:eastAsia="ru-RU"/>
        </w:rPr>
        <w:t>759</w:t>
      </w:r>
      <w:r w:rsidR="00D66F2F" w:rsidRPr="00C10932">
        <w:rPr>
          <w:rFonts w:ascii="Times New Roman" w:eastAsia="Times New Roman" w:hAnsi="Times New Roman" w:cs="Times New Roman"/>
          <w:color w:val="000000"/>
          <w:sz w:val="28"/>
          <w:szCs w:val="28"/>
          <w:lang w:eastAsia="ru-RU"/>
        </w:rPr>
        <w:t xml:space="preserve"> - осуществляют лицензионный вид деятельности, </w:t>
      </w:r>
    </w:p>
    <w:p w:rsidR="00D66F2F" w:rsidRPr="00C10932" w:rsidRDefault="00545251" w:rsidP="00C10932">
      <w:pPr>
        <w:spacing w:after="0" w:line="240" w:lineRule="auto"/>
        <w:ind w:firstLine="708"/>
        <w:jc w:val="both"/>
        <w:rPr>
          <w:rFonts w:ascii="Times New Roman" w:eastAsia="Times New Roman" w:hAnsi="Times New Roman" w:cs="Times New Roman"/>
          <w:color w:val="000000"/>
          <w:sz w:val="28"/>
          <w:szCs w:val="28"/>
          <w:lang w:eastAsia="ru-RU"/>
        </w:rPr>
      </w:pPr>
      <w:r w:rsidRPr="00C10932">
        <w:rPr>
          <w:rFonts w:ascii="Times New Roman" w:eastAsia="Times New Roman" w:hAnsi="Times New Roman" w:cs="Times New Roman"/>
          <w:color w:val="000000"/>
          <w:sz w:val="28"/>
          <w:szCs w:val="28"/>
          <w:lang w:eastAsia="ru-RU"/>
        </w:rPr>
        <w:t>в</w:t>
      </w:r>
      <w:r w:rsidR="00D66F2F" w:rsidRPr="00C10932">
        <w:rPr>
          <w:rFonts w:ascii="Times New Roman" w:eastAsia="Times New Roman" w:hAnsi="Times New Roman" w:cs="Times New Roman"/>
          <w:color w:val="000000"/>
          <w:sz w:val="28"/>
          <w:szCs w:val="28"/>
          <w:lang w:eastAsia="ru-RU"/>
        </w:rPr>
        <w:t xml:space="preserve"> том числе </w:t>
      </w:r>
      <w:r w:rsidR="00D7271C" w:rsidRPr="00C10932">
        <w:rPr>
          <w:rFonts w:ascii="Times New Roman" w:eastAsia="Times New Roman" w:hAnsi="Times New Roman" w:cs="Times New Roman"/>
          <w:color w:val="000000"/>
          <w:sz w:val="28"/>
          <w:szCs w:val="28"/>
          <w:lang w:eastAsia="ru-RU"/>
        </w:rPr>
        <w:t>256</w:t>
      </w:r>
      <w:r w:rsidR="00D66F2F" w:rsidRPr="00C10932">
        <w:rPr>
          <w:rFonts w:ascii="Times New Roman" w:eastAsia="Times New Roman" w:hAnsi="Times New Roman" w:cs="Times New Roman"/>
          <w:color w:val="000000"/>
          <w:sz w:val="28"/>
          <w:szCs w:val="28"/>
          <w:lang w:eastAsia="ru-RU"/>
        </w:rPr>
        <w:t xml:space="preserve"> – школьные перевозки;</w:t>
      </w:r>
    </w:p>
    <w:p w:rsidR="00D66F2F" w:rsidRPr="00C10932" w:rsidRDefault="00D7271C" w:rsidP="00C10932">
      <w:pPr>
        <w:spacing w:after="0" w:line="240" w:lineRule="auto"/>
        <w:ind w:firstLine="708"/>
        <w:jc w:val="both"/>
        <w:rPr>
          <w:rFonts w:ascii="Times New Roman" w:eastAsia="Times New Roman" w:hAnsi="Times New Roman" w:cs="Times New Roman"/>
          <w:color w:val="000000"/>
          <w:sz w:val="28"/>
          <w:szCs w:val="28"/>
          <w:lang w:eastAsia="ru-RU"/>
        </w:rPr>
      </w:pPr>
      <w:r w:rsidRPr="00C10932">
        <w:rPr>
          <w:rFonts w:ascii="Times New Roman" w:eastAsia="Times New Roman" w:hAnsi="Times New Roman" w:cs="Times New Roman"/>
          <w:color w:val="000000"/>
          <w:sz w:val="28"/>
          <w:szCs w:val="28"/>
          <w:lang w:eastAsia="ru-RU"/>
        </w:rPr>
        <w:t>102</w:t>
      </w:r>
      <w:r w:rsidR="00D66F2F" w:rsidRPr="00C10932">
        <w:rPr>
          <w:rFonts w:ascii="Times New Roman" w:eastAsia="Times New Roman" w:hAnsi="Times New Roman" w:cs="Times New Roman"/>
          <w:color w:val="000000"/>
          <w:sz w:val="28"/>
          <w:szCs w:val="28"/>
          <w:lang w:eastAsia="ru-RU"/>
        </w:rPr>
        <w:t xml:space="preserve"> - осуществляют перевозки в международном сообщении по удостоверениям допуска;</w:t>
      </w:r>
    </w:p>
    <w:p w:rsidR="00D66F2F" w:rsidRPr="00C10932" w:rsidRDefault="00D7271C" w:rsidP="00C10932">
      <w:pPr>
        <w:spacing w:after="0" w:line="240" w:lineRule="auto"/>
        <w:ind w:firstLine="708"/>
        <w:jc w:val="both"/>
        <w:rPr>
          <w:rFonts w:ascii="Times New Roman" w:eastAsia="Times New Roman" w:hAnsi="Times New Roman" w:cs="Times New Roman"/>
          <w:color w:val="000000"/>
          <w:sz w:val="28"/>
          <w:szCs w:val="28"/>
          <w:lang w:eastAsia="ru-RU"/>
        </w:rPr>
      </w:pPr>
      <w:r w:rsidRPr="00C10932">
        <w:rPr>
          <w:rFonts w:ascii="Times New Roman" w:eastAsia="Times New Roman" w:hAnsi="Times New Roman" w:cs="Times New Roman"/>
          <w:color w:val="000000"/>
          <w:sz w:val="28"/>
          <w:szCs w:val="28"/>
          <w:lang w:eastAsia="ru-RU"/>
        </w:rPr>
        <w:t>91</w:t>
      </w:r>
      <w:r w:rsidR="00D66F2F" w:rsidRPr="00C10932">
        <w:rPr>
          <w:rFonts w:ascii="Times New Roman" w:eastAsia="Times New Roman" w:hAnsi="Times New Roman" w:cs="Times New Roman"/>
          <w:color w:val="000000"/>
          <w:sz w:val="28"/>
          <w:szCs w:val="28"/>
          <w:lang w:eastAsia="ru-RU"/>
        </w:rPr>
        <w:t xml:space="preserve"> - осуществля</w:t>
      </w:r>
      <w:r w:rsidR="00C10932">
        <w:rPr>
          <w:rFonts w:ascii="Times New Roman" w:eastAsia="Times New Roman" w:hAnsi="Times New Roman" w:cs="Times New Roman"/>
          <w:color w:val="000000"/>
          <w:sz w:val="28"/>
          <w:szCs w:val="28"/>
          <w:lang w:eastAsia="ru-RU"/>
        </w:rPr>
        <w:t>ет</w:t>
      </w:r>
      <w:r w:rsidR="00D66F2F" w:rsidRPr="00C10932">
        <w:rPr>
          <w:rFonts w:ascii="Times New Roman" w:eastAsia="Times New Roman" w:hAnsi="Times New Roman" w:cs="Times New Roman"/>
          <w:color w:val="000000"/>
          <w:sz w:val="28"/>
          <w:szCs w:val="28"/>
          <w:lang w:eastAsia="ru-RU"/>
        </w:rPr>
        <w:t xml:space="preserve"> перевозку особо опасных грузов по специальным разрешениям;</w:t>
      </w:r>
    </w:p>
    <w:p w:rsidR="00D66F2F" w:rsidRPr="00C10932" w:rsidRDefault="00D7271C" w:rsidP="00C10932">
      <w:pPr>
        <w:spacing w:after="0" w:line="240" w:lineRule="auto"/>
        <w:ind w:firstLine="708"/>
        <w:jc w:val="both"/>
        <w:rPr>
          <w:rFonts w:ascii="Times New Roman" w:eastAsia="Times New Roman" w:hAnsi="Times New Roman" w:cs="Times New Roman"/>
          <w:color w:val="000000"/>
          <w:sz w:val="28"/>
          <w:szCs w:val="28"/>
          <w:lang w:eastAsia="ru-RU"/>
        </w:rPr>
      </w:pPr>
      <w:r w:rsidRPr="00C10932">
        <w:rPr>
          <w:rFonts w:ascii="Times New Roman" w:eastAsia="Times New Roman" w:hAnsi="Times New Roman" w:cs="Times New Roman"/>
          <w:color w:val="000000"/>
          <w:sz w:val="28"/>
          <w:szCs w:val="28"/>
          <w:lang w:eastAsia="ru-RU"/>
        </w:rPr>
        <w:t xml:space="preserve">134 </w:t>
      </w:r>
      <w:r w:rsidR="00D66F2F" w:rsidRPr="00C10932">
        <w:rPr>
          <w:rFonts w:ascii="Times New Roman" w:eastAsia="Times New Roman" w:hAnsi="Times New Roman" w:cs="Times New Roman"/>
          <w:color w:val="000000"/>
          <w:sz w:val="28"/>
          <w:szCs w:val="28"/>
          <w:lang w:eastAsia="ru-RU"/>
        </w:rPr>
        <w:t>подавшие уведомление о начале осуществления предпринимательской деятельности;</w:t>
      </w:r>
    </w:p>
    <w:p w:rsidR="00D66F2F" w:rsidRPr="00C10932" w:rsidRDefault="00D7271C" w:rsidP="00C10932">
      <w:pPr>
        <w:spacing w:after="0" w:line="240" w:lineRule="auto"/>
        <w:ind w:firstLine="708"/>
        <w:jc w:val="both"/>
        <w:rPr>
          <w:rFonts w:ascii="Times New Roman" w:eastAsia="Times New Roman" w:hAnsi="Times New Roman" w:cs="Times New Roman"/>
          <w:color w:val="000000"/>
          <w:sz w:val="28"/>
          <w:szCs w:val="28"/>
          <w:lang w:eastAsia="ru-RU"/>
        </w:rPr>
      </w:pPr>
      <w:r w:rsidRPr="00C10932">
        <w:rPr>
          <w:rFonts w:ascii="Times New Roman" w:eastAsia="Times New Roman" w:hAnsi="Times New Roman" w:cs="Times New Roman"/>
          <w:color w:val="000000"/>
          <w:sz w:val="28"/>
          <w:szCs w:val="28"/>
          <w:lang w:eastAsia="ru-RU"/>
        </w:rPr>
        <w:t>21</w:t>
      </w:r>
      <w:r w:rsidR="00D66F2F" w:rsidRPr="00C10932">
        <w:rPr>
          <w:rFonts w:ascii="Times New Roman" w:eastAsia="Times New Roman" w:hAnsi="Times New Roman" w:cs="Times New Roman"/>
          <w:color w:val="000000"/>
          <w:sz w:val="28"/>
          <w:szCs w:val="28"/>
          <w:lang w:eastAsia="ru-RU"/>
        </w:rPr>
        <w:t xml:space="preserve"> - субъекты дорожного хозяйства.</w:t>
      </w:r>
    </w:p>
    <w:p w:rsidR="00C70B4B" w:rsidRPr="00C10932" w:rsidRDefault="00C70B4B" w:rsidP="00C10932">
      <w:pPr>
        <w:spacing w:after="0" w:line="240" w:lineRule="auto"/>
        <w:ind w:firstLine="708"/>
        <w:jc w:val="both"/>
        <w:rPr>
          <w:rFonts w:ascii="Times New Roman" w:eastAsia="Times New Roman" w:hAnsi="Times New Roman" w:cs="Times New Roman"/>
          <w:color w:val="000000"/>
          <w:sz w:val="28"/>
          <w:szCs w:val="28"/>
          <w:lang w:eastAsia="ru-RU"/>
        </w:rPr>
      </w:pPr>
    </w:p>
    <w:p w:rsidR="00240AAD" w:rsidRPr="00C10932" w:rsidRDefault="00D7271C" w:rsidP="00C10932">
      <w:pPr>
        <w:spacing w:after="0" w:line="240" w:lineRule="auto"/>
        <w:ind w:firstLine="708"/>
        <w:jc w:val="both"/>
        <w:rPr>
          <w:rFonts w:ascii="Times New Roman" w:eastAsia="Times New Roman" w:hAnsi="Times New Roman" w:cs="Times New Roman"/>
          <w:color w:val="000000"/>
          <w:sz w:val="28"/>
          <w:szCs w:val="28"/>
          <w:lang w:eastAsia="ru-RU"/>
        </w:rPr>
      </w:pPr>
      <w:r w:rsidRPr="00C10932">
        <w:rPr>
          <w:rFonts w:ascii="Times New Roman" w:eastAsia="Times New Roman" w:hAnsi="Times New Roman" w:cs="Times New Roman"/>
          <w:color w:val="000000"/>
          <w:sz w:val="28"/>
          <w:szCs w:val="28"/>
          <w:lang w:eastAsia="ru-RU"/>
        </w:rPr>
        <w:lastRenderedPageBreak/>
        <w:t xml:space="preserve">За </w:t>
      </w:r>
      <w:r w:rsidR="00DF45DC">
        <w:rPr>
          <w:rFonts w:ascii="Times New Roman" w:eastAsia="Times New Roman" w:hAnsi="Times New Roman" w:cs="Times New Roman"/>
          <w:color w:val="000000"/>
          <w:sz w:val="28"/>
          <w:szCs w:val="28"/>
          <w:lang w:eastAsia="ru-RU"/>
        </w:rPr>
        <w:t>перв</w:t>
      </w:r>
      <w:r w:rsidRPr="00C10932">
        <w:rPr>
          <w:rFonts w:ascii="Times New Roman" w:eastAsia="Times New Roman" w:hAnsi="Times New Roman" w:cs="Times New Roman"/>
          <w:color w:val="000000"/>
          <w:sz w:val="28"/>
          <w:szCs w:val="28"/>
          <w:lang w:eastAsia="ru-RU"/>
        </w:rPr>
        <w:t xml:space="preserve">ое полугодие 2021 года </w:t>
      </w:r>
      <w:r w:rsidR="004153C5" w:rsidRPr="00C10932">
        <w:rPr>
          <w:rFonts w:ascii="Times New Roman" w:eastAsia="Times New Roman" w:hAnsi="Times New Roman" w:cs="Times New Roman"/>
          <w:color w:val="000000"/>
          <w:sz w:val="28"/>
          <w:szCs w:val="28"/>
          <w:lang w:eastAsia="ru-RU"/>
        </w:rPr>
        <w:t xml:space="preserve">инспекторами </w:t>
      </w:r>
      <w:r w:rsidRPr="00C10932">
        <w:rPr>
          <w:rFonts w:ascii="Times New Roman" w:eastAsia="Times New Roman" w:hAnsi="Times New Roman" w:cs="Times New Roman"/>
          <w:color w:val="000000"/>
          <w:sz w:val="28"/>
          <w:szCs w:val="28"/>
          <w:lang w:eastAsia="ru-RU"/>
        </w:rPr>
        <w:t xml:space="preserve">Территориального отдела </w:t>
      </w:r>
      <w:r w:rsidR="00240AAD" w:rsidRPr="00C10932">
        <w:rPr>
          <w:rFonts w:ascii="Times New Roman" w:eastAsia="Times New Roman" w:hAnsi="Times New Roman" w:cs="Times New Roman"/>
          <w:color w:val="000000"/>
          <w:sz w:val="28"/>
          <w:szCs w:val="28"/>
          <w:lang w:eastAsia="ru-RU"/>
        </w:rPr>
        <w:t xml:space="preserve">проведено </w:t>
      </w:r>
      <w:r w:rsidRPr="00C10932">
        <w:rPr>
          <w:rFonts w:ascii="Times New Roman" w:eastAsia="Times New Roman" w:hAnsi="Times New Roman" w:cs="Times New Roman"/>
          <w:color w:val="000000"/>
          <w:sz w:val="28"/>
          <w:szCs w:val="28"/>
          <w:lang w:eastAsia="ru-RU"/>
        </w:rPr>
        <w:t xml:space="preserve">269 </w:t>
      </w:r>
      <w:r w:rsidR="00240AAD" w:rsidRPr="00C10932">
        <w:rPr>
          <w:rFonts w:ascii="Times New Roman" w:eastAsia="Times New Roman" w:hAnsi="Times New Roman" w:cs="Times New Roman"/>
          <w:color w:val="000000"/>
          <w:sz w:val="28"/>
          <w:szCs w:val="28"/>
          <w:lang w:eastAsia="ru-RU"/>
        </w:rPr>
        <w:t>провер</w:t>
      </w:r>
      <w:r w:rsidR="00B56A82" w:rsidRPr="00C10932">
        <w:rPr>
          <w:rFonts w:ascii="Times New Roman" w:eastAsia="Times New Roman" w:hAnsi="Times New Roman" w:cs="Times New Roman"/>
          <w:color w:val="000000"/>
          <w:sz w:val="28"/>
          <w:szCs w:val="28"/>
          <w:lang w:eastAsia="ru-RU"/>
        </w:rPr>
        <w:t>о</w:t>
      </w:r>
      <w:r w:rsidR="004153C5" w:rsidRPr="00C10932">
        <w:rPr>
          <w:rFonts w:ascii="Times New Roman" w:eastAsia="Times New Roman" w:hAnsi="Times New Roman" w:cs="Times New Roman"/>
          <w:color w:val="000000"/>
          <w:sz w:val="28"/>
          <w:szCs w:val="28"/>
          <w:lang w:eastAsia="ru-RU"/>
        </w:rPr>
        <w:t>к</w:t>
      </w:r>
      <w:r w:rsidR="00240AAD" w:rsidRPr="00C10932">
        <w:rPr>
          <w:rFonts w:ascii="Times New Roman" w:eastAsia="Times New Roman" w:hAnsi="Times New Roman" w:cs="Times New Roman"/>
          <w:color w:val="000000"/>
          <w:sz w:val="28"/>
          <w:szCs w:val="28"/>
          <w:lang w:eastAsia="ru-RU"/>
        </w:rPr>
        <w:t xml:space="preserve"> в подконтрольных субъектах</w:t>
      </w:r>
      <w:r w:rsidR="00907B1E" w:rsidRPr="00C10932">
        <w:rPr>
          <w:rFonts w:ascii="Times New Roman" w:eastAsia="Times New Roman" w:hAnsi="Times New Roman" w:cs="Times New Roman"/>
          <w:color w:val="000000"/>
          <w:sz w:val="28"/>
          <w:szCs w:val="28"/>
          <w:lang w:eastAsia="ru-RU"/>
        </w:rPr>
        <w:t xml:space="preserve">  (СППГ – 59)</w:t>
      </w:r>
      <w:r w:rsidR="009319DB" w:rsidRPr="00C10932">
        <w:rPr>
          <w:rFonts w:ascii="Times New Roman" w:eastAsia="Times New Roman" w:hAnsi="Times New Roman" w:cs="Times New Roman"/>
          <w:color w:val="000000"/>
          <w:sz w:val="28"/>
          <w:szCs w:val="28"/>
          <w:lang w:eastAsia="ru-RU"/>
        </w:rPr>
        <w:t xml:space="preserve">, </w:t>
      </w:r>
      <w:r w:rsidRPr="00C10932">
        <w:rPr>
          <w:rFonts w:ascii="Times New Roman" w:eastAsia="Times New Roman" w:hAnsi="Times New Roman" w:cs="Times New Roman"/>
          <w:color w:val="000000"/>
          <w:sz w:val="28"/>
          <w:szCs w:val="28"/>
          <w:lang w:eastAsia="ru-RU"/>
        </w:rPr>
        <w:t>в том числе</w:t>
      </w:r>
      <w:r w:rsidR="00240AAD" w:rsidRPr="00C10932">
        <w:rPr>
          <w:rFonts w:ascii="Times New Roman" w:eastAsia="Times New Roman" w:hAnsi="Times New Roman" w:cs="Times New Roman"/>
          <w:color w:val="000000"/>
          <w:sz w:val="28"/>
          <w:szCs w:val="28"/>
          <w:lang w:eastAsia="ru-RU"/>
        </w:rPr>
        <w:t>:</w:t>
      </w:r>
    </w:p>
    <w:p w:rsidR="00240AAD" w:rsidRPr="00C10932" w:rsidRDefault="00240AAD" w:rsidP="00C10932">
      <w:pPr>
        <w:spacing w:after="0" w:line="240" w:lineRule="auto"/>
        <w:ind w:firstLine="708"/>
        <w:jc w:val="both"/>
        <w:rPr>
          <w:rFonts w:ascii="Times New Roman" w:eastAsia="Times New Roman" w:hAnsi="Times New Roman" w:cs="Times New Roman"/>
          <w:color w:val="000000"/>
          <w:sz w:val="28"/>
          <w:szCs w:val="28"/>
          <w:lang w:eastAsia="ru-RU"/>
        </w:rPr>
      </w:pPr>
      <w:r w:rsidRPr="00C10932">
        <w:rPr>
          <w:rFonts w:ascii="Times New Roman" w:eastAsia="Times New Roman" w:hAnsi="Times New Roman" w:cs="Times New Roman"/>
          <w:color w:val="000000"/>
          <w:sz w:val="28"/>
          <w:szCs w:val="28"/>
          <w:lang w:eastAsia="ru-RU"/>
        </w:rPr>
        <w:t xml:space="preserve">- </w:t>
      </w:r>
      <w:r w:rsidR="00D7271C" w:rsidRPr="00C10932">
        <w:rPr>
          <w:rFonts w:ascii="Times New Roman" w:eastAsia="Times New Roman" w:hAnsi="Times New Roman" w:cs="Times New Roman"/>
          <w:color w:val="000000"/>
          <w:sz w:val="28"/>
          <w:szCs w:val="28"/>
          <w:lang w:eastAsia="ru-RU"/>
        </w:rPr>
        <w:t>171</w:t>
      </w:r>
      <w:r w:rsidR="004153C5" w:rsidRPr="00C10932">
        <w:rPr>
          <w:rFonts w:ascii="Times New Roman" w:eastAsia="Times New Roman" w:hAnsi="Times New Roman" w:cs="Times New Roman"/>
          <w:color w:val="000000"/>
          <w:sz w:val="28"/>
          <w:szCs w:val="28"/>
          <w:lang w:eastAsia="ru-RU"/>
        </w:rPr>
        <w:t xml:space="preserve"> планов</w:t>
      </w:r>
      <w:r w:rsidR="00C10932">
        <w:rPr>
          <w:rFonts w:ascii="Times New Roman" w:eastAsia="Times New Roman" w:hAnsi="Times New Roman" w:cs="Times New Roman"/>
          <w:color w:val="000000"/>
          <w:sz w:val="28"/>
          <w:szCs w:val="28"/>
          <w:lang w:eastAsia="ru-RU"/>
        </w:rPr>
        <w:t>ая</w:t>
      </w:r>
      <w:r w:rsidR="004153C5" w:rsidRPr="00C10932">
        <w:rPr>
          <w:rFonts w:ascii="Times New Roman" w:eastAsia="Times New Roman" w:hAnsi="Times New Roman" w:cs="Times New Roman"/>
          <w:color w:val="000000"/>
          <w:sz w:val="28"/>
          <w:szCs w:val="28"/>
          <w:lang w:eastAsia="ru-RU"/>
        </w:rPr>
        <w:t xml:space="preserve"> провер</w:t>
      </w:r>
      <w:r w:rsidR="00B80804" w:rsidRPr="00C10932">
        <w:rPr>
          <w:rFonts w:ascii="Times New Roman" w:eastAsia="Times New Roman" w:hAnsi="Times New Roman" w:cs="Times New Roman"/>
          <w:color w:val="000000"/>
          <w:sz w:val="28"/>
          <w:szCs w:val="28"/>
          <w:lang w:eastAsia="ru-RU"/>
        </w:rPr>
        <w:t>к</w:t>
      </w:r>
      <w:r w:rsidR="00C10932">
        <w:rPr>
          <w:rFonts w:ascii="Times New Roman" w:eastAsia="Times New Roman" w:hAnsi="Times New Roman" w:cs="Times New Roman"/>
          <w:color w:val="000000"/>
          <w:sz w:val="28"/>
          <w:szCs w:val="28"/>
          <w:lang w:eastAsia="ru-RU"/>
        </w:rPr>
        <w:t>а</w:t>
      </w:r>
      <w:r w:rsidR="00907B1E" w:rsidRPr="00C10932">
        <w:rPr>
          <w:rFonts w:ascii="Times New Roman" w:eastAsia="Times New Roman" w:hAnsi="Times New Roman" w:cs="Times New Roman"/>
          <w:color w:val="000000"/>
          <w:sz w:val="28"/>
          <w:szCs w:val="28"/>
          <w:lang w:eastAsia="ru-RU"/>
        </w:rPr>
        <w:t xml:space="preserve"> (СППГ – 33),</w:t>
      </w:r>
      <w:r w:rsidR="004153C5" w:rsidRPr="00C10932">
        <w:rPr>
          <w:rFonts w:ascii="Times New Roman" w:eastAsia="Times New Roman" w:hAnsi="Times New Roman" w:cs="Times New Roman"/>
          <w:color w:val="000000"/>
          <w:sz w:val="28"/>
          <w:szCs w:val="28"/>
          <w:lang w:eastAsia="ru-RU"/>
        </w:rPr>
        <w:t xml:space="preserve">, </w:t>
      </w:r>
      <w:r w:rsidR="00D7271C" w:rsidRPr="00C10932">
        <w:rPr>
          <w:rFonts w:ascii="Times New Roman" w:eastAsia="Times New Roman" w:hAnsi="Times New Roman" w:cs="Times New Roman"/>
          <w:color w:val="000000"/>
          <w:sz w:val="28"/>
          <w:szCs w:val="28"/>
          <w:lang w:eastAsia="ru-RU"/>
        </w:rPr>
        <w:t xml:space="preserve"> из них 170 в отношении лицензиатов;</w:t>
      </w:r>
    </w:p>
    <w:p w:rsidR="005072F1" w:rsidRPr="00C10932" w:rsidRDefault="00240AAD" w:rsidP="00C10932">
      <w:pPr>
        <w:spacing w:after="0" w:line="240" w:lineRule="auto"/>
        <w:ind w:firstLine="708"/>
        <w:jc w:val="both"/>
        <w:rPr>
          <w:rFonts w:ascii="Times New Roman" w:eastAsia="Times New Roman" w:hAnsi="Times New Roman" w:cs="Times New Roman"/>
          <w:color w:val="000000"/>
          <w:sz w:val="28"/>
          <w:szCs w:val="28"/>
          <w:lang w:eastAsia="ru-RU"/>
        </w:rPr>
      </w:pPr>
      <w:r w:rsidRPr="00C10932">
        <w:rPr>
          <w:rFonts w:ascii="Times New Roman" w:eastAsia="Times New Roman" w:hAnsi="Times New Roman" w:cs="Times New Roman"/>
          <w:color w:val="000000"/>
          <w:sz w:val="28"/>
          <w:szCs w:val="28"/>
          <w:lang w:eastAsia="ru-RU"/>
        </w:rPr>
        <w:t xml:space="preserve">- </w:t>
      </w:r>
      <w:r w:rsidR="00D7271C" w:rsidRPr="00C10932">
        <w:rPr>
          <w:rFonts w:ascii="Times New Roman" w:eastAsia="Times New Roman" w:hAnsi="Times New Roman" w:cs="Times New Roman"/>
          <w:color w:val="000000"/>
          <w:sz w:val="28"/>
          <w:szCs w:val="28"/>
          <w:lang w:eastAsia="ru-RU"/>
        </w:rPr>
        <w:t>98</w:t>
      </w:r>
      <w:r w:rsidRPr="00C10932">
        <w:rPr>
          <w:rFonts w:ascii="Times New Roman" w:eastAsia="Times New Roman" w:hAnsi="Times New Roman" w:cs="Times New Roman"/>
          <w:color w:val="000000"/>
          <w:sz w:val="28"/>
          <w:szCs w:val="28"/>
          <w:lang w:eastAsia="ru-RU"/>
        </w:rPr>
        <w:t xml:space="preserve"> внеплановы</w:t>
      </w:r>
      <w:r w:rsidR="00B80804" w:rsidRPr="00C10932">
        <w:rPr>
          <w:rFonts w:ascii="Times New Roman" w:eastAsia="Times New Roman" w:hAnsi="Times New Roman" w:cs="Times New Roman"/>
          <w:color w:val="000000"/>
          <w:sz w:val="28"/>
          <w:szCs w:val="28"/>
          <w:lang w:eastAsia="ru-RU"/>
        </w:rPr>
        <w:t>х</w:t>
      </w:r>
      <w:r w:rsidRPr="00C10932">
        <w:rPr>
          <w:rFonts w:ascii="Times New Roman" w:eastAsia="Times New Roman" w:hAnsi="Times New Roman" w:cs="Times New Roman"/>
          <w:color w:val="000000"/>
          <w:sz w:val="28"/>
          <w:szCs w:val="28"/>
          <w:lang w:eastAsia="ru-RU"/>
        </w:rPr>
        <w:t xml:space="preserve"> провер</w:t>
      </w:r>
      <w:r w:rsidR="00D7271C" w:rsidRPr="00C10932">
        <w:rPr>
          <w:rFonts w:ascii="Times New Roman" w:eastAsia="Times New Roman" w:hAnsi="Times New Roman" w:cs="Times New Roman"/>
          <w:color w:val="000000"/>
          <w:sz w:val="28"/>
          <w:szCs w:val="28"/>
          <w:lang w:eastAsia="ru-RU"/>
        </w:rPr>
        <w:t>ок</w:t>
      </w:r>
      <w:r w:rsidR="005072F1" w:rsidRPr="00C10932">
        <w:rPr>
          <w:rFonts w:ascii="Times New Roman" w:eastAsia="Times New Roman" w:hAnsi="Times New Roman" w:cs="Times New Roman"/>
          <w:color w:val="000000"/>
          <w:sz w:val="28"/>
          <w:szCs w:val="28"/>
          <w:lang w:eastAsia="ru-RU"/>
        </w:rPr>
        <w:t>,</w:t>
      </w:r>
      <w:r w:rsidR="00907B1E" w:rsidRPr="00C10932">
        <w:rPr>
          <w:rFonts w:ascii="Times New Roman" w:eastAsia="Times New Roman" w:hAnsi="Times New Roman" w:cs="Times New Roman"/>
          <w:color w:val="000000"/>
          <w:sz w:val="28"/>
          <w:szCs w:val="28"/>
          <w:lang w:eastAsia="ru-RU"/>
        </w:rPr>
        <w:t xml:space="preserve"> (СППГ – 26),</w:t>
      </w:r>
      <w:r w:rsidR="005072F1" w:rsidRPr="00C10932">
        <w:rPr>
          <w:rFonts w:ascii="Times New Roman" w:eastAsia="Times New Roman" w:hAnsi="Times New Roman" w:cs="Times New Roman"/>
          <w:color w:val="000000"/>
          <w:sz w:val="28"/>
          <w:szCs w:val="28"/>
          <w:lang w:eastAsia="ru-RU"/>
        </w:rPr>
        <w:t xml:space="preserve"> </w:t>
      </w:r>
      <w:r w:rsidR="00D7271C" w:rsidRPr="00C10932">
        <w:rPr>
          <w:rFonts w:ascii="Times New Roman" w:eastAsia="Times New Roman" w:hAnsi="Times New Roman" w:cs="Times New Roman"/>
          <w:color w:val="000000"/>
          <w:sz w:val="28"/>
          <w:szCs w:val="28"/>
          <w:lang w:eastAsia="ru-RU"/>
        </w:rPr>
        <w:t xml:space="preserve">из них </w:t>
      </w:r>
      <w:r w:rsidR="005072F1" w:rsidRPr="00C10932">
        <w:rPr>
          <w:rFonts w:ascii="Times New Roman" w:eastAsia="Times New Roman" w:hAnsi="Times New Roman" w:cs="Times New Roman"/>
          <w:color w:val="000000"/>
          <w:sz w:val="28"/>
          <w:szCs w:val="28"/>
          <w:lang w:eastAsia="ru-RU"/>
        </w:rPr>
        <w:t xml:space="preserve"> </w:t>
      </w:r>
    </w:p>
    <w:p w:rsidR="00EA3946" w:rsidRPr="00C10932" w:rsidRDefault="005072F1" w:rsidP="00C10932">
      <w:pPr>
        <w:spacing w:after="0" w:line="240" w:lineRule="auto"/>
        <w:ind w:firstLine="708"/>
        <w:jc w:val="both"/>
        <w:rPr>
          <w:rFonts w:ascii="Times New Roman" w:eastAsia="Times New Roman" w:hAnsi="Times New Roman" w:cs="Times New Roman"/>
          <w:color w:val="000000"/>
          <w:sz w:val="28"/>
          <w:szCs w:val="28"/>
          <w:lang w:eastAsia="ru-RU"/>
        </w:rPr>
      </w:pPr>
      <w:r w:rsidRPr="00C10932">
        <w:rPr>
          <w:rFonts w:ascii="Times New Roman" w:eastAsia="Times New Roman" w:hAnsi="Times New Roman" w:cs="Times New Roman"/>
          <w:color w:val="000000"/>
          <w:sz w:val="28"/>
          <w:szCs w:val="28"/>
          <w:lang w:eastAsia="ru-RU"/>
        </w:rPr>
        <w:t xml:space="preserve">- </w:t>
      </w:r>
      <w:r w:rsidR="00B40821" w:rsidRPr="00C10932">
        <w:rPr>
          <w:rFonts w:ascii="Times New Roman" w:eastAsia="Times New Roman" w:hAnsi="Times New Roman" w:cs="Times New Roman"/>
          <w:color w:val="000000"/>
          <w:sz w:val="28"/>
          <w:szCs w:val="28"/>
          <w:lang w:eastAsia="ru-RU"/>
        </w:rPr>
        <w:t>96</w:t>
      </w:r>
      <w:r w:rsidRPr="00C10932">
        <w:rPr>
          <w:rFonts w:ascii="Times New Roman" w:eastAsia="Times New Roman" w:hAnsi="Times New Roman" w:cs="Times New Roman"/>
          <w:color w:val="000000"/>
          <w:sz w:val="28"/>
          <w:szCs w:val="28"/>
          <w:lang w:eastAsia="ru-RU"/>
        </w:rPr>
        <w:t xml:space="preserve"> внеплановых проверки по выполне</w:t>
      </w:r>
      <w:r w:rsidR="00E40D6C" w:rsidRPr="00C10932">
        <w:rPr>
          <w:rFonts w:ascii="Times New Roman" w:eastAsia="Times New Roman" w:hAnsi="Times New Roman" w:cs="Times New Roman"/>
          <w:color w:val="000000"/>
          <w:sz w:val="28"/>
          <w:szCs w:val="28"/>
          <w:lang w:eastAsia="ru-RU"/>
        </w:rPr>
        <w:t xml:space="preserve">нию </w:t>
      </w:r>
      <w:proofErr w:type="gramStart"/>
      <w:r w:rsidR="00E40D6C" w:rsidRPr="00C10932">
        <w:rPr>
          <w:rFonts w:ascii="Times New Roman" w:eastAsia="Times New Roman" w:hAnsi="Times New Roman" w:cs="Times New Roman"/>
          <w:color w:val="000000"/>
          <w:sz w:val="28"/>
          <w:szCs w:val="28"/>
          <w:lang w:eastAsia="ru-RU"/>
        </w:rPr>
        <w:t>раннее</w:t>
      </w:r>
      <w:proofErr w:type="gramEnd"/>
      <w:r w:rsidR="00E40D6C" w:rsidRPr="00C10932">
        <w:rPr>
          <w:rFonts w:ascii="Times New Roman" w:eastAsia="Times New Roman" w:hAnsi="Times New Roman" w:cs="Times New Roman"/>
          <w:color w:val="000000"/>
          <w:sz w:val="28"/>
          <w:szCs w:val="28"/>
          <w:lang w:eastAsia="ru-RU"/>
        </w:rPr>
        <w:t xml:space="preserve"> выданных предписаний</w:t>
      </w:r>
      <w:r w:rsidR="00EA3946" w:rsidRPr="00C10932">
        <w:rPr>
          <w:rFonts w:ascii="Times New Roman" w:eastAsia="Times New Roman" w:hAnsi="Times New Roman" w:cs="Times New Roman"/>
          <w:color w:val="000000"/>
          <w:sz w:val="28"/>
          <w:szCs w:val="28"/>
          <w:lang w:eastAsia="ru-RU"/>
        </w:rPr>
        <w:t xml:space="preserve">, </w:t>
      </w:r>
      <w:r w:rsidR="00B40821" w:rsidRPr="00C10932">
        <w:rPr>
          <w:rFonts w:ascii="Times New Roman" w:eastAsia="Times New Roman" w:hAnsi="Times New Roman" w:cs="Times New Roman"/>
          <w:color w:val="000000"/>
          <w:sz w:val="28"/>
          <w:szCs w:val="28"/>
          <w:lang w:eastAsia="ru-RU"/>
        </w:rPr>
        <w:t>2</w:t>
      </w:r>
      <w:r w:rsidR="00C10932">
        <w:rPr>
          <w:rFonts w:ascii="Times New Roman" w:eastAsia="Times New Roman" w:hAnsi="Times New Roman" w:cs="Times New Roman"/>
          <w:color w:val="000000"/>
          <w:sz w:val="28"/>
          <w:szCs w:val="28"/>
          <w:lang w:eastAsia="ru-RU"/>
        </w:rPr>
        <w:t xml:space="preserve"> - </w:t>
      </w:r>
      <w:r w:rsidR="00B40821" w:rsidRPr="00C10932">
        <w:rPr>
          <w:rFonts w:ascii="Times New Roman" w:eastAsia="Times New Roman" w:hAnsi="Times New Roman" w:cs="Times New Roman"/>
          <w:color w:val="000000"/>
          <w:sz w:val="28"/>
          <w:szCs w:val="28"/>
          <w:lang w:eastAsia="ru-RU"/>
        </w:rPr>
        <w:t>по согласованию с Прокуратурой  Чувашской Республики.</w:t>
      </w:r>
    </w:p>
    <w:p w:rsidR="00E40D6C" w:rsidRPr="00C10932" w:rsidRDefault="00B56A82" w:rsidP="00C10932">
      <w:pPr>
        <w:spacing w:after="0" w:line="240" w:lineRule="auto"/>
        <w:ind w:firstLine="708"/>
        <w:jc w:val="both"/>
        <w:rPr>
          <w:rFonts w:ascii="Times New Roman" w:eastAsia="Times New Roman" w:hAnsi="Times New Roman" w:cs="Times New Roman"/>
          <w:color w:val="000000"/>
          <w:sz w:val="28"/>
          <w:szCs w:val="28"/>
          <w:lang w:eastAsia="ru-RU"/>
        </w:rPr>
      </w:pPr>
      <w:r w:rsidRPr="00C10932">
        <w:rPr>
          <w:rFonts w:ascii="Times New Roman" w:eastAsia="Times New Roman" w:hAnsi="Times New Roman" w:cs="Times New Roman"/>
          <w:color w:val="000000"/>
          <w:sz w:val="28"/>
          <w:szCs w:val="28"/>
          <w:lang w:eastAsia="ru-RU"/>
        </w:rPr>
        <w:t xml:space="preserve">По результатам проверок выявлено </w:t>
      </w:r>
      <w:r w:rsidR="00B40821" w:rsidRPr="00C10932">
        <w:rPr>
          <w:rFonts w:ascii="Times New Roman" w:eastAsia="Times New Roman" w:hAnsi="Times New Roman" w:cs="Times New Roman"/>
          <w:color w:val="000000"/>
          <w:sz w:val="28"/>
          <w:szCs w:val="28"/>
          <w:lang w:eastAsia="ru-RU"/>
        </w:rPr>
        <w:t>588</w:t>
      </w:r>
      <w:r w:rsidRPr="00C10932">
        <w:rPr>
          <w:rFonts w:ascii="Times New Roman" w:eastAsia="Times New Roman" w:hAnsi="Times New Roman" w:cs="Times New Roman"/>
          <w:color w:val="000000"/>
          <w:sz w:val="28"/>
          <w:szCs w:val="28"/>
          <w:lang w:eastAsia="ru-RU"/>
        </w:rPr>
        <w:t xml:space="preserve">  нарушени</w:t>
      </w:r>
      <w:r w:rsidR="00B40821" w:rsidRPr="00C10932">
        <w:rPr>
          <w:rFonts w:ascii="Times New Roman" w:eastAsia="Times New Roman" w:hAnsi="Times New Roman" w:cs="Times New Roman"/>
          <w:color w:val="000000"/>
          <w:sz w:val="28"/>
          <w:szCs w:val="28"/>
          <w:lang w:eastAsia="ru-RU"/>
        </w:rPr>
        <w:t>й</w:t>
      </w:r>
      <w:r w:rsidRPr="00C10932">
        <w:rPr>
          <w:rFonts w:ascii="Times New Roman" w:eastAsia="Times New Roman" w:hAnsi="Times New Roman" w:cs="Times New Roman"/>
          <w:color w:val="000000"/>
          <w:sz w:val="28"/>
          <w:szCs w:val="28"/>
          <w:lang w:eastAsia="ru-RU"/>
        </w:rPr>
        <w:t xml:space="preserve"> действующего законодательства</w:t>
      </w:r>
      <w:r w:rsidR="00907B1E" w:rsidRPr="00C10932">
        <w:rPr>
          <w:rFonts w:ascii="Times New Roman" w:eastAsia="Times New Roman" w:hAnsi="Times New Roman" w:cs="Times New Roman"/>
          <w:color w:val="000000"/>
          <w:sz w:val="28"/>
          <w:szCs w:val="28"/>
          <w:lang w:eastAsia="ru-RU"/>
        </w:rPr>
        <w:t xml:space="preserve"> (СППГ – 264),</w:t>
      </w:r>
      <w:r w:rsidRPr="00C10932">
        <w:rPr>
          <w:rFonts w:ascii="Times New Roman" w:eastAsia="Times New Roman" w:hAnsi="Times New Roman" w:cs="Times New Roman"/>
          <w:color w:val="000000"/>
          <w:sz w:val="28"/>
          <w:szCs w:val="28"/>
          <w:lang w:eastAsia="ru-RU"/>
        </w:rPr>
        <w:t xml:space="preserve">, выдано </w:t>
      </w:r>
      <w:r w:rsidR="00B40821" w:rsidRPr="00C10932">
        <w:rPr>
          <w:rFonts w:ascii="Times New Roman" w:eastAsia="Times New Roman" w:hAnsi="Times New Roman" w:cs="Times New Roman"/>
          <w:color w:val="000000"/>
          <w:sz w:val="28"/>
          <w:szCs w:val="28"/>
          <w:lang w:eastAsia="ru-RU"/>
        </w:rPr>
        <w:t>163</w:t>
      </w:r>
      <w:r w:rsidRPr="00C10932">
        <w:rPr>
          <w:rFonts w:ascii="Times New Roman" w:eastAsia="Times New Roman" w:hAnsi="Times New Roman" w:cs="Times New Roman"/>
          <w:color w:val="000000"/>
          <w:sz w:val="28"/>
          <w:szCs w:val="28"/>
          <w:lang w:eastAsia="ru-RU"/>
        </w:rPr>
        <w:t xml:space="preserve"> предписани</w:t>
      </w:r>
      <w:r w:rsidR="00B40821" w:rsidRPr="00C10932">
        <w:rPr>
          <w:rFonts w:ascii="Times New Roman" w:eastAsia="Times New Roman" w:hAnsi="Times New Roman" w:cs="Times New Roman"/>
          <w:color w:val="000000"/>
          <w:sz w:val="28"/>
          <w:szCs w:val="28"/>
          <w:lang w:eastAsia="ru-RU"/>
        </w:rPr>
        <w:t>я</w:t>
      </w:r>
      <w:r w:rsidR="00907B1E" w:rsidRPr="00C10932">
        <w:rPr>
          <w:rFonts w:ascii="Times New Roman" w:eastAsia="Times New Roman" w:hAnsi="Times New Roman" w:cs="Times New Roman"/>
          <w:color w:val="000000"/>
          <w:sz w:val="28"/>
          <w:szCs w:val="28"/>
          <w:lang w:eastAsia="ru-RU"/>
        </w:rPr>
        <w:t xml:space="preserve"> (СППГ – 31),</w:t>
      </w:r>
      <w:r w:rsidRPr="00C10932">
        <w:rPr>
          <w:rFonts w:ascii="Times New Roman" w:eastAsia="Times New Roman" w:hAnsi="Times New Roman" w:cs="Times New Roman"/>
          <w:color w:val="000000"/>
          <w:sz w:val="28"/>
          <w:szCs w:val="28"/>
          <w:lang w:eastAsia="ru-RU"/>
        </w:rPr>
        <w:t xml:space="preserve">, </w:t>
      </w:r>
    </w:p>
    <w:p w:rsidR="00DF45DC" w:rsidRDefault="00DF45DC" w:rsidP="00C10932">
      <w:pPr>
        <w:spacing w:after="0" w:line="240" w:lineRule="auto"/>
        <w:ind w:firstLine="708"/>
        <w:jc w:val="both"/>
        <w:rPr>
          <w:rFonts w:ascii="Times New Roman" w:eastAsia="Times New Roman" w:hAnsi="Times New Roman" w:cs="Times New Roman"/>
          <w:color w:val="000000"/>
          <w:sz w:val="28"/>
          <w:szCs w:val="28"/>
          <w:lang w:eastAsia="ru-RU"/>
        </w:rPr>
      </w:pPr>
    </w:p>
    <w:p w:rsidR="002B21D2" w:rsidRDefault="002B21D2" w:rsidP="00C10932">
      <w:pPr>
        <w:spacing w:after="0" w:line="240" w:lineRule="auto"/>
        <w:ind w:firstLine="708"/>
        <w:jc w:val="both"/>
        <w:rPr>
          <w:rFonts w:ascii="Times New Roman" w:eastAsia="Times New Roman" w:hAnsi="Times New Roman" w:cs="Times New Roman"/>
          <w:color w:val="000000"/>
          <w:sz w:val="28"/>
          <w:szCs w:val="28"/>
          <w:lang w:eastAsia="ru-RU"/>
        </w:rPr>
      </w:pPr>
      <w:r w:rsidRPr="00EF1BD8">
        <w:rPr>
          <w:rFonts w:ascii="Times New Roman" w:eastAsia="Times New Roman" w:hAnsi="Times New Roman" w:cs="Times New Roman"/>
          <w:color w:val="000000"/>
          <w:sz w:val="28"/>
          <w:szCs w:val="28"/>
          <w:lang w:eastAsia="ru-RU"/>
        </w:rPr>
        <w:t>Анализ результатов контрольно-надзорной деятельности показал наиболее типичные и массовые нарушения, допускаемые хозяйствующими субъектами</w:t>
      </w:r>
      <w:r>
        <w:rPr>
          <w:rFonts w:ascii="Times New Roman" w:eastAsia="Times New Roman" w:hAnsi="Times New Roman" w:cs="Times New Roman"/>
          <w:color w:val="000000"/>
          <w:sz w:val="28"/>
          <w:szCs w:val="28"/>
          <w:lang w:eastAsia="ru-RU"/>
        </w:rPr>
        <w:t>:</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0"/>
        <w:gridCol w:w="2551"/>
      </w:tblGrid>
      <w:tr w:rsidR="002B21D2" w:rsidRPr="002B21D2" w:rsidTr="002B21D2">
        <w:trPr>
          <w:trHeight w:val="660"/>
        </w:trPr>
        <w:tc>
          <w:tcPr>
            <w:tcW w:w="7660" w:type="dxa"/>
            <w:shd w:val="clear" w:color="auto" w:fill="auto"/>
            <w:hideMark/>
          </w:tcPr>
          <w:p w:rsidR="002B21D2" w:rsidRPr="002B21D2" w:rsidRDefault="002B21D2" w:rsidP="002B21D2">
            <w:pPr>
              <w:spacing w:after="0" w:line="240" w:lineRule="auto"/>
              <w:jc w:val="center"/>
              <w:rPr>
                <w:rFonts w:ascii="Times New Roman" w:eastAsia="Times New Roman" w:hAnsi="Times New Roman" w:cs="Times New Roman"/>
                <w:color w:val="000000"/>
                <w:sz w:val="24"/>
                <w:szCs w:val="24"/>
                <w:lang w:eastAsia="ru-RU"/>
              </w:rPr>
            </w:pPr>
            <w:bookmarkStart w:id="3" w:name="_GoBack"/>
            <w:bookmarkEnd w:id="3"/>
            <w:r w:rsidRPr="002B21D2">
              <w:rPr>
                <w:rFonts w:ascii="Times New Roman" w:eastAsia="Times New Roman" w:hAnsi="Times New Roman" w:cs="Times New Roman"/>
                <w:color w:val="000000"/>
                <w:sz w:val="24"/>
                <w:szCs w:val="24"/>
                <w:lang w:eastAsia="ru-RU"/>
              </w:rPr>
              <w:t>Выявленные нарушения</w:t>
            </w:r>
          </w:p>
        </w:tc>
        <w:tc>
          <w:tcPr>
            <w:tcW w:w="2551" w:type="dxa"/>
            <w:shd w:val="clear" w:color="auto" w:fill="auto"/>
            <w:noWrap/>
            <w:hideMark/>
          </w:tcPr>
          <w:p w:rsidR="002B21D2" w:rsidRPr="002B21D2" w:rsidRDefault="002B21D2" w:rsidP="002B21D2">
            <w:pPr>
              <w:spacing w:after="0" w:line="240" w:lineRule="auto"/>
              <w:jc w:val="center"/>
              <w:rPr>
                <w:rFonts w:ascii="Times New Roman" w:eastAsia="Times New Roman" w:hAnsi="Times New Roman" w:cs="Times New Roman"/>
                <w:b/>
                <w:bCs/>
                <w:color w:val="000000"/>
                <w:sz w:val="24"/>
                <w:szCs w:val="24"/>
                <w:lang w:eastAsia="ru-RU"/>
              </w:rPr>
            </w:pPr>
            <w:r w:rsidRPr="002B21D2">
              <w:rPr>
                <w:rFonts w:ascii="Times New Roman" w:eastAsia="Times New Roman" w:hAnsi="Times New Roman" w:cs="Times New Roman"/>
                <w:color w:val="000000"/>
                <w:sz w:val="24"/>
                <w:szCs w:val="24"/>
                <w:lang w:eastAsia="ru-RU"/>
              </w:rPr>
              <w:t>Количество нарушений</w:t>
            </w:r>
          </w:p>
        </w:tc>
      </w:tr>
      <w:tr w:rsidR="002B21D2" w:rsidRPr="002B21D2" w:rsidTr="002B21D2">
        <w:trPr>
          <w:trHeight w:val="420"/>
        </w:trPr>
        <w:tc>
          <w:tcPr>
            <w:tcW w:w="7660" w:type="dxa"/>
            <w:shd w:val="clear" w:color="auto" w:fill="auto"/>
            <w:hideMark/>
          </w:tcPr>
          <w:p w:rsidR="002B21D2" w:rsidRPr="002B21D2" w:rsidRDefault="002B21D2" w:rsidP="002B21D2">
            <w:pPr>
              <w:spacing w:after="0" w:line="240" w:lineRule="auto"/>
              <w:rPr>
                <w:rFonts w:ascii="Times New Roman" w:eastAsia="Times New Roman" w:hAnsi="Times New Roman" w:cs="Times New Roman"/>
                <w:color w:val="000000"/>
                <w:sz w:val="24"/>
                <w:szCs w:val="24"/>
                <w:lang w:eastAsia="ru-RU"/>
              </w:rPr>
            </w:pPr>
            <w:r w:rsidRPr="002B21D2">
              <w:rPr>
                <w:rFonts w:ascii="Times New Roman" w:eastAsia="Times New Roman" w:hAnsi="Times New Roman" w:cs="Times New Roman"/>
                <w:color w:val="000000"/>
                <w:sz w:val="24"/>
                <w:szCs w:val="24"/>
                <w:lang w:eastAsia="ru-RU"/>
              </w:rPr>
              <w:t xml:space="preserve">нарушение ведение путевой документации </w:t>
            </w:r>
          </w:p>
        </w:tc>
        <w:tc>
          <w:tcPr>
            <w:tcW w:w="2551" w:type="dxa"/>
            <w:shd w:val="clear" w:color="auto" w:fill="auto"/>
            <w:noWrap/>
            <w:hideMark/>
          </w:tcPr>
          <w:p w:rsidR="002B21D2" w:rsidRPr="002B21D2" w:rsidRDefault="002B21D2" w:rsidP="002B21D2">
            <w:pPr>
              <w:spacing w:after="0" w:line="240" w:lineRule="auto"/>
              <w:jc w:val="center"/>
              <w:rPr>
                <w:rFonts w:ascii="Times New Roman" w:eastAsia="Times New Roman" w:hAnsi="Times New Roman" w:cs="Times New Roman"/>
                <w:color w:val="000000"/>
                <w:sz w:val="24"/>
                <w:szCs w:val="24"/>
                <w:lang w:eastAsia="ru-RU"/>
              </w:rPr>
            </w:pPr>
            <w:r w:rsidRPr="002B21D2">
              <w:rPr>
                <w:rFonts w:ascii="Times New Roman" w:eastAsia="Times New Roman" w:hAnsi="Times New Roman" w:cs="Times New Roman"/>
                <w:color w:val="000000"/>
                <w:sz w:val="24"/>
                <w:szCs w:val="24"/>
                <w:lang w:eastAsia="ru-RU"/>
              </w:rPr>
              <w:t>118</w:t>
            </w:r>
          </w:p>
        </w:tc>
      </w:tr>
      <w:tr w:rsidR="002B21D2" w:rsidRPr="002B21D2" w:rsidTr="002B21D2">
        <w:trPr>
          <w:trHeight w:val="389"/>
        </w:trPr>
        <w:tc>
          <w:tcPr>
            <w:tcW w:w="7660" w:type="dxa"/>
            <w:shd w:val="clear" w:color="auto" w:fill="auto"/>
            <w:hideMark/>
          </w:tcPr>
          <w:p w:rsidR="002B21D2" w:rsidRPr="002B21D2" w:rsidRDefault="002B21D2" w:rsidP="002B21D2">
            <w:pPr>
              <w:spacing w:after="0" w:line="240" w:lineRule="auto"/>
              <w:rPr>
                <w:rFonts w:ascii="Times New Roman" w:eastAsia="Times New Roman" w:hAnsi="Times New Roman" w:cs="Times New Roman"/>
                <w:color w:val="000000"/>
                <w:sz w:val="24"/>
                <w:szCs w:val="24"/>
                <w:lang w:eastAsia="ru-RU"/>
              </w:rPr>
            </w:pPr>
            <w:r w:rsidRPr="002B21D2">
              <w:rPr>
                <w:rFonts w:ascii="Times New Roman" w:eastAsia="Times New Roman" w:hAnsi="Times New Roman" w:cs="Times New Roman"/>
                <w:color w:val="000000"/>
                <w:sz w:val="24"/>
                <w:szCs w:val="24"/>
                <w:lang w:eastAsia="ru-RU"/>
              </w:rPr>
              <w:t xml:space="preserve">не проведение </w:t>
            </w:r>
            <w:proofErr w:type="spellStart"/>
            <w:r w:rsidRPr="002B21D2">
              <w:rPr>
                <w:rFonts w:ascii="Times New Roman" w:eastAsia="Times New Roman" w:hAnsi="Times New Roman" w:cs="Times New Roman"/>
                <w:color w:val="000000"/>
                <w:sz w:val="24"/>
                <w:szCs w:val="24"/>
                <w:lang w:eastAsia="ru-RU"/>
              </w:rPr>
              <w:t>предрейсовых</w:t>
            </w:r>
            <w:proofErr w:type="spellEnd"/>
            <w:r w:rsidRPr="002B21D2">
              <w:rPr>
                <w:rFonts w:ascii="Times New Roman" w:eastAsia="Times New Roman" w:hAnsi="Times New Roman" w:cs="Times New Roman"/>
                <w:color w:val="000000"/>
                <w:sz w:val="24"/>
                <w:szCs w:val="24"/>
                <w:lang w:eastAsia="ru-RU"/>
              </w:rPr>
              <w:t xml:space="preserve"> и </w:t>
            </w:r>
            <w:proofErr w:type="spellStart"/>
            <w:r w:rsidRPr="002B21D2">
              <w:rPr>
                <w:rFonts w:ascii="Times New Roman" w:eastAsia="Times New Roman" w:hAnsi="Times New Roman" w:cs="Times New Roman"/>
                <w:color w:val="000000"/>
                <w:sz w:val="24"/>
                <w:szCs w:val="24"/>
                <w:lang w:eastAsia="ru-RU"/>
              </w:rPr>
              <w:t>послерейсовых</w:t>
            </w:r>
            <w:proofErr w:type="spellEnd"/>
            <w:r w:rsidRPr="002B21D2">
              <w:rPr>
                <w:rFonts w:ascii="Times New Roman" w:eastAsia="Times New Roman" w:hAnsi="Times New Roman" w:cs="Times New Roman"/>
                <w:color w:val="000000"/>
                <w:sz w:val="24"/>
                <w:szCs w:val="24"/>
                <w:lang w:eastAsia="ru-RU"/>
              </w:rPr>
              <w:t xml:space="preserve"> медицинских осмотров </w:t>
            </w:r>
          </w:p>
        </w:tc>
        <w:tc>
          <w:tcPr>
            <w:tcW w:w="2551" w:type="dxa"/>
            <w:shd w:val="clear" w:color="auto" w:fill="auto"/>
            <w:noWrap/>
            <w:hideMark/>
          </w:tcPr>
          <w:p w:rsidR="002B21D2" w:rsidRPr="002B21D2" w:rsidRDefault="002B21D2" w:rsidP="002B21D2">
            <w:pPr>
              <w:spacing w:after="0" w:line="240" w:lineRule="auto"/>
              <w:jc w:val="center"/>
              <w:rPr>
                <w:rFonts w:ascii="Times New Roman" w:eastAsia="Times New Roman" w:hAnsi="Times New Roman" w:cs="Times New Roman"/>
                <w:color w:val="000000"/>
                <w:sz w:val="24"/>
                <w:szCs w:val="24"/>
                <w:lang w:eastAsia="ru-RU"/>
              </w:rPr>
            </w:pPr>
            <w:r w:rsidRPr="002B21D2">
              <w:rPr>
                <w:rFonts w:ascii="Times New Roman" w:eastAsia="Times New Roman" w:hAnsi="Times New Roman" w:cs="Times New Roman"/>
                <w:color w:val="000000"/>
                <w:sz w:val="24"/>
                <w:szCs w:val="24"/>
                <w:lang w:eastAsia="ru-RU"/>
              </w:rPr>
              <w:t>55</w:t>
            </w:r>
          </w:p>
        </w:tc>
      </w:tr>
      <w:tr w:rsidR="002B21D2" w:rsidRPr="002B21D2" w:rsidTr="002B21D2">
        <w:trPr>
          <w:trHeight w:val="420"/>
        </w:trPr>
        <w:tc>
          <w:tcPr>
            <w:tcW w:w="7660" w:type="dxa"/>
            <w:shd w:val="clear" w:color="auto" w:fill="auto"/>
            <w:hideMark/>
          </w:tcPr>
          <w:p w:rsidR="002B21D2" w:rsidRPr="002B21D2" w:rsidRDefault="002B21D2" w:rsidP="002B21D2">
            <w:pPr>
              <w:spacing w:after="0" w:line="240" w:lineRule="auto"/>
              <w:rPr>
                <w:rFonts w:ascii="Times New Roman" w:eastAsia="Times New Roman" w:hAnsi="Times New Roman" w:cs="Times New Roman"/>
                <w:color w:val="000000"/>
                <w:sz w:val="24"/>
                <w:szCs w:val="24"/>
                <w:lang w:eastAsia="ru-RU"/>
              </w:rPr>
            </w:pPr>
            <w:r w:rsidRPr="002B21D2">
              <w:rPr>
                <w:rFonts w:ascii="Times New Roman" w:eastAsia="Times New Roman" w:hAnsi="Times New Roman" w:cs="Times New Roman"/>
                <w:color w:val="000000"/>
                <w:sz w:val="24"/>
                <w:szCs w:val="24"/>
                <w:lang w:eastAsia="ru-RU"/>
              </w:rPr>
              <w:t xml:space="preserve">не проведение стажировок водителей </w:t>
            </w:r>
          </w:p>
        </w:tc>
        <w:tc>
          <w:tcPr>
            <w:tcW w:w="2551" w:type="dxa"/>
            <w:shd w:val="clear" w:color="auto" w:fill="auto"/>
            <w:noWrap/>
            <w:hideMark/>
          </w:tcPr>
          <w:p w:rsidR="002B21D2" w:rsidRPr="002B21D2" w:rsidRDefault="002B21D2" w:rsidP="002B21D2">
            <w:pPr>
              <w:spacing w:after="0" w:line="240" w:lineRule="auto"/>
              <w:jc w:val="center"/>
              <w:rPr>
                <w:rFonts w:ascii="Times New Roman" w:eastAsia="Times New Roman" w:hAnsi="Times New Roman" w:cs="Times New Roman"/>
                <w:color w:val="000000"/>
                <w:sz w:val="24"/>
                <w:szCs w:val="24"/>
                <w:lang w:eastAsia="ru-RU"/>
              </w:rPr>
            </w:pPr>
            <w:r w:rsidRPr="002B21D2">
              <w:rPr>
                <w:rFonts w:ascii="Times New Roman" w:eastAsia="Times New Roman" w:hAnsi="Times New Roman" w:cs="Times New Roman"/>
                <w:color w:val="000000"/>
                <w:sz w:val="24"/>
                <w:szCs w:val="24"/>
                <w:lang w:eastAsia="ru-RU"/>
              </w:rPr>
              <w:t>37</w:t>
            </w:r>
          </w:p>
        </w:tc>
      </w:tr>
      <w:tr w:rsidR="002B21D2" w:rsidRPr="002B21D2" w:rsidTr="002B21D2">
        <w:trPr>
          <w:trHeight w:val="630"/>
        </w:trPr>
        <w:tc>
          <w:tcPr>
            <w:tcW w:w="7660" w:type="dxa"/>
            <w:shd w:val="clear" w:color="auto" w:fill="auto"/>
            <w:hideMark/>
          </w:tcPr>
          <w:p w:rsidR="002B21D2" w:rsidRPr="002B21D2" w:rsidRDefault="002B21D2" w:rsidP="002B21D2">
            <w:pPr>
              <w:spacing w:after="0" w:line="240" w:lineRule="auto"/>
              <w:rPr>
                <w:rFonts w:ascii="Times New Roman" w:eastAsia="Times New Roman" w:hAnsi="Times New Roman" w:cs="Times New Roman"/>
                <w:color w:val="000000"/>
                <w:sz w:val="24"/>
                <w:szCs w:val="24"/>
                <w:lang w:eastAsia="ru-RU"/>
              </w:rPr>
            </w:pPr>
            <w:r w:rsidRPr="002B21D2">
              <w:rPr>
                <w:rFonts w:ascii="Times New Roman" w:eastAsia="Times New Roman" w:hAnsi="Times New Roman" w:cs="Times New Roman"/>
                <w:color w:val="000000"/>
                <w:sz w:val="24"/>
                <w:szCs w:val="24"/>
                <w:lang w:eastAsia="ru-RU"/>
              </w:rPr>
              <w:t xml:space="preserve">необеспечение требований безопасности эксплуатации транспортных средств </w:t>
            </w:r>
          </w:p>
        </w:tc>
        <w:tc>
          <w:tcPr>
            <w:tcW w:w="2551" w:type="dxa"/>
            <w:shd w:val="clear" w:color="auto" w:fill="auto"/>
            <w:noWrap/>
            <w:hideMark/>
          </w:tcPr>
          <w:p w:rsidR="002B21D2" w:rsidRPr="002B21D2" w:rsidRDefault="002B21D2" w:rsidP="002B21D2">
            <w:pPr>
              <w:spacing w:after="0" w:line="240" w:lineRule="auto"/>
              <w:jc w:val="center"/>
              <w:rPr>
                <w:rFonts w:ascii="Times New Roman" w:eastAsia="Times New Roman" w:hAnsi="Times New Roman" w:cs="Times New Roman"/>
                <w:color w:val="000000"/>
                <w:sz w:val="24"/>
                <w:szCs w:val="24"/>
                <w:lang w:eastAsia="ru-RU"/>
              </w:rPr>
            </w:pPr>
            <w:r w:rsidRPr="002B21D2">
              <w:rPr>
                <w:rFonts w:ascii="Times New Roman" w:eastAsia="Times New Roman" w:hAnsi="Times New Roman" w:cs="Times New Roman"/>
                <w:color w:val="000000"/>
                <w:sz w:val="24"/>
                <w:szCs w:val="24"/>
                <w:lang w:eastAsia="ru-RU"/>
              </w:rPr>
              <w:t>31</w:t>
            </w:r>
          </w:p>
        </w:tc>
      </w:tr>
      <w:tr w:rsidR="002B21D2" w:rsidRPr="002B21D2" w:rsidTr="002B21D2">
        <w:trPr>
          <w:trHeight w:val="420"/>
        </w:trPr>
        <w:tc>
          <w:tcPr>
            <w:tcW w:w="7660" w:type="dxa"/>
            <w:shd w:val="clear" w:color="auto" w:fill="auto"/>
            <w:hideMark/>
          </w:tcPr>
          <w:p w:rsidR="002B21D2" w:rsidRPr="002B21D2" w:rsidRDefault="002B21D2" w:rsidP="002B21D2">
            <w:pPr>
              <w:spacing w:after="0" w:line="240" w:lineRule="auto"/>
              <w:rPr>
                <w:rFonts w:ascii="Times New Roman" w:eastAsia="Times New Roman" w:hAnsi="Times New Roman" w:cs="Times New Roman"/>
                <w:color w:val="000000"/>
                <w:sz w:val="24"/>
                <w:szCs w:val="24"/>
                <w:lang w:eastAsia="ru-RU"/>
              </w:rPr>
            </w:pPr>
            <w:r w:rsidRPr="002B21D2">
              <w:rPr>
                <w:rFonts w:ascii="Times New Roman" w:eastAsia="Times New Roman" w:hAnsi="Times New Roman" w:cs="Times New Roman"/>
                <w:color w:val="000000"/>
                <w:sz w:val="24"/>
                <w:szCs w:val="24"/>
                <w:lang w:eastAsia="ru-RU"/>
              </w:rPr>
              <w:t xml:space="preserve">отсутствие обученных и аттестованных должностных лиц </w:t>
            </w:r>
          </w:p>
        </w:tc>
        <w:tc>
          <w:tcPr>
            <w:tcW w:w="2551" w:type="dxa"/>
            <w:shd w:val="clear" w:color="auto" w:fill="auto"/>
            <w:noWrap/>
            <w:hideMark/>
          </w:tcPr>
          <w:p w:rsidR="002B21D2" w:rsidRPr="002B21D2" w:rsidRDefault="002B21D2" w:rsidP="002B21D2">
            <w:pPr>
              <w:spacing w:after="0" w:line="240" w:lineRule="auto"/>
              <w:jc w:val="center"/>
              <w:rPr>
                <w:rFonts w:ascii="Times New Roman" w:eastAsia="Times New Roman" w:hAnsi="Times New Roman" w:cs="Times New Roman"/>
                <w:color w:val="000000"/>
                <w:sz w:val="24"/>
                <w:szCs w:val="24"/>
                <w:lang w:eastAsia="ru-RU"/>
              </w:rPr>
            </w:pPr>
            <w:r w:rsidRPr="002B21D2">
              <w:rPr>
                <w:rFonts w:ascii="Times New Roman" w:eastAsia="Times New Roman" w:hAnsi="Times New Roman" w:cs="Times New Roman"/>
                <w:color w:val="000000"/>
                <w:sz w:val="24"/>
                <w:szCs w:val="24"/>
                <w:lang w:eastAsia="ru-RU"/>
              </w:rPr>
              <w:t>19</w:t>
            </w:r>
          </w:p>
        </w:tc>
      </w:tr>
      <w:tr w:rsidR="002B21D2" w:rsidRPr="002B21D2" w:rsidTr="002B21D2">
        <w:trPr>
          <w:trHeight w:val="420"/>
        </w:trPr>
        <w:tc>
          <w:tcPr>
            <w:tcW w:w="7660" w:type="dxa"/>
            <w:shd w:val="clear" w:color="auto" w:fill="auto"/>
            <w:hideMark/>
          </w:tcPr>
          <w:p w:rsidR="002B21D2" w:rsidRPr="002B21D2" w:rsidRDefault="002B21D2" w:rsidP="002B21D2">
            <w:pPr>
              <w:spacing w:after="0" w:line="240" w:lineRule="auto"/>
              <w:rPr>
                <w:rFonts w:ascii="Times New Roman" w:eastAsia="Times New Roman" w:hAnsi="Times New Roman" w:cs="Times New Roman"/>
                <w:color w:val="000000"/>
                <w:sz w:val="24"/>
                <w:szCs w:val="24"/>
                <w:lang w:eastAsia="ru-RU"/>
              </w:rPr>
            </w:pPr>
            <w:r w:rsidRPr="002B21D2">
              <w:rPr>
                <w:rFonts w:ascii="Times New Roman" w:eastAsia="Times New Roman" w:hAnsi="Times New Roman" w:cs="Times New Roman"/>
                <w:color w:val="000000"/>
                <w:sz w:val="24"/>
                <w:szCs w:val="24"/>
                <w:lang w:eastAsia="ru-RU"/>
              </w:rPr>
              <w:t xml:space="preserve">нарушение режима труда и отдыха водителей </w:t>
            </w:r>
          </w:p>
        </w:tc>
        <w:tc>
          <w:tcPr>
            <w:tcW w:w="2551" w:type="dxa"/>
            <w:shd w:val="clear" w:color="auto" w:fill="auto"/>
            <w:noWrap/>
            <w:hideMark/>
          </w:tcPr>
          <w:p w:rsidR="002B21D2" w:rsidRPr="002B21D2" w:rsidRDefault="002B21D2" w:rsidP="002B21D2">
            <w:pPr>
              <w:spacing w:after="0" w:line="240" w:lineRule="auto"/>
              <w:jc w:val="center"/>
              <w:rPr>
                <w:rFonts w:ascii="Times New Roman" w:eastAsia="Times New Roman" w:hAnsi="Times New Roman" w:cs="Times New Roman"/>
                <w:color w:val="000000"/>
                <w:sz w:val="24"/>
                <w:szCs w:val="24"/>
                <w:lang w:eastAsia="ru-RU"/>
              </w:rPr>
            </w:pPr>
            <w:r w:rsidRPr="002B21D2">
              <w:rPr>
                <w:rFonts w:ascii="Times New Roman" w:eastAsia="Times New Roman" w:hAnsi="Times New Roman" w:cs="Times New Roman"/>
                <w:color w:val="000000"/>
                <w:sz w:val="24"/>
                <w:szCs w:val="24"/>
                <w:lang w:eastAsia="ru-RU"/>
              </w:rPr>
              <w:t>7</w:t>
            </w:r>
          </w:p>
        </w:tc>
      </w:tr>
      <w:tr w:rsidR="002B21D2" w:rsidRPr="002B21D2" w:rsidTr="002B21D2">
        <w:trPr>
          <w:trHeight w:val="322"/>
        </w:trPr>
        <w:tc>
          <w:tcPr>
            <w:tcW w:w="7660" w:type="dxa"/>
            <w:shd w:val="clear" w:color="auto" w:fill="auto"/>
            <w:hideMark/>
          </w:tcPr>
          <w:p w:rsidR="002B21D2" w:rsidRPr="002B21D2" w:rsidRDefault="002B21D2" w:rsidP="002B21D2">
            <w:pPr>
              <w:spacing w:after="0" w:line="240" w:lineRule="auto"/>
              <w:rPr>
                <w:rFonts w:ascii="Times New Roman" w:eastAsia="Times New Roman" w:hAnsi="Times New Roman" w:cs="Times New Roman"/>
                <w:color w:val="000000"/>
                <w:sz w:val="24"/>
                <w:szCs w:val="24"/>
                <w:lang w:eastAsia="ru-RU"/>
              </w:rPr>
            </w:pPr>
            <w:r w:rsidRPr="002B21D2">
              <w:rPr>
                <w:rFonts w:ascii="Times New Roman" w:eastAsia="Times New Roman" w:hAnsi="Times New Roman" w:cs="Times New Roman"/>
                <w:color w:val="000000"/>
                <w:sz w:val="24"/>
                <w:szCs w:val="24"/>
                <w:lang w:eastAsia="ru-RU"/>
              </w:rPr>
              <w:t xml:space="preserve">не проведение повышения профессионального мастерства водителей </w:t>
            </w:r>
          </w:p>
        </w:tc>
        <w:tc>
          <w:tcPr>
            <w:tcW w:w="2551" w:type="dxa"/>
            <w:shd w:val="clear" w:color="auto" w:fill="auto"/>
            <w:noWrap/>
            <w:hideMark/>
          </w:tcPr>
          <w:p w:rsidR="002B21D2" w:rsidRPr="002B21D2" w:rsidRDefault="002B21D2" w:rsidP="002B21D2">
            <w:pPr>
              <w:spacing w:after="0" w:line="240" w:lineRule="auto"/>
              <w:jc w:val="center"/>
              <w:rPr>
                <w:rFonts w:ascii="Times New Roman" w:eastAsia="Times New Roman" w:hAnsi="Times New Roman" w:cs="Times New Roman"/>
                <w:color w:val="000000"/>
                <w:sz w:val="24"/>
                <w:szCs w:val="24"/>
                <w:lang w:eastAsia="ru-RU"/>
              </w:rPr>
            </w:pPr>
            <w:r w:rsidRPr="002B21D2">
              <w:rPr>
                <w:rFonts w:ascii="Times New Roman" w:eastAsia="Times New Roman" w:hAnsi="Times New Roman" w:cs="Times New Roman"/>
                <w:color w:val="000000"/>
                <w:sz w:val="24"/>
                <w:szCs w:val="24"/>
                <w:lang w:eastAsia="ru-RU"/>
              </w:rPr>
              <w:t>7</w:t>
            </w:r>
          </w:p>
        </w:tc>
      </w:tr>
      <w:tr w:rsidR="002B21D2" w:rsidRPr="002B21D2" w:rsidTr="002B21D2">
        <w:trPr>
          <w:trHeight w:val="427"/>
        </w:trPr>
        <w:tc>
          <w:tcPr>
            <w:tcW w:w="7660" w:type="dxa"/>
            <w:shd w:val="clear" w:color="auto" w:fill="auto"/>
            <w:hideMark/>
          </w:tcPr>
          <w:p w:rsidR="002B21D2" w:rsidRPr="002B21D2" w:rsidRDefault="002B21D2" w:rsidP="002B21D2">
            <w:pPr>
              <w:spacing w:after="0" w:line="240" w:lineRule="auto"/>
              <w:rPr>
                <w:rFonts w:ascii="Times New Roman" w:eastAsia="Times New Roman" w:hAnsi="Times New Roman" w:cs="Times New Roman"/>
                <w:color w:val="000000"/>
                <w:sz w:val="24"/>
                <w:szCs w:val="24"/>
                <w:lang w:eastAsia="ru-RU"/>
              </w:rPr>
            </w:pPr>
            <w:r w:rsidRPr="002B21D2">
              <w:rPr>
                <w:rFonts w:ascii="Times New Roman" w:eastAsia="Times New Roman" w:hAnsi="Times New Roman" w:cs="Times New Roman"/>
                <w:color w:val="000000"/>
                <w:sz w:val="24"/>
                <w:szCs w:val="24"/>
                <w:lang w:eastAsia="ru-RU"/>
              </w:rPr>
              <w:t xml:space="preserve">отсутствие действующей медицинской справки у водителя </w:t>
            </w:r>
          </w:p>
        </w:tc>
        <w:tc>
          <w:tcPr>
            <w:tcW w:w="2551" w:type="dxa"/>
            <w:shd w:val="clear" w:color="auto" w:fill="auto"/>
            <w:noWrap/>
            <w:hideMark/>
          </w:tcPr>
          <w:p w:rsidR="002B21D2" w:rsidRPr="002B21D2" w:rsidRDefault="002B21D2" w:rsidP="002B21D2">
            <w:pPr>
              <w:spacing w:after="0" w:line="240" w:lineRule="auto"/>
              <w:jc w:val="center"/>
              <w:rPr>
                <w:rFonts w:ascii="Times New Roman" w:eastAsia="Times New Roman" w:hAnsi="Times New Roman" w:cs="Times New Roman"/>
                <w:color w:val="000000"/>
                <w:sz w:val="24"/>
                <w:szCs w:val="24"/>
                <w:lang w:eastAsia="ru-RU"/>
              </w:rPr>
            </w:pPr>
            <w:r w:rsidRPr="002B21D2">
              <w:rPr>
                <w:rFonts w:ascii="Times New Roman" w:eastAsia="Times New Roman" w:hAnsi="Times New Roman" w:cs="Times New Roman"/>
                <w:color w:val="000000"/>
                <w:sz w:val="24"/>
                <w:szCs w:val="24"/>
                <w:lang w:eastAsia="ru-RU"/>
              </w:rPr>
              <w:t>7</w:t>
            </w:r>
          </w:p>
        </w:tc>
      </w:tr>
      <w:tr w:rsidR="002B21D2" w:rsidRPr="002B21D2" w:rsidTr="002B21D2">
        <w:trPr>
          <w:trHeight w:val="420"/>
        </w:trPr>
        <w:tc>
          <w:tcPr>
            <w:tcW w:w="7660" w:type="dxa"/>
            <w:shd w:val="clear" w:color="auto" w:fill="auto"/>
            <w:hideMark/>
          </w:tcPr>
          <w:p w:rsidR="002B21D2" w:rsidRPr="002B21D2" w:rsidRDefault="002B21D2" w:rsidP="002B21D2">
            <w:pPr>
              <w:spacing w:after="0" w:line="240" w:lineRule="auto"/>
              <w:rPr>
                <w:rFonts w:ascii="Times New Roman" w:eastAsia="Times New Roman" w:hAnsi="Times New Roman" w:cs="Times New Roman"/>
                <w:color w:val="000000"/>
                <w:sz w:val="24"/>
                <w:szCs w:val="24"/>
                <w:lang w:eastAsia="ru-RU"/>
              </w:rPr>
            </w:pPr>
            <w:r w:rsidRPr="002B21D2">
              <w:rPr>
                <w:rFonts w:ascii="Times New Roman" w:eastAsia="Times New Roman" w:hAnsi="Times New Roman" w:cs="Times New Roman"/>
                <w:color w:val="000000"/>
                <w:sz w:val="24"/>
                <w:szCs w:val="24"/>
                <w:lang w:eastAsia="ru-RU"/>
              </w:rPr>
              <w:t xml:space="preserve">не проведение инструктажей </w:t>
            </w:r>
            <w:proofErr w:type="gramStart"/>
            <w:r w:rsidRPr="002B21D2">
              <w:rPr>
                <w:rFonts w:ascii="Times New Roman" w:eastAsia="Times New Roman" w:hAnsi="Times New Roman" w:cs="Times New Roman"/>
                <w:color w:val="000000"/>
                <w:sz w:val="24"/>
                <w:szCs w:val="24"/>
                <w:lang w:eastAsia="ru-RU"/>
              </w:rPr>
              <w:t>в</w:t>
            </w:r>
            <w:proofErr w:type="gramEnd"/>
            <w:r w:rsidRPr="002B21D2">
              <w:rPr>
                <w:rFonts w:ascii="Times New Roman" w:eastAsia="Times New Roman" w:hAnsi="Times New Roman" w:cs="Times New Roman"/>
                <w:color w:val="000000"/>
                <w:sz w:val="24"/>
                <w:szCs w:val="24"/>
                <w:lang w:eastAsia="ru-RU"/>
              </w:rPr>
              <w:t xml:space="preserve"> водительским составом </w:t>
            </w:r>
          </w:p>
        </w:tc>
        <w:tc>
          <w:tcPr>
            <w:tcW w:w="2551" w:type="dxa"/>
            <w:shd w:val="clear" w:color="auto" w:fill="auto"/>
            <w:noWrap/>
            <w:hideMark/>
          </w:tcPr>
          <w:p w:rsidR="002B21D2" w:rsidRPr="002B21D2" w:rsidRDefault="002B21D2" w:rsidP="002B21D2">
            <w:pPr>
              <w:spacing w:after="0" w:line="240" w:lineRule="auto"/>
              <w:jc w:val="center"/>
              <w:rPr>
                <w:rFonts w:ascii="Times New Roman" w:eastAsia="Times New Roman" w:hAnsi="Times New Roman" w:cs="Times New Roman"/>
                <w:color w:val="000000"/>
                <w:sz w:val="24"/>
                <w:szCs w:val="24"/>
                <w:lang w:eastAsia="ru-RU"/>
              </w:rPr>
            </w:pPr>
            <w:r w:rsidRPr="002B21D2">
              <w:rPr>
                <w:rFonts w:ascii="Times New Roman" w:eastAsia="Times New Roman" w:hAnsi="Times New Roman" w:cs="Times New Roman"/>
                <w:color w:val="000000"/>
                <w:sz w:val="24"/>
                <w:szCs w:val="24"/>
                <w:lang w:eastAsia="ru-RU"/>
              </w:rPr>
              <w:t>6</w:t>
            </w:r>
          </w:p>
        </w:tc>
      </w:tr>
      <w:tr w:rsidR="002B21D2" w:rsidRPr="002B21D2" w:rsidTr="002B21D2">
        <w:trPr>
          <w:trHeight w:val="420"/>
        </w:trPr>
        <w:tc>
          <w:tcPr>
            <w:tcW w:w="7660" w:type="dxa"/>
            <w:shd w:val="clear" w:color="auto" w:fill="auto"/>
            <w:hideMark/>
          </w:tcPr>
          <w:p w:rsidR="002B21D2" w:rsidRPr="002B21D2" w:rsidRDefault="002B21D2" w:rsidP="002B21D2">
            <w:pPr>
              <w:spacing w:after="0" w:line="240" w:lineRule="auto"/>
              <w:rPr>
                <w:rFonts w:ascii="Times New Roman" w:eastAsia="Times New Roman" w:hAnsi="Times New Roman" w:cs="Times New Roman"/>
                <w:color w:val="000000"/>
                <w:sz w:val="24"/>
                <w:szCs w:val="24"/>
                <w:lang w:eastAsia="ru-RU"/>
              </w:rPr>
            </w:pPr>
            <w:r w:rsidRPr="002B21D2">
              <w:rPr>
                <w:rFonts w:ascii="Times New Roman" w:eastAsia="Times New Roman" w:hAnsi="Times New Roman" w:cs="Times New Roman"/>
                <w:color w:val="000000"/>
                <w:sz w:val="24"/>
                <w:szCs w:val="24"/>
                <w:lang w:eastAsia="ru-RU"/>
              </w:rPr>
              <w:t xml:space="preserve">не проведение </w:t>
            </w:r>
            <w:proofErr w:type="spellStart"/>
            <w:r w:rsidRPr="002B21D2">
              <w:rPr>
                <w:rFonts w:ascii="Times New Roman" w:eastAsia="Times New Roman" w:hAnsi="Times New Roman" w:cs="Times New Roman"/>
                <w:color w:val="000000"/>
                <w:sz w:val="24"/>
                <w:szCs w:val="24"/>
                <w:lang w:eastAsia="ru-RU"/>
              </w:rPr>
              <w:t>предрейсовых</w:t>
            </w:r>
            <w:proofErr w:type="spellEnd"/>
            <w:r w:rsidRPr="002B21D2">
              <w:rPr>
                <w:rFonts w:ascii="Times New Roman" w:eastAsia="Times New Roman" w:hAnsi="Times New Roman" w:cs="Times New Roman"/>
                <w:color w:val="000000"/>
                <w:sz w:val="24"/>
                <w:szCs w:val="24"/>
                <w:lang w:eastAsia="ru-RU"/>
              </w:rPr>
              <w:t xml:space="preserve"> технических осмотров </w:t>
            </w:r>
          </w:p>
        </w:tc>
        <w:tc>
          <w:tcPr>
            <w:tcW w:w="2551" w:type="dxa"/>
            <w:shd w:val="clear" w:color="auto" w:fill="auto"/>
            <w:noWrap/>
            <w:hideMark/>
          </w:tcPr>
          <w:p w:rsidR="002B21D2" w:rsidRPr="002B21D2" w:rsidRDefault="002B21D2" w:rsidP="002B21D2">
            <w:pPr>
              <w:spacing w:after="0" w:line="240" w:lineRule="auto"/>
              <w:jc w:val="center"/>
              <w:rPr>
                <w:rFonts w:ascii="Times New Roman" w:eastAsia="Times New Roman" w:hAnsi="Times New Roman" w:cs="Times New Roman"/>
                <w:color w:val="000000"/>
                <w:sz w:val="24"/>
                <w:szCs w:val="24"/>
                <w:lang w:eastAsia="ru-RU"/>
              </w:rPr>
            </w:pPr>
            <w:r w:rsidRPr="002B21D2">
              <w:rPr>
                <w:rFonts w:ascii="Times New Roman" w:eastAsia="Times New Roman" w:hAnsi="Times New Roman" w:cs="Times New Roman"/>
                <w:color w:val="000000"/>
                <w:sz w:val="24"/>
                <w:szCs w:val="24"/>
                <w:lang w:eastAsia="ru-RU"/>
              </w:rPr>
              <w:t>5</w:t>
            </w:r>
          </w:p>
        </w:tc>
      </w:tr>
      <w:tr w:rsidR="002B21D2" w:rsidRPr="002B21D2" w:rsidTr="002B21D2">
        <w:trPr>
          <w:trHeight w:val="420"/>
        </w:trPr>
        <w:tc>
          <w:tcPr>
            <w:tcW w:w="7660" w:type="dxa"/>
            <w:shd w:val="clear" w:color="auto" w:fill="auto"/>
            <w:hideMark/>
          </w:tcPr>
          <w:p w:rsidR="002B21D2" w:rsidRPr="002B21D2" w:rsidRDefault="002B21D2" w:rsidP="002B21D2">
            <w:pPr>
              <w:spacing w:after="0" w:line="240" w:lineRule="auto"/>
              <w:rPr>
                <w:rFonts w:ascii="Times New Roman" w:eastAsia="Times New Roman" w:hAnsi="Times New Roman" w:cs="Times New Roman"/>
                <w:color w:val="000000"/>
                <w:sz w:val="24"/>
                <w:szCs w:val="24"/>
                <w:lang w:eastAsia="ru-RU"/>
              </w:rPr>
            </w:pPr>
            <w:r w:rsidRPr="002B21D2">
              <w:rPr>
                <w:rFonts w:ascii="Times New Roman" w:eastAsia="Times New Roman" w:hAnsi="Times New Roman" w:cs="Times New Roman"/>
                <w:color w:val="000000"/>
                <w:sz w:val="24"/>
                <w:szCs w:val="24"/>
                <w:lang w:eastAsia="ru-RU"/>
              </w:rPr>
              <w:t xml:space="preserve">отсутствие установленного стажа у водителя </w:t>
            </w:r>
          </w:p>
        </w:tc>
        <w:tc>
          <w:tcPr>
            <w:tcW w:w="2551" w:type="dxa"/>
            <w:shd w:val="clear" w:color="auto" w:fill="auto"/>
            <w:noWrap/>
            <w:hideMark/>
          </w:tcPr>
          <w:p w:rsidR="002B21D2" w:rsidRPr="002B21D2" w:rsidRDefault="002B21D2" w:rsidP="002B21D2">
            <w:pPr>
              <w:spacing w:after="0" w:line="240" w:lineRule="auto"/>
              <w:jc w:val="center"/>
              <w:rPr>
                <w:rFonts w:ascii="Times New Roman" w:eastAsia="Times New Roman" w:hAnsi="Times New Roman" w:cs="Times New Roman"/>
                <w:color w:val="000000"/>
                <w:sz w:val="24"/>
                <w:szCs w:val="24"/>
                <w:lang w:eastAsia="ru-RU"/>
              </w:rPr>
            </w:pPr>
            <w:r w:rsidRPr="002B21D2">
              <w:rPr>
                <w:rFonts w:ascii="Times New Roman" w:eastAsia="Times New Roman" w:hAnsi="Times New Roman" w:cs="Times New Roman"/>
                <w:color w:val="000000"/>
                <w:sz w:val="24"/>
                <w:szCs w:val="24"/>
                <w:lang w:eastAsia="ru-RU"/>
              </w:rPr>
              <w:t>1</w:t>
            </w:r>
          </w:p>
        </w:tc>
      </w:tr>
      <w:tr w:rsidR="002B21D2" w:rsidRPr="002B21D2" w:rsidTr="002B21D2">
        <w:trPr>
          <w:trHeight w:val="420"/>
        </w:trPr>
        <w:tc>
          <w:tcPr>
            <w:tcW w:w="7660" w:type="dxa"/>
            <w:shd w:val="clear" w:color="auto" w:fill="auto"/>
            <w:hideMark/>
          </w:tcPr>
          <w:p w:rsidR="002B21D2" w:rsidRPr="002B21D2" w:rsidRDefault="002B21D2" w:rsidP="002B21D2">
            <w:pPr>
              <w:spacing w:after="0" w:line="240" w:lineRule="auto"/>
              <w:rPr>
                <w:rFonts w:ascii="Times New Roman" w:eastAsia="Times New Roman" w:hAnsi="Times New Roman" w:cs="Times New Roman"/>
                <w:color w:val="000000"/>
                <w:sz w:val="24"/>
                <w:szCs w:val="24"/>
                <w:lang w:eastAsia="ru-RU"/>
              </w:rPr>
            </w:pPr>
            <w:r w:rsidRPr="002B21D2">
              <w:rPr>
                <w:rFonts w:ascii="Times New Roman" w:eastAsia="Times New Roman" w:hAnsi="Times New Roman" w:cs="Times New Roman"/>
                <w:color w:val="000000"/>
                <w:sz w:val="24"/>
                <w:szCs w:val="24"/>
                <w:lang w:eastAsia="ru-RU"/>
              </w:rPr>
              <w:t xml:space="preserve">иные нарушения </w:t>
            </w:r>
          </w:p>
        </w:tc>
        <w:tc>
          <w:tcPr>
            <w:tcW w:w="2551" w:type="dxa"/>
            <w:shd w:val="clear" w:color="auto" w:fill="auto"/>
            <w:noWrap/>
            <w:hideMark/>
          </w:tcPr>
          <w:p w:rsidR="002B21D2" w:rsidRPr="002B21D2" w:rsidRDefault="002B21D2" w:rsidP="002B21D2">
            <w:pPr>
              <w:spacing w:after="0" w:line="240" w:lineRule="auto"/>
              <w:jc w:val="center"/>
              <w:rPr>
                <w:rFonts w:ascii="Times New Roman" w:eastAsia="Times New Roman" w:hAnsi="Times New Roman" w:cs="Times New Roman"/>
                <w:color w:val="000000"/>
                <w:sz w:val="24"/>
                <w:szCs w:val="24"/>
                <w:lang w:eastAsia="ru-RU"/>
              </w:rPr>
            </w:pPr>
            <w:r w:rsidRPr="002B21D2">
              <w:rPr>
                <w:rFonts w:ascii="Times New Roman" w:eastAsia="Times New Roman" w:hAnsi="Times New Roman" w:cs="Times New Roman"/>
                <w:color w:val="000000"/>
                <w:sz w:val="24"/>
                <w:szCs w:val="24"/>
                <w:lang w:eastAsia="ru-RU"/>
              </w:rPr>
              <w:t>295</w:t>
            </w:r>
          </w:p>
        </w:tc>
      </w:tr>
    </w:tbl>
    <w:p w:rsidR="002B21D2" w:rsidRDefault="002B21D2" w:rsidP="002B21D2">
      <w:pPr>
        <w:spacing w:after="0" w:line="240" w:lineRule="auto"/>
        <w:ind w:firstLine="708"/>
        <w:jc w:val="both"/>
        <w:rPr>
          <w:rFonts w:ascii="Times New Roman" w:eastAsia="Times New Roman" w:hAnsi="Times New Roman" w:cs="Times New Roman"/>
          <w:color w:val="000000"/>
          <w:sz w:val="28"/>
          <w:szCs w:val="28"/>
          <w:lang w:eastAsia="ru-RU"/>
        </w:rPr>
      </w:pPr>
    </w:p>
    <w:p w:rsidR="002B21D2" w:rsidRPr="00C10932" w:rsidRDefault="002B21D2" w:rsidP="002B21D2">
      <w:pPr>
        <w:spacing w:after="0" w:line="240" w:lineRule="auto"/>
        <w:ind w:firstLine="708"/>
        <w:jc w:val="both"/>
        <w:rPr>
          <w:rFonts w:ascii="Times New Roman" w:eastAsia="Times New Roman" w:hAnsi="Times New Roman" w:cs="Times New Roman"/>
          <w:color w:val="000000"/>
          <w:sz w:val="28"/>
          <w:szCs w:val="28"/>
          <w:lang w:eastAsia="ru-RU"/>
        </w:rPr>
      </w:pPr>
      <w:r w:rsidRPr="00C10932">
        <w:rPr>
          <w:rFonts w:ascii="Times New Roman" w:eastAsia="Times New Roman" w:hAnsi="Times New Roman" w:cs="Times New Roman"/>
          <w:color w:val="000000"/>
          <w:sz w:val="28"/>
          <w:szCs w:val="28"/>
          <w:lang w:eastAsia="ru-RU"/>
        </w:rPr>
        <w:t>Вынесено 200 постановлени</w:t>
      </w:r>
      <w:r>
        <w:rPr>
          <w:rFonts w:ascii="Times New Roman" w:eastAsia="Times New Roman" w:hAnsi="Times New Roman" w:cs="Times New Roman"/>
          <w:color w:val="000000"/>
          <w:sz w:val="28"/>
          <w:szCs w:val="28"/>
          <w:lang w:eastAsia="ru-RU"/>
        </w:rPr>
        <w:t>й</w:t>
      </w:r>
      <w:r w:rsidRPr="00C10932">
        <w:rPr>
          <w:rFonts w:ascii="Times New Roman" w:eastAsia="Times New Roman" w:hAnsi="Times New Roman" w:cs="Times New Roman"/>
          <w:color w:val="000000"/>
          <w:sz w:val="28"/>
          <w:szCs w:val="28"/>
          <w:lang w:eastAsia="ru-RU"/>
        </w:rPr>
        <w:t xml:space="preserve"> (СППГ – 65), о привлечении к административной ответственности, в том числе</w:t>
      </w:r>
      <w:proofErr w:type="gramStart"/>
      <w:r w:rsidRPr="00C10932">
        <w:rPr>
          <w:rFonts w:ascii="Times New Roman" w:eastAsia="Times New Roman" w:hAnsi="Times New Roman" w:cs="Times New Roman"/>
          <w:color w:val="000000"/>
          <w:sz w:val="28"/>
          <w:szCs w:val="28"/>
          <w:lang w:eastAsia="ru-RU"/>
        </w:rPr>
        <w:t xml:space="preserve"> :</w:t>
      </w:r>
      <w:proofErr w:type="gramEnd"/>
    </w:p>
    <w:p w:rsidR="002B21D2" w:rsidRPr="00C10932" w:rsidRDefault="002B21D2" w:rsidP="002B21D2">
      <w:pPr>
        <w:spacing w:after="0" w:line="240" w:lineRule="auto"/>
        <w:ind w:firstLine="708"/>
        <w:jc w:val="both"/>
        <w:rPr>
          <w:rFonts w:ascii="Times New Roman" w:eastAsia="Times New Roman" w:hAnsi="Times New Roman" w:cs="Times New Roman"/>
          <w:color w:val="000000"/>
          <w:sz w:val="28"/>
          <w:szCs w:val="28"/>
          <w:lang w:eastAsia="ru-RU"/>
        </w:rPr>
      </w:pPr>
      <w:r w:rsidRPr="00C10932">
        <w:rPr>
          <w:rFonts w:ascii="Times New Roman" w:eastAsia="Times New Roman" w:hAnsi="Times New Roman" w:cs="Times New Roman"/>
          <w:color w:val="000000"/>
          <w:sz w:val="28"/>
          <w:szCs w:val="28"/>
          <w:lang w:eastAsia="ru-RU"/>
        </w:rPr>
        <w:t>- 98 предупреждений (СППГ – 5);</w:t>
      </w:r>
    </w:p>
    <w:p w:rsidR="002B21D2" w:rsidRPr="00C10932" w:rsidRDefault="002B21D2" w:rsidP="002B21D2">
      <w:pPr>
        <w:spacing w:after="0" w:line="240" w:lineRule="auto"/>
        <w:ind w:firstLine="708"/>
        <w:jc w:val="both"/>
        <w:rPr>
          <w:rFonts w:ascii="Times New Roman" w:eastAsia="Times New Roman" w:hAnsi="Times New Roman" w:cs="Times New Roman"/>
          <w:color w:val="000000"/>
          <w:sz w:val="28"/>
          <w:szCs w:val="28"/>
          <w:lang w:eastAsia="ru-RU"/>
        </w:rPr>
      </w:pPr>
      <w:r w:rsidRPr="00C10932">
        <w:rPr>
          <w:rFonts w:ascii="Times New Roman" w:eastAsia="Times New Roman" w:hAnsi="Times New Roman" w:cs="Times New Roman"/>
          <w:color w:val="000000"/>
          <w:sz w:val="28"/>
          <w:szCs w:val="28"/>
          <w:lang w:eastAsia="ru-RU"/>
        </w:rPr>
        <w:t>- 102 административных штрафов на общую сумму 2360 тыс. рублей (СППГ –60 на общую сумму 1482 тыс. рублей),, из них</w:t>
      </w:r>
      <w:proofErr w:type="gramStart"/>
      <w:r w:rsidRPr="00C10932">
        <w:rPr>
          <w:rFonts w:ascii="Times New Roman" w:eastAsia="Times New Roman" w:hAnsi="Times New Roman" w:cs="Times New Roman"/>
          <w:color w:val="000000"/>
          <w:sz w:val="28"/>
          <w:szCs w:val="28"/>
          <w:lang w:eastAsia="ru-RU"/>
        </w:rPr>
        <w:t xml:space="preserve"> :</w:t>
      </w:r>
      <w:proofErr w:type="gramEnd"/>
    </w:p>
    <w:p w:rsidR="002B21D2" w:rsidRPr="00C10932" w:rsidRDefault="002B21D2" w:rsidP="002B21D2">
      <w:pPr>
        <w:spacing w:after="0" w:line="240" w:lineRule="auto"/>
        <w:ind w:firstLine="708"/>
        <w:jc w:val="both"/>
        <w:rPr>
          <w:rFonts w:ascii="Times New Roman" w:eastAsia="Times New Roman" w:hAnsi="Times New Roman" w:cs="Times New Roman"/>
          <w:color w:val="000000"/>
          <w:sz w:val="28"/>
          <w:szCs w:val="28"/>
          <w:lang w:eastAsia="ru-RU"/>
        </w:rPr>
      </w:pPr>
      <w:r w:rsidRPr="00C10932">
        <w:rPr>
          <w:rFonts w:ascii="Times New Roman" w:eastAsia="Times New Roman" w:hAnsi="Times New Roman" w:cs="Times New Roman"/>
          <w:color w:val="000000"/>
          <w:sz w:val="28"/>
          <w:szCs w:val="28"/>
          <w:lang w:eastAsia="ru-RU"/>
        </w:rPr>
        <w:t xml:space="preserve">- 47 административных штрафа в отношении  юридических лиц на общую сумму 1915 тыс. рублей </w:t>
      </w:r>
    </w:p>
    <w:p w:rsidR="002B21D2" w:rsidRPr="00C10932" w:rsidRDefault="002B21D2" w:rsidP="002B21D2">
      <w:pPr>
        <w:spacing w:after="0" w:line="240" w:lineRule="auto"/>
        <w:ind w:firstLine="708"/>
        <w:jc w:val="both"/>
        <w:rPr>
          <w:rFonts w:ascii="Times New Roman" w:eastAsia="Times New Roman" w:hAnsi="Times New Roman" w:cs="Times New Roman"/>
          <w:color w:val="000000"/>
          <w:sz w:val="28"/>
          <w:szCs w:val="28"/>
          <w:lang w:eastAsia="ru-RU"/>
        </w:rPr>
      </w:pPr>
      <w:r w:rsidRPr="00C10932">
        <w:rPr>
          <w:rFonts w:ascii="Times New Roman" w:eastAsia="Times New Roman" w:hAnsi="Times New Roman" w:cs="Times New Roman"/>
          <w:color w:val="000000"/>
          <w:sz w:val="28"/>
          <w:szCs w:val="28"/>
          <w:lang w:eastAsia="ru-RU"/>
        </w:rPr>
        <w:t xml:space="preserve">- 55 административных штрафа в отношении  должностных лиц на общую сумму 445 тыс. рублей </w:t>
      </w:r>
    </w:p>
    <w:p w:rsidR="002B21D2" w:rsidRDefault="002B21D2" w:rsidP="002B21D2">
      <w:pPr>
        <w:spacing w:after="0" w:line="240" w:lineRule="auto"/>
        <w:ind w:firstLine="708"/>
        <w:jc w:val="both"/>
        <w:rPr>
          <w:rFonts w:ascii="Times New Roman" w:eastAsia="Times New Roman" w:hAnsi="Times New Roman" w:cs="Times New Roman"/>
          <w:color w:val="000000"/>
          <w:sz w:val="28"/>
          <w:szCs w:val="28"/>
          <w:lang w:eastAsia="ru-RU"/>
        </w:rPr>
      </w:pPr>
      <w:r w:rsidRPr="00C10932">
        <w:rPr>
          <w:rFonts w:ascii="Times New Roman" w:eastAsia="Times New Roman" w:hAnsi="Times New Roman" w:cs="Times New Roman"/>
          <w:color w:val="000000"/>
          <w:sz w:val="28"/>
          <w:szCs w:val="28"/>
          <w:lang w:eastAsia="ru-RU"/>
        </w:rPr>
        <w:t>Общая сумма уплаченных (взысканных) административных штрафов  1564 тыс. рублей (СППГ – 658 тыс. рублей)</w:t>
      </w:r>
      <w:r>
        <w:rPr>
          <w:rFonts w:ascii="Times New Roman" w:eastAsia="Times New Roman" w:hAnsi="Times New Roman" w:cs="Times New Roman"/>
          <w:color w:val="000000"/>
          <w:sz w:val="28"/>
          <w:szCs w:val="28"/>
          <w:lang w:eastAsia="ru-RU"/>
        </w:rPr>
        <w:t>.</w:t>
      </w:r>
    </w:p>
    <w:p w:rsidR="00B40821" w:rsidRPr="00C10932" w:rsidRDefault="00240AAD" w:rsidP="00C10932">
      <w:pPr>
        <w:spacing w:after="0" w:line="240" w:lineRule="auto"/>
        <w:ind w:firstLine="708"/>
        <w:jc w:val="both"/>
        <w:rPr>
          <w:rFonts w:ascii="Times New Roman" w:eastAsia="Times New Roman" w:hAnsi="Times New Roman" w:cs="Times New Roman"/>
          <w:color w:val="000000"/>
          <w:sz w:val="28"/>
          <w:szCs w:val="28"/>
          <w:lang w:eastAsia="ru-RU"/>
        </w:rPr>
      </w:pPr>
      <w:r w:rsidRPr="00C10932">
        <w:rPr>
          <w:rFonts w:ascii="Times New Roman" w:eastAsia="Times New Roman" w:hAnsi="Times New Roman" w:cs="Times New Roman"/>
          <w:color w:val="000000"/>
          <w:sz w:val="28"/>
          <w:szCs w:val="28"/>
          <w:lang w:eastAsia="ru-RU"/>
        </w:rPr>
        <w:t>Особое внимание уделяется контролю выполнения ранее выданных предписаний</w:t>
      </w:r>
      <w:r w:rsidR="00DD2180" w:rsidRPr="00C10932">
        <w:rPr>
          <w:rFonts w:ascii="Times New Roman" w:eastAsia="Times New Roman" w:hAnsi="Times New Roman" w:cs="Times New Roman"/>
          <w:color w:val="000000"/>
          <w:sz w:val="28"/>
          <w:szCs w:val="28"/>
          <w:lang w:eastAsia="ru-RU"/>
        </w:rPr>
        <w:t>. В</w:t>
      </w:r>
      <w:r w:rsidR="00583618" w:rsidRPr="00C10932">
        <w:rPr>
          <w:rFonts w:ascii="Times New Roman" w:eastAsia="Times New Roman" w:hAnsi="Times New Roman" w:cs="Times New Roman"/>
          <w:color w:val="000000"/>
          <w:sz w:val="28"/>
          <w:szCs w:val="28"/>
          <w:lang w:eastAsia="ru-RU"/>
        </w:rPr>
        <w:t xml:space="preserve"> </w:t>
      </w:r>
      <w:r w:rsidRPr="00C10932">
        <w:rPr>
          <w:rFonts w:ascii="Times New Roman" w:eastAsia="Times New Roman" w:hAnsi="Times New Roman" w:cs="Times New Roman"/>
          <w:color w:val="000000"/>
          <w:sz w:val="28"/>
          <w:szCs w:val="28"/>
          <w:lang w:eastAsia="ru-RU"/>
        </w:rPr>
        <w:t>20</w:t>
      </w:r>
      <w:r w:rsidR="00DB0B62" w:rsidRPr="00C10932">
        <w:rPr>
          <w:rFonts w:ascii="Times New Roman" w:eastAsia="Times New Roman" w:hAnsi="Times New Roman" w:cs="Times New Roman"/>
          <w:color w:val="000000"/>
          <w:sz w:val="28"/>
          <w:szCs w:val="28"/>
          <w:lang w:eastAsia="ru-RU"/>
        </w:rPr>
        <w:t>2</w:t>
      </w:r>
      <w:r w:rsidRPr="00C10932">
        <w:rPr>
          <w:rFonts w:ascii="Times New Roman" w:eastAsia="Times New Roman" w:hAnsi="Times New Roman" w:cs="Times New Roman"/>
          <w:color w:val="000000"/>
          <w:sz w:val="28"/>
          <w:szCs w:val="28"/>
          <w:lang w:eastAsia="ru-RU"/>
        </w:rPr>
        <w:t>1 год</w:t>
      </w:r>
      <w:r w:rsidR="00DD2180" w:rsidRPr="00C10932">
        <w:rPr>
          <w:rFonts w:ascii="Times New Roman" w:eastAsia="Times New Roman" w:hAnsi="Times New Roman" w:cs="Times New Roman"/>
          <w:color w:val="000000"/>
          <w:sz w:val="28"/>
          <w:szCs w:val="28"/>
          <w:lang w:eastAsia="ru-RU"/>
        </w:rPr>
        <w:t>у</w:t>
      </w:r>
      <w:r w:rsidRPr="00C10932">
        <w:rPr>
          <w:rFonts w:ascii="Times New Roman" w:eastAsia="Times New Roman" w:hAnsi="Times New Roman" w:cs="Times New Roman"/>
          <w:color w:val="000000"/>
          <w:sz w:val="28"/>
          <w:szCs w:val="28"/>
          <w:lang w:eastAsia="ru-RU"/>
        </w:rPr>
        <w:t xml:space="preserve"> </w:t>
      </w:r>
      <w:r w:rsidR="00DD2180" w:rsidRPr="00C10932">
        <w:rPr>
          <w:rFonts w:ascii="Times New Roman" w:eastAsia="Times New Roman" w:hAnsi="Times New Roman" w:cs="Times New Roman"/>
          <w:color w:val="000000"/>
          <w:sz w:val="28"/>
          <w:szCs w:val="28"/>
          <w:lang w:eastAsia="ru-RU"/>
        </w:rPr>
        <w:t>проведен</w:t>
      </w:r>
      <w:r w:rsidR="00DB0B62" w:rsidRPr="00C10932">
        <w:rPr>
          <w:rFonts w:ascii="Times New Roman" w:eastAsia="Times New Roman" w:hAnsi="Times New Roman" w:cs="Times New Roman"/>
          <w:color w:val="000000"/>
          <w:sz w:val="28"/>
          <w:szCs w:val="28"/>
          <w:lang w:eastAsia="ru-RU"/>
        </w:rPr>
        <w:t>о</w:t>
      </w:r>
      <w:r w:rsidR="00DD2180" w:rsidRPr="00C10932">
        <w:rPr>
          <w:rFonts w:ascii="Times New Roman" w:eastAsia="Times New Roman" w:hAnsi="Times New Roman" w:cs="Times New Roman"/>
          <w:color w:val="000000"/>
          <w:sz w:val="28"/>
          <w:szCs w:val="28"/>
          <w:lang w:eastAsia="ru-RU"/>
        </w:rPr>
        <w:t xml:space="preserve"> </w:t>
      </w:r>
      <w:r w:rsidR="00B40821" w:rsidRPr="00C10932">
        <w:rPr>
          <w:rFonts w:ascii="Times New Roman" w:eastAsia="Times New Roman" w:hAnsi="Times New Roman" w:cs="Times New Roman"/>
          <w:color w:val="000000"/>
          <w:sz w:val="28"/>
          <w:szCs w:val="28"/>
          <w:lang w:eastAsia="ru-RU"/>
        </w:rPr>
        <w:t>96</w:t>
      </w:r>
      <w:r w:rsidR="00DD2180" w:rsidRPr="00C10932">
        <w:rPr>
          <w:rFonts w:ascii="Times New Roman" w:eastAsia="Times New Roman" w:hAnsi="Times New Roman" w:cs="Times New Roman"/>
          <w:color w:val="000000"/>
          <w:sz w:val="28"/>
          <w:szCs w:val="28"/>
          <w:lang w:eastAsia="ru-RU"/>
        </w:rPr>
        <w:t xml:space="preserve"> внеплановых проверок по выполнения предписания</w:t>
      </w:r>
      <w:r w:rsidR="00B40821" w:rsidRPr="00C10932">
        <w:rPr>
          <w:rFonts w:ascii="Times New Roman" w:eastAsia="Times New Roman" w:hAnsi="Times New Roman" w:cs="Times New Roman"/>
          <w:color w:val="000000"/>
          <w:sz w:val="28"/>
          <w:szCs w:val="28"/>
          <w:lang w:eastAsia="ru-RU"/>
        </w:rPr>
        <w:t>. Фактов невыполнения предписаний не установлено.</w:t>
      </w:r>
    </w:p>
    <w:p w:rsidR="0036389E" w:rsidRDefault="0036389E" w:rsidP="0022510C">
      <w:pPr>
        <w:spacing w:after="0" w:line="360" w:lineRule="auto"/>
        <w:ind w:firstLine="709"/>
        <w:jc w:val="both"/>
        <w:rPr>
          <w:rFonts w:ascii="Times New Roman" w:hAnsi="Times New Roman" w:cs="Times New Roman"/>
          <w:sz w:val="28"/>
          <w:szCs w:val="28"/>
        </w:rPr>
      </w:pPr>
    </w:p>
    <w:p w:rsidR="004257BB" w:rsidRPr="00EF1BD8" w:rsidRDefault="004257BB" w:rsidP="00EF1BD8">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EF1BD8">
        <w:rPr>
          <w:rFonts w:ascii="Times New Roman" w:eastAsia="Times New Roman" w:hAnsi="Times New Roman" w:cs="Times New Roman"/>
          <w:color w:val="000000"/>
          <w:sz w:val="28"/>
          <w:szCs w:val="28"/>
          <w:lang w:eastAsia="ru-RU"/>
        </w:rPr>
        <w:t xml:space="preserve">В целях обеспечения эффективности контрольно-надзорных функций </w:t>
      </w:r>
      <w:r w:rsidR="00C70B4B" w:rsidRPr="00EF1BD8">
        <w:rPr>
          <w:rFonts w:ascii="Times New Roman" w:eastAsia="Times New Roman" w:hAnsi="Times New Roman" w:cs="Times New Roman"/>
          <w:color w:val="000000"/>
          <w:sz w:val="28"/>
          <w:szCs w:val="28"/>
          <w:lang w:eastAsia="ru-RU"/>
        </w:rPr>
        <w:t xml:space="preserve">Территориальным отделом </w:t>
      </w:r>
      <w:r w:rsidRPr="00EF1BD8">
        <w:rPr>
          <w:rFonts w:ascii="Times New Roman" w:eastAsia="Times New Roman" w:hAnsi="Times New Roman" w:cs="Times New Roman"/>
          <w:color w:val="000000"/>
          <w:sz w:val="28"/>
          <w:szCs w:val="28"/>
          <w:lang w:eastAsia="ru-RU"/>
        </w:rPr>
        <w:t xml:space="preserve">сделан упор на проведении плановых рейдовых </w:t>
      </w:r>
      <w:r w:rsidRPr="00EF1BD8">
        <w:rPr>
          <w:rFonts w:ascii="Times New Roman" w:eastAsia="Times New Roman" w:hAnsi="Times New Roman" w:cs="Times New Roman"/>
          <w:color w:val="000000"/>
          <w:sz w:val="28"/>
          <w:szCs w:val="28"/>
          <w:lang w:eastAsia="ru-RU"/>
        </w:rPr>
        <w:lastRenderedPageBreak/>
        <w:t xml:space="preserve">мероприятий на линии по контролю за транспортными средствами в процессе их эксплуатации, что регламентировано </w:t>
      </w:r>
      <w:r w:rsidR="00F46918" w:rsidRPr="00EF1BD8">
        <w:rPr>
          <w:rFonts w:ascii="Times New Roman" w:eastAsia="Times New Roman" w:hAnsi="Times New Roman" w:cs="Times New Roman"/>
          <w:color w:val="000000"/>
          <w:sz w:val="28"/>
          <w:szCs w:val="28"/>
          <w:lang w:eastAsia="ru-RU"/>
        </w:rPr>
        <w:t xml:space="preserve">статьей 13.2 Федерального закона от 26 декабря 2008 г. </w:t>
      </w:r>
      <w:r w:rsidR="00977722" w:rsidRPr="00EF1BD8">
        <w:rPr>
          <w:rFonts w:ascii="Times New Roman" w:eastAsia="Times New Roman" w:hAnsi="Times New Roman" w:cs="Times New Roman"/>
          <w:color w:val="000000"/>
          <w:sz w:val="28"/>
          <w:szCs w:val="28"/>
          <w:lang w:eastAsia="ru-RU"/>
        </w:rPr>
        <w:t xml:space="preserve">№ </w:t>
      </w:r>
      <w:r w:rsidR="00F46918" w:rsidRPr="00EF1BD8">
        <w:rPr>
          <w:rFonts w:ascii="Times New Roman" w:eastAsia="Times New Roman" w:hAnsi="Times New Roman" w:cs="Times New Roman"/>
          <w:color w:val="000000"/>
          <w:sz w:val="28"/>
          <w:szCs w:val="28"/>
          <w:lang w:eastAsia="ru-RU"/>
        </w:rPr>
        <w:t xml:space="preserve"> 294-ФЗ и </w:t>
      </w:r>
      <w:r w:rsidRPr="00EF1BD8">
        <w:rPr>
          <w:rFonts w:ascii="Times New Roman" w:eastAsia="Times New Roman" w:hAnsi="Times New Roman" w:cs="Times New Roman"/>
          <w:color w:val="000000"/>
          <w:sz w:val="28"/>
          <w:szCs w:val="28"/>
          <w:lang w:eastAsia="ru-RU"/>
        </w:rPr>
        <w:t xml:space="preserve">частью 6 статьи 3.1 Федерального закона от 08.11.2007г. </w:t>
      </w:r>
      <w:r w:rsidR="00977722" w:rsidRPr="00EF1BD8">
        <w:rPr>
          <w:rFonts w:ascii="Times New Roman" w:eastAsia="Times New Roman" w:hAnsi="Times New Roman" w:cs="Times New Roman"/>
          <w:color w:val="000000"/>
          <w:sz w:val="28"/>
          <w:szCs w:val="28"/>
          <w:lang w:eastAsia="ru-RU"/>
        </w:rPr>
        <w:t xml:space="preserve">№ </w:t>
      </w:r>
      <w:r w:rsidRPr="00EF1BD8">
        <w:rPr>
          <w:rFonts w:ascii="Times New Roman" w:eastAsia="Times New Roman" w:hAnsi="Times New Roman" w:cs="Times New Roman"/>
          <w:color w:val="000000"/>
          <w:sz w:val="28"/>
          <w:szCs w:val="28"/>
          <w:lang w:eastAsia="ru-RU"/>
        </w:rPr>
        <w:t>259-ФЗ «Устав автомобильного транспорта и городского наземного электрического транспорта».</w:t>
      </w:r>
      <w:proofErr w:type="gramEnd"/>
      <w:r w:rsidRPr="00EF1BD8">
        <w:rPr>
          <w:rFonts w:ascii="Times New Roman" w:eastAsia="Times New Roman" w:hAnsi="Times New Roman" w:cs="Times New Roman"/>
          <w:color w:val="000000"/>
          <w:sz w:val="28"/>
          <w:szCs w:val="28"/>
          <w:lang w:eastAsia="ru-RU"/>
        </w:rPr>
        <w:t xml:space="preserve"> Мероприятия направлены на профилактику, выявление и пресечение правонарушений в сфере пассажирских перевозок.</w:t>
      </w:r>
    </w:p>
    <w:p w:rsidR="004257BB" w:rsidRPr="00EF1BD8" w:rsidRDefault="004257BB" w:rsidP="00EF1BD8">
      <w:pPr>
        <w:spacing w:after="0" w:line="240" w:lineRule="auto"/>
        <w:ind w:firstLine="708"/>
        <w:jc w:val="both"/>
        <w:rPr>
          <w:rFonts w:ascii="Times New Roman" w:eastAsia="Times New Roman" w:hAnsi="Times New Roman" w:cs="Times New Roman"/>
          <w:color w:val="000000"/>
          <w:sz w:val="28"/>
          <w:szCs w:val="28"/>
          <w:lang w:eastAsia="ru-RU"/>
        </w:rPr>
      </w:pPr>
      <w:r w:rsidRPr="00EF1BD8">
        <w:rPr>
          <w:rFonts w:ascii="Times New Roman" w:eastAsia="Times New Roman" w:hAnsi="Times New Roman" w:cs="Times New Roman"/>
          <w:color w:val="000000"/>
          <w:sz w:val="28"/>
          <w:szCs w:val="28"/>
          <w:lang w:eastAsia="ru-RU"/>
        </w:rPr>
        <w:t xml:space="preserve">За </w:t>
      </w:r>
      <w:r w:rsidR="00F90161" w:rsidRPr="00EF1BD8">
        <w:rPr>
          <w:rFonts w:ascii="Times New Roman" w:eastAsia="Times New Roman" w:hAnsi="Times New Roman" w:cs="Times New Roman"/>
          <w:color w:val="000000"/>
          <w:sz w:val="28"/>
          <w:szCs w:val="28"/>
          <w:lang w:eastAsia="ru-RU"/>
        </w:rPr>
        <w:t>1 –</w:t>
      </w:r>
      <w:proofErr w:type="spellStart"/>
      <w:r w:rsidR="00F90161" w:rsidRPr="00EF1BD8">
        <w:rPr>
          <w:rFonts w:ascii="Times New Roman" w:eastAsia="Times New Roman" w:hAnsi="Times New Roman" w:cs="Times New Roman"/>
          <w:color w:val="000000"/>
          <w:sz w:val="28"/>
          <w:szCs w:val="28"/>
          <w:lang w:eastAsia="ru-RU"/>
        </w:rPr>
        <w:t>ое</w:t>
      </w:r>
      <w:proofErr w:type="spellEnd"/>
      <w:r w:rsidR="00F90161" w:rsidRPr="00EF1BD8">
        <w:rPr>
          <w:rFonts w:ascii="Times New Roman" w:eastAsia="Times New Roman" w:hAnsi="Times New Roman" w:cs="Times New Roman"/>
          <w:color w:val="000000"/>
          <w:sz w:val="28"/>
          <w:szCs w:val="28"/>
          <w:lang w:eastAsia="ru-RU"/>
        </w:rPr>
        <w:t xml:space="preserve"> полугодие </w:t>
      </w:r>
      <w:r w:rsidRPr="00EF1BD8">
        <w:rPr>
          <w:rFonts w:ascii="Times New Roman" w:eastAsia="Times New Roman" w:hAnsi="Times New Roman" w:cs="Times New Roman"/>
          <w:color w:val="000000"/>
          <w:sz w:val="28"/>
          <w:szCs w:val="28"/>
          <w:lang w:eastAsia="ru-RU"/>
        </w:rPr>
        <w:t>20</w:t>
      </w:r>
      <w:r w:rsidR="00F90161" w:rsidRPr="00EF1BD8">
        <w:rPr>
          <w:rFonts w:ascii="Times New Roman" w:eastAsia="Times New Roman" w:hAnsi="Times New Roman" w:cs="Times New Roman"/>
          <w:color w:val="000000"/>
          <w:sz w:val="28"/>
          <w:szCs w:val="28"/>
          <w:lang w:eastAsia="ru-RU"/>
        </w:rPr>
        <w:t>2</w:t>
      </w:r>
      <w:r w:rsidRPr="00EF1BD8">
        <w:rPr>
          <w:rFonts w:ascii="Times New Roman" w:eastAsia="Times New Roman" w:hAnsi="Times New Roman" w:cs="Times New Roman"/>
          <w:color w:val="000000"/>
          <w:sz w:val="28"/>
          <w:szCs w:val="28"/>
          <w:lang w:eastAsia="ru-RU"/>
        </w:rPr>
        <w:t>1 год</w:t>
      </w:r>
      <w:r w:rsidR="00F90161" w:rsidRPr="00EF1BD8">
        <w:rPr>
          <w:rFonts w:ascii="Times New Roman" w:eastAsia="Times New Roman" w:hAnsi="Times New Roman" w:cs="Times New Roman"/>
          <w:color w:val="000000"/>
          <w:sz w:val="28"/>
          <w:szCs w:val="28"/>
          <w:lang w:eastAsia="ru-RU"/>
        </w:rPr>
        <w:t>а</w:t>
      </w:r>
      <w:r w:rsidRPr="00EF1BD8">
        <w:rPr>
          <w:rFonts w:ascii="Times New Roman" w:eastAsia="Times New Roman" w:hAnsi="Times New Roman" w:cs="Times New Roman"/>
          <w:color w:val="000000"/>
          <w:sz w:val="28"/>
          <w:szCs w:val="28"/>
          <w:lang w:eastAsia="ru-RU"/>
        </w:rPr>
        <w:t xml:space="preserve"> проведено</w:t>
      </w:r>
      <w:r w:rsidR="006832F3" w:rsidRPr="00EF1BD8">
        <w:rPr>
          <w:rFonts w:ascii="Times New Roman" w:eastAsia="Times New Roman" w:hAnsi="Times New Roman" w:cs="Times New Roman"/>
          <w:color w:val="000000"/>
          <w:sz w:val="28"/>
          <w:szCs w:val="28"/>
          <w:lang w:eastAsia="ru-RU"/>
        </w:rPr>
        <w:t xml:space="preserve"> </w:t>
      </w:r>
      <w:r w:rsidR="00F90161" w:rsidRPr="00EF1BD8">
        <w:rPr>
          <w:rFonts w:ascii="Times New Roman" w:eastAsia="Times New Roman" w:hAnsi="Times New Roman" w:cs="Times New Roman"/>
          <w:color w:val="000000"/>
          <w:sz w:val="28"/>
          <w:szCs w:val="28"/>
          <w:lang w:eastAsia="ru-RU"/>
        </w:rPr>
        <w:t xml:space="preserve">84 </w:t>
      </w:r>
      <w:r w:rsidRPr="00EF1BD8">
        <w:rPr>
          <w:rFonts w:ascii="Times New Roman" w:eastAsia="Times New Roman" w:hAnsi="Times New Roman" w:cs="Times New Roman"/>
          <w:color w:val="000000"/>
          <w:sz w:val="28"/>
          <w:szCs w:val="28"/>
          <w:lang w:eastAsia="ru-RU"/>
        </w:rPr>
        <w:t>рейдов</w:t>
      </w:r>
      <w:r w:rsidR="00F90161" w:rsidRPr="00EF1BD8">
        <w:rPr>
          <w:rFonts w:ascii="Times New Roman" w:eastAsia="Times New Roman" w:hAnsi="Times New Roman" w:cs="Times New Roman"/>
          <w:color w:val="000000"/>
          <w:sz w:val="28"/>
          <w:szCs w:val="28"/>
          <w:lang w:eastAsia="ru-RU"/>
        </w:rPr>
        <w:t>ых</w:t>
      </w:r>
      <w:r w:rsidRPr="00EF1BD8">
        <w:rPr>
          <w:rFonts w:ascii="Times New Roman" w:eastAsia="Times New Roman" w:hAnsi="Times New Roman" w:cs="Times New Roman"/>
          <w:color w:val="000000"/>
          <w:sz w:val="28"/>
          <w:szCs w:val="28"/>
          <w:lang w:eastAsia="ru-RU"/>
        </w:rPr>
        <w:t xml:space="preserve"> мероприяти</w:t>
      </w:r>
      <w:r w:rsidR="00F90161" w:rsidRPr="00EF1BD8">
        <w:rPr>
          <w:rFonts w:ascii="Times New Roman" w:eastAsia="Times New Roman" w:hAnsi="Times New Roman" w:cs="Times New Roman"/>
          <w:color w:val="000000"/>
          <w:sz w:val="28"/>
          <w:szCs w:val="28"/>
          <w:lang w:eastAsia="ru-RU"/>
        </w:rPr>
        <w:t>й</w:t>
      </w:r>
      <w:r w:rsidR="00B5407C" w:rsidRPr="00EF1BD8">
        <w:rPr>
          <w:rFonts w:ascii="Times New Roman" w:eastAsia="Times New Roman" w:hAnsi="Times New Roman" w:cs="Times New Roman"/>
          <w:color w:val="000000"/>
          <w:sz w:val="28"/>
          <w:szCs w:val="28"/>
          <w:lang w:eastAsia="ru-RU"/>
        </w:rPr>
        <w:t xml:space="preserve">  (-</w:t>
      </w:r>
      <w:r w:rsidR="00FB22AA" w:rsidRPr="00EF1BD8">
        <w:rPr>
          <w:rFonts w:ascii="Times New Roman" w:eastAsia="Times New Roman" w:hAnsi="Times New Roman" w:cs="Times New Roman"/>
          <w:color w:val="000000"/>
          <w:sz w:val="28"/>
          <w:szCs w:val="28"/>
          <w:lang w:eastAsia="ru-RU"/>
        </w:rPr>
        <w:t>2</w:t>
      </w:r>
      <w:r w:rsidRPr="00EF1BD8">
        <w:rPr>
          <w:rFonts w:ascii="Times New Roman" w:eastAsia="Times New Roman" w:hAnsi="Times New Roman" w:cs="Times New Roman"/>
          <w:color w:val="000000"/>
          <w:sz w:val="28"/>
          <w:szCs w:val="28"/>
          <w:lang w:eastAsia="ru-RU"/>
        </w:rPr>
        <w:t>.</w:t>
      </w:r>
      <w:r w:rsidR="00B5407C" w:rsidRPr="00EF1BD8">
        <w:rPr>
          <w:rFonts w:ascii="Times New Roman" w:eastAsia="Times New Roman" w:hAnsi="Times New Roman" w:cs="Times New Roman"/>
          <w:color w:val="000000"/>
          <w:sz w:val="28"/>
          <w:szCs w:val="28"/>
          <w:lang w:eastAsia="ru-RU"/>
        </w:rPr>
        <w:t>3</w:t>
      </w:r>
      <w:r w:rsidRPr="00EF1BD8">
        <w:rPr>
          <w:rFonts w:ascii="Times New Roman" w:eastAsia="Times New Roman" w:hAnsi="Times New Roman" w:cs="Times New Roman"/>
          <w:color w:val="000000"/>
          <w:sz w:val="28"/>
          <w:szCs w:val="28"/>
          <w:lang w:eastAsia="ru-RU"/>
        </w:rPr>
        <w:t xml:space="preserve"> %  к СППГ) </w:t>
      </w:r>
    </w:p>
    <w:p w:rsidR="004257BB" w:rsidRPr="00EF1BD8" w:rsidRDefault="004257BB" w:rsidP="00EF1BD8">
      <w:pPr>
        <w:spacing w:after="0" w:line="240" w:lineRule="auto"/>
        <w:ind w:firstLine="708"/>
        <w:jc w:val="both"/>
        <w:rPr>
          <w:rFonts w:ascii="Times New Roman" w:eastAsia="Times New Roman" w:hAnsi="Times New Roman" w:cs="Times New Roman"/>
          <w:color w:val="000000"/>
          <w:sz w:val="28"/>
          <w:szCs w:val="28"/>
          <w:lang w:eastAsia="ru-RU"/>
        </w:rPr>
      </w:pPr>
      <w:r w:rsidRPr="00EF1BD8">
        <w:rPr>
          <w:rFonts w:ascii="Times New Roman" w:eastAsia="Times New Roman" w:hAnsi="Times New Roman" w:cs="Times New Roman"/>
          <w:color w:val="000000"/>
          <w:sz w:val="28"/>
          <w:szCs w:val="28"/>
          <w:lang w:eastAsia="ru-RU"/>
        </w:rPr>
        <w:t>В результате мероприятий:</w:t>
      </w:r>
    </w:p>
    <w:p w:rsidR="004257BB" w:rsidRPr="00EF1BD8" w:rsidRDefault="004257BB" w:rsidP="00EF1BD8">
      <w:pPr>
        <w:spacing w:after="0" w:line="240" w:lineRule="auto"/>
        <w:ind w:firstLine="708"/>
        <w:jc w:val="both"/>
        <w:rPr>
          <w:rFonts w:ascii="Times New Roman" w:eastAsia="Times New Roman" w:hAnsi="Times New Roman" w:cs="Times New Roman"/>
          <w:color w:val="000000"/>
          <w:sz w:val="28"/>
          <w:szCs w:val="28"/>
          <w:lang w:eastAsia="ru-RU"/>
        </w:rPr>
      </w:pPr>
      <w:r w:rsidRPr="00EF1BD8">
        <w:rPr>
          <w:rFonts w:ascii="Times New Roman" w:eastAsia="Times New Roman" w:hAnsi="Times New Roman" w:cs="Times New Roman"/>
          <w:color w:val="000000"/>
          <w:sz w:val="28"/>
          <w:szCs w:val="28"/>
          <w:lang w:eastAsia="ru-RU"/>
        </w:rPr>
        <w:t xml:space="preserve">- проверено </w:t>
      </w:r>
      <w:r w:rsidR="00F90161" w:rsidRPr="00EF1BD8">
        <w:rPr>
          <w:rFonts w:ascii="Times New Roman" w:eastAsia="Times New Roman" w:hAnsi="Times New Roman" w:cs="Times New Roman"/>
          <w:color w:val="000000"/>
          <w:sz w:val="28"/>
          <w:szCs w:val="28"/>
          <w:lang w:eastAsia="ru-RU"/>
        </w:rPr>
        <w:t>52</w:t>
      </w:r>
      <w:r w:rsidR="006832F3" w:rsidRPr="00EF1BD8">
        <w:rPr>
          <w:rFonts w:ascii="Times New Roman" w:eastAsia="Times New Roman" w:hAnsi="Times New Roman" w:cs="Times New Roman"/>
          <w:color w:val="000000"/>
          <w:sz w:val="28"/>
          <w:szCs w:val="28"/>
          <w:lang w:eastAsia="ru-RU"/>
        </w:rPr>
        <w:t xml:space="preserve">5  </w:t>
      </w:r>
      <w:r w:rsidRPr="00EF1BD8">
        <w:rPr>
          <w:rFonts w:ascii="Times New Roman" w:eastAsia="Times New Roman" w:hAnsi="Times New Roman" w:cs="Times New Roman"/>
          <w:color w:val="000000"/>
          <w:sz w:val="28"/>
          <w:szCs w:val="28"/>
          <w:lang w:eastAsia="ru-RU"/>
        </w:rPr>
        <w:t xml:space="preserve"> транспортных средств</w:t>
      </w:r>
      <w:r w:rsidR="006B783C" w:rsidRPr="00EF1BD8">
        <w:rPr>
          <w:rFonts w:ascii="Times New Roman" w:eastAsia="Times New Roman" w:hAnsi="Times New Roman" w:cs="Times New Roman"/>
          <w:color w:val="000000"/>
          <w:sz w:val="28"/>
          <w:szCs w:val="28"/>
          <w:lang w:eastAsia="ru-RU"/>
        </w:rPr>
        <w:t xml:space="preserve"> (-4.9 %  к СППГ)</w:t>
      </w:r>
      <w:r w:rsidRPr="00EF1BD8">
        <w:rPr>
          <w:rFonts w:ascii="Times New Roman" w:eastAsia="Times New Roman" w:hAnsi="Times New Roman" w:cs="Times New Roman"/>
          <w:color w:val="000000"/>
          <w:sz w:val="28"/>
          <w:szCs w:val="28"/>
          <w:lang w:eastAsia="ru-RU"/>
        </w:rPr>
        <w:t xml:space="preserve">, из них – </w:t>
      </w:r>
      <w:r w:rsidR="00F90161" w:rsidRPr="00EF1BD8">
        <w:rPr>
          <w:rFonts w:ascii="Times New Roman" w:eastAsia="Times New Roman" w:hAnsi="Times New Roman" w:cs="Times New Roman"/>
          <w:color w:val="000000"/>
          <w:sz w:val="28"/>
          <w:szCs w:val="28"/>
          <w:lang w:eastAsia="ru-RU"/>
        </w:rPr>
        <w:t>3</w:t>
      </w:r>
      <w:r w:rsidR="006832F3" w:rsidRPr="00EF1BD8">
        <w:rPr>
          <w:rFonts w:ascii="Times New Roman" w:eastAsia="Times New Roman" w:hAnsi="Times New Roman" w:cs="Times New Roman"/>
          <w:color w:val="000000"/>
          <w:sz w:val="28"/>
          <w:szCs w:val="28"/>
          <w:lang w:eastAsia="ru-RU"/>
        </w:rPr>
        <w:t xml:space="preserve">7  </w:t>
      </w:r>
      <w:r w:rsidRPr="00EF1BD8">
        <w:rPr>
          <w:rFonts w:ascii="Times New Roman" w:eastAsia="Times New Roman" w:hAnsi="Times New Roman" w:cs="Times New Roman"/>
          <w:color w:val="000000"/>
          <w:sz w:val="28"/>
          <w:szCs w:val="28"/>
          <w:lang w:eastAsia="ru-RU"/>
        </w:rPr>
        <w:t>с нарушениями</w:t>
      </w:r>
      <w:proofErr w:type="gramStart"/>
      <w:r w:rsidR="006B783C" w:rsidRPr="00EF1BD8">
        <w:rPr>
          <w:rFonts w:ascii="Times New Roman" w:eastAsia="Times New Roman" w:hAnsi="Times New Roman" w:cs="Times New Roman"/>
          <w:color w:val="000000"/>
          <w:sz w:val="28"/>
          <w:szCs w:val="28"/>
          <w:lang w:eastAsia="ru-RU"/>
        </w:rPr>
        <w:t xml:space="preserve">  </w:t>
      </w:r>
      <w:r w:rsidRPr="00EF1BD8">
        <w:rPr>
          <w:rFonts w:ascii="Times New Roman" w:eastAsia="Times New Roman" w:hAnsi="Times New Roman" w:cs="Times New Roman"/>
          <w:color w:val="000000"/>
          <w:sz w:val="28"/>
          <w:szCs w:val="28"/>
          <w:lang w:eastAsia="ru-RU"/>
        </w:rPr>
        <w:t>;</w:t>
      </w:r>
      <w:proofErr w:type="gramEnd"/>
    </w:p>
    <w:p w:rsidR="004257BB" w:rsidRPr="00EF1BD8" w:rsidRDefault="004257BB" w:rsidP="00EF1BD8">
      <w:pPr>
        <w:spacing w:after="0" w:line="240" w:lineRule="auto"/>
        <w:ind w:firstLine="708"/>
        <w:jc w:val="both"/>
        <w:rPr>
          <w:rFonts w:ascii="Times New Roman" w:eastAsia="Times New Roman" w:hAnsi="Times New Roman" w:cs="Times New Roman"/>
          <w:color w:val="000000"/>
          <w:sz w:val="28"/>
          <w:szCs w:val="28"/>
          <w:lang w:eastAsia="ru-RU"/>
        </w:rPr>
      </w:pPr>
      <w:r w:rsidRPr="00EF1BD8">
        <w:rPr>
          <w:rFonts w:ascii="Times New Roman" w:eastAsia="Times New Roman" w:hAnsi="Times New Roman" w:cs="Times New Roman"/>
          <w:color w:val="000000"/>
          <w:sz w:val="28"/>
          <w:szCs w:val="28"/>
          <w:lang w:eastAsia="ru-RU"/>
        </w:rPr>
        <w:t xml:space="preserve">- выявлено </w:t>
      </w:r>
      <w:r w:rsidR="006832F3" w:rsidRPr="00EF1BD8">
        <w:rPr>
          <w:rFonts w:ascii="Times New Roman" w:eastAsia="Times New Roman" w:hAnsi="Times New Roman" w:cs="Times New Roman"/>
          <w:color w:val="000000"/>
          <w:sz w:val="28"/>
          <w:szCs w:val="28"/>
          <w:lang w:eastAsia="ru-RU"/>
        </w:rPr>
        <w:t xml:space="preserve"> 5</w:t>
      </w:r>
      <w:r w:rsidR="00F90161" w:rsidRPr="00EF1BD8">
        <w:rPr>
          <w:rFonts w:ascii="Times New Roman" w:eastAsia="Times New Roman" w:hAnsi="Times New Roman" w:cs="Times New Roman"/>
          <w:color w:val="000000"/>
          <w:sz w:val="28"/>
          <w:szCs w:val="28"/>
          <w:lang w:eastAsia="ru-RU"/>
        </w:rPr>
        <w:t>9</w:t>
      </w:r>
      <w:r w:rsidR="006832F3" w:rsidRPr="00EF1BD8">
        <w:rPr>
          <w:rFonts w:ascii="Times New Roman" w:eastAsia="Times New Roman" w:hAnsi="Times New Roman" w:cs="Times New Roman"/>
          <w:color w:val="000000"/>
          <w:sz w:val="28"/>
          <w:szCs w:val="28"/>
          <w:lang w:eastAsia="ru-RU"/>
        </w:rPr>
        <w:t xml:space="preserve">   </w:t>
      </w:r>
      <w:r w:rsidRPr="00EF1BD8">
        <w:rPr>
          <w:rFonts w:ascii="Times New Roman" w:eastAsia="Times New Roman" w:hAnsi="Times New Roman" w:cs="Times New Roman"/>
          <w:color w:val="000000"/>
          <w:sz w:val="28"/>
          <w:szCs w:val="28"/>
          <w:lang w:eastAsia="ru-RU"/>
        </w:rPr>
        <w:t>нарушений;</w:t>
      </w:r>
    </w:p>
    <w:p w:rsidR="004257BB" w:rsidRPr="00EF1BD8" w:rsidRDefault="004257BB" w:rsidP="00EF1BD8">
      <w:pPr>
        <w:spacing w:after="0" w:line="240" w:lineRule="auto"/>
        <w:ind w:firstLine="708"/>
        <w:jc w:val="both"/>
        <w:rPr>
          <w:rFonts w:ascii="Times New Roman" w:eastAsia="Times New Roman" w:hAnsi="Times New Roman" w:cs="Times New Roman"/>
          <w:color w:val="000000"/>
          <w:sz w:val="28"/>
          <w:szCs w:val="28"/>
          <w:lang w:eastAsia="ru-RU"/>
        </w:rPr>
      </w:pPr>
      <w:r w:rsidRPr="00EF1BD8">
        <w:rPr>
          <w:rFonts w:ascii="Times New Roman" w:eastAsia="Times New Roman" w:hAnsi="Times New Roman" w:cs="Times New Roman"/>
          <w:color w:val="000000"/>
          <w:sz w:val="28"/>
          <w:szCs w:val="28"/>
          <w:lang w:eastAsia="ru-RU"/>
        </w:rPr>
        <w:t xml:space="preserve">- составлено </w:t>
      </w:r>
      <w:r w:rsidR="00F90161" w:rsidRPr="00EF1BD8">
        <w:rPr>
          <w:rFonts w:ascii="Times New Roman" w:eastAsia="Times New Roman" w:hAnsi="Times New Roman" w:cs="Times New Roman"/>
          <w:color w:val="000000"/>
          <w:sz w:val="28"/>
          <w:szCs w:val="28"/>
          <w:lang w:eastAsia="ru-RU"/>
        </w:rPr>
        <w:t>53</w:t>
      </w:r>
      <w:r w:rsidR="006832F3" w:rsidRPr="00EF1BD8">
        <w:rPr>
          <w:rFonts w:ascii="Times New Roman" w:eastAsia="Times New Roman" w:hAnsi="Times New Roman" w:cs="Times New Roman"/>
          <w:color w:val="000000"/>
          <w:sz w:val="28"/>
          <w:szCs w:val="28"/>
          <w:lang w:eastAsia="ru-RU"/>
        </w:rPr>
        <w:t xml:space="preserve"> </w:t>
      </w:r>
      <w:r w:rsidRPr="00EF1BD8">
        <w:rPr>
          <w:rFonts w:ascii="Times New Roman" w:eastAsia="Times New Roman" w:hAnsi="Times New Roman" w:cs="Times New Roman"/>
          <w:color w:val="000000"/>
          <w:sz w:val="28"/>
          <w:szCs w:val="28"/>
          <w:lang w:eastAsia="ru-RU"/>
        </w:rPr>
        <w:t>протокол</w:t>
      </w:r>
      <w:r w:rsidR="00F90161" w:rsidRPr="00EF1BD8">
        <w:rPr>
          <w:rFonts w:ascii="Times New Roman" w:eastAsia="Times New Roman" w:hAnsi="Times New Roman" w:cs="Times New Roman"/>
          <w:color w:val="000000"/>
          <w:sz w:val="28"/>
          <w:szCs w:val="28"/>
          <w:lang w:eastAsia="ru-RU"/>
        </w:rPr>
        <w:t>а</w:t>
      </w:r>
      <w:r w:rsidRPr="00EF1BD8">
        <w:rPr>
          <w:rFonts w:ascii="Times New Roman" w:eastAsia="Times New Roman" w:hAnsi="Times New Roman" w:cs="Times New Roman"/>
          <w:color w:val="000000"/>
          <w:sz w:val="28"/>
          <w:szCs w:val="28"/>
          <w:lang w:eastAsia="ru-RU"/>
        </w:rPr>
        <w:t xml:space="preserve"> об административных правонарушениях;</w:t>
      </w:r>
    </w:p>
    <w:p w:rsidR="004257BB" w:rsidRPr="00EF1BD8" w:rsidRDefault="004257BB" w:rsidP="00EF1BD8">
      <w:pPr>
        <w:spacing w:after="0" w:line="240" w:lineRule="auto"/>
        <w:ind w:firstLine="708"/>
        <w:jc w:val="both"/>
        <w:rPr>
          <w:rFonts w:ascii="Times New Roman" w:eastAsia="Times New Roman" w:hAnsi="Times New Roman" w:cs="Times New Roman"/>
          <w:color w:val="000000"/>
          <w:sz w:val="28"/>
          <w:szCs w:val="28"/>
          <w:lang w:eastAsia="ru-RU"/>
        </w:rPr>
      </w:pPr>
      <w:r w:rsidRPr="00EF1BD8">
        <w:rPr>
          <w:rFonts w:ascii="Times New Roman" w:eastAsia="Times New Roman" w:hAnsi="Times New Roman" w:cs="Times New Roman"/>
          <w:color w:val="000000"/>
          <w:sz w:val="28"/>
          <w:szCs w:val="28"/>
          <w:lang w:eastAsia="ru-RU"/>
        </w:rPr>
        <w:t xml:space="preserve">- вынесено </w:t>
      </w:r>
      <w:r w:rsidR="006832F3" w:rsidRPr="00EF1BD8">
        <w:rPr>
          <w:rFonts w:ascii="Times New Roman" w:eastAsia="Times New Roman" w:hAnsi="Times New Roman" w:cs="Times New Roman"/>
          <w:color w:val="000000"/>
          <w:sz w:val="28"/>
          <w:szCs w:val="28"/>
          <w:lang w:eastAsia="ru-RU"/>
        </w:rPr>
        <w:t xml:space="preserve"> 4</w:t>
      </w:r>
      <w:r w:rsidR="00F90161" w:rsidRPr="00EF1BD8">
        <w:rPr>
          <w:rFonts w:ascii="Times New Roman" w:eastAsia="Times New Roman" w:hAnsi="Times New Roman" w:cs="Times New Roman"/>
          <w:color w:val="000000"/>
          <w:sz w:val="28"/>
          <w:szCs w:val="28"/>
          <w:lang w:eastAsia="ru-RU"/>
        </w:rPr>
        <w:t>0</w:t>
      </w:r>
      <w:r w:rsidR="006832F3" w:rsidRPr="00EF1BD8">
        <w:rPr>
          <w:rFonts w:ascii="Times New Roman" w:eastAsia="Times New Roman" w:hAnsi="Times New Roman" w:cs="Times New Roman"/>
          <w:color w:val="000000"/>
          <w:sz w:val="28"/>
          <w:szCs w:val="28"/>
          <w:lang w:eastAsia="ru-RU"/>
        </w:rPr>
        <w:t xml:space="preserve"> </w:t>
      </w:r>
      <w:r w:rsidRPr="00EF1BD8">
        <w:rPr>
          <w:rFonts w:ascii="Times New Roman" w:eastAsia="Times New Roman" w:hAnsi="Times New Roman" w:cs="Times New Roman"/>
          <w:color w:val="000000"/>
          <w:sz w:val="28"/>
          <w:szCs w:val="28"/>
          <w:lang w:eastAsia="ru-RU"/>
        </w:rPr>
        <w:t xml:space="preserve"> </w:t>
      </w:r>
      <w:r w:rsidR="00FB22AA" w:rsidRPr="00EF1BD8">
        <w:rPr>
          <w:rFonts w:ascii="Times New Roman" w:eastAsia="Times New Roman" w:hAnsi="Times New Roman" w:cs="Times New Roman"/>
          <w:color w:val="000000"/>
          <w:sz w:val="28"/>
          <w:szCs w:val="28"/>
          <w:lang w:eastAsia="ru-RU"/>
        </w:rPr>
        <w:t>постановления</w:t>
      </w:r>
      <w:r w:rsidRPr="00EF1BD8">
        <w:rPr>
          <w:rFonts w:ascii="Times New Roman" w:eastAsia="Times New Roman" w:hAnsi="Times New Roman" w:cs="Times New Roman"/>
          <w:color w:val="000000"/>
          <w:sz w:val="28"/>
          <w:szCs w:val="28"/>
          <w:lang w:eastAsia="ru-RU"/>
        </w:rPr>
        <w:t>;</w:t>
      </w:r>
    </w:p>
    <w:p w:rsidR="004257BB" w:rsidRPr="00EF1BD8" w:rsidRDefault="004257BB" w:rsidP="00EF1BD8">
      <w:pPr>
        <w:spacing w:after="0" w:line="240" w:lineRule="auto"/>
        <w:ind w:firstLine="708"/>
        <w:jc w:val="both"/>
        <w:rPr>
          <w:rFonts w:ascii="Times New Roman" w:eastAsia="Times New Roman" w:hAnsi="Times New Roman" w:cs="Times New Roman"/>
          <w:color w:val="000000"/>
          <w:sz w:val="28"/>
          <w:szCs w:val="28"/>
          <w:lang w:eastAsia="ru-RU"/>
        </w:rPr>
      </w:pPr>
      <w:r w:rsidRPr="00EF1BD8">
        <w:rPr>
          <w:rFonts w:ascii="Times New Roman" w:eastAsia="Times New Roman" w:hAnsi="Times New Roman" w:cs="Times New Roman"/>
          <w:color w:val="000000"/>
          <w:sz w:val="28"/>
          <w:szCs w:val="28"/>
          <w:lang w:eastAsia="ru-RU"/>
        </w:rPr>
        <w:t xml:space="preserve">- сумма наложенных штрафов </w:t>
      </w:r>
      <w:r w:rsidR="006832F3" w:rsidRPr="00EF1BD8">
        <w:rPr>
          <w:rFonts w:ascii="Times New Roman" w:eastAsia="Times New Roman" w:hAnsi="Times New Roman" w:cs="Times New Roman"/>
          <w:color w:val="000000"/>
          <w:sz w:val="28"/>
          <w:szCs w:val="28"/>
          <w:lang w:eastAsia="ru-RU"/>
        </w:rPr>
        <w:t>82</w:t>
      </w:r>
      <w:r w:rsidR="00F90161" w:rsidRPr="00EF1BD8">
        <w:rPr>
          <w:rFonts w:ascii="Times New Roman" w:eastAsia="Times New Roman" w:hAnsi="Times New Roman" w:cs="Times New Roman"/>
          <w:color w:val="000000"/>
          <w:sz w:val="28"/>
          <w:szCs w:val="28"/>
          <w:lang w:eastAsia="ru-RU"/>
        </w:rPr>
        <w:t>8</w:t>
      </w:r>
      <w:r w:rsidR="006832F3" w:rsidRPr="00EF1BD8">
        <w:rPr>
          <w:rFonts w:ascii="Times New Roman" w:eastAsia="Times New Roman" w:hAnsi="Times New Roman" w:cs="Times New Roman"/>
          <w:color w:val="000000"/>
          <w:sz w:val="28"/>
          <w:szCs w:val="28"/>
          <w:lang w:eastAsia="ru-RU"/>
        </w:rPr>
        <w:t>,</w:t>
      </w:r>
      <w:r w:rsidR="00F90161" w:rsidRPr="00EF1BD8">
        <w:rPr>
          <w:rFonts w:ascii="Times New Roman" w:eastAsia="Times New Roman" w:hAnsi="Times New Roman" w:cs="Times New Roman"/>
          <w:color w:val="000000"/>
          <w:sz w:val="28"/>
          <w:szCs w:val="28"/>
          <w:lang w:eastAsia="ru-RU"/>
        </w:rPr>
        <w:t>0</w:t>
      </w:r>
      <w:r w:rsidR="006832F3" w:rsidRPr="00EF1BD8">
        <w:rPr>
          <w:rFonts w:ascii="Times New Roman" w:eastAsia="Times New Roman" w:hAnsi="Times New Roman" w:cs="Times New Roman"/>
          <w:color w:val="000000"/>
          <w:sz w:val="28"/>
          <w:szCs w:val="28"/>
          <w:lang w:eastAsia="ru-RU"/>
        </w:rPr>
        <w:t xml:space="preserve">  </w:t>
      </w:r>
      <w:r w:rsidRPr="00EF1BD8">
        <w:rPr>
          <w:rFonts w:ascii="Times New Roman" w:eastAsia="Times New Roman" w:hAnsi="Times New Roman" w:cs="Times New Roman"/>
          <w:color w:val="000000"/>
          <w:sz w:val="28"/>
          <w:szCs w:val="28"/>
          <w:lang w:eastAsia="ru-RU"/>
        </w:rPr>
        <w:t>тыс. рублей</w:t>
      </w:r>
      <w:r w:rsidR="006B783C" w:rsidRPr="00EF1BD8">
        <w:rPr>
          <w:rFonts w:ascii="Times New Roman" w:eastAsia="Times New Roman" w:hAnsi="Times New Roman" w:cs="Times New Roman"/>
          <w:color w:val="000000"/>
          <w:sz w:val="28"/>
          <w:szCs w:val="28"/>
          <w:lang w:eastAsia="ru-RU"/>
        </w:rPr>
        <w:t xml:space="preserve"> (-26.6 %  к СППГ)</w:t>
      </w:r>
      <w:r w:rsidRPr="00EF1BD8">
        <w:rPr>
          <w:rFonts w:ascii="Times New Roman" w:eastAsia="Times New Roman" w:hAnsi="Times New Roman" w:cs="Times New Roman"/>
          <w:color w:val="000000"/>
          <w:sz w:val="28"/>
          <w:szCs w:val="28"/>
          <w:lang w:eastAsia="ru-RU"/>
        </w:rPr>
        <w:t>.</w:t>
      </w:r>
    </w:p>
    <w:p w:rsidR="004257BB" w:rsidRPr="00EF1BD8" w:rsidRDefault="00F90161" w:rsidP="00EF1BD8">
      <w:pPr>
        <w:spacing w:after="0" w:line="240" w:lineRule="auto"/>
        <w:ind w:firstLine="708"/>
        <w:jc w:val="both"/>
        <w:rPr>
          <w:rFonts w:ascii="Times New Roman" w:eastAsia="Times New Roman" w:hAnsi="Times New Roman" w:cs="Times New Roman"/>
          <w:color w:val="000000"/>
          <w:sz w:val="28"/>
          <w:szCs w:val="28"/>
          <w:lang w:eastAsia="ru-RU"/>
        </w:rPr>
      </w:pPr>
      <w:r w:rsidRPr="00EF1BD8">
        <w:rPr>
          <w:rFonts w:ascii="Times New Roman" w:eastAsia="Times New Roman" w:hAnsi="Times New Roman" w:cs="Times New Roman"/>
          <w:color w:val="000000"/>
          <w:sz w:val="28"/>
          <w:szCs w:val="28"/>
          <w:lang w:eastAsia="ru-RU"/>
        </w:rPr>
        <w:t>- приняты обеспечительные меры в виде ареста ТС – 2 ареста.</w:t>
      </w:r>
    </w:p>
    <w:p w:rsidR="00C70B4B" w:rsidRPr="00EF1BD8" w:rsidRDefault="00C70B4B" w:rsidP="00EF1BD8">
      <w:pPr>
        <w:spacing w:after="0" w:line="240" w:lineRule="auto"/>
        <w:ind w:firstLine="708"/>
        <w:jc w:val="both"/>
        <w:rPr>
          <w:rFonts w:ascii="Times New Roman" w:eastAsia="Times New Roman" w:hAnsi="Times New Roman" w:cs="Times New Roman"/>
          <w:color w:val="000000"/>
          <w:sz w:val="28"/>
          <w:szCs w:val="28"/>
          <w:lang w:eastAsia="ru-RU"/>
        </w:rPr>
      </w:pPr>
    </w:p>
    <w:p w:rsidR="004257BB" w:rsidRPr="00EF1BD8" w:rsidRDefault="004257BB" w:rsidP="00EF1BD8">
      <w:pPr>
        <w:spacing w:after="0" w:line="240" w:lineRule="auto"/>
        <w:ind w:firstLine="708"/>
        <w:jc w:val="both"/>
        <w:rPr>
          <w:rFonts w:ascii="Times New Roman" w:eastAsia="Times New Roman" w:hAnsi="Times New Roman" w:cs="Times New Roman"/>
          <w:color w:val="000000"/>
          <w:sz w:val="28"/>
          <w:szCs w:val="28"/>
          <w:lang w:eastAsia="ru-RU"/>
        </w:rPr>
      </w:pPr>
      <w:r w:rsidRPr="00EF1BD8">
        <w:rPr>
          <w:rFonts w:ascii="Times New Roman" w:eastAsia="Times New Roman" w:hAnsi="Times New Roman" w:cs="Times New Roman"/>
          <w:color w:val="000000"/>
          <w:sz w:val="28"/>
          <w:szCs w:val="28"/>
          <w:lang w:eastAsia="ru-RU"/>
        </w:rPr>
        <w:t>Анализ результатов контрольно-надзорной деятельности показал наиболее типичные и массовые нарушения, допускаемые хозяйствующими субъектами и их водителями при осуществлении транспортной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559"/>
        <w:gridCol w:w="2092"/>
      </w:tblGrid>
      <w:tr w:rsidR="00F0410A" w:rsidRPr="006B7977" w:rsidTr="00F0410A">
        <w:tc>
          <w:tcPr>
            <w:tcW w:w="6771" w:type="dxa"/>
            <w:shd w:val="clear" w:color="auto" w:fill="auto"/>
          </w:tcPr>
          <w:p w:rsidR="00DA2BD3" w:rsidRPr="006B7977" w:rsidRDefault="00DA2BD3" w:rsidP="00F0410A">
            <w:pPr>
              <w:spacing w:after="0"/>
              <w:jc w:val="center"/>
              <w:rPr>
                <w:rFonts w:ascii="Times New Roman" w:hAnsi="Times New Roman"/>
                <w:sz w:val="28"/>
                <w:szCs w:val="28"/>
              </w:rPr>
            </w:pPr>
            <w:r w:rsidRPr="006B7977">
              <w:rPr>
                <w:rFonts w:ascii="Times New Roman" w:hAnsi="Times New Roman"/>
                <w:sz w:val="28"/>
                <w:szCs w:val="28"/>
              </w:rPr>
              <w:t>Вид нарушений</w:t>
            </w:r>
          </w:p>
        </w:tc>
        <w:tc>
          <w:tcPr>
            <w:tcW w:w="1559" w:type="dxa"/>
            <w:shd w:val="clear" w:color="auto" w:fill="auto"/>
          </w:tcPr>
          <w:p w:rsidR="00DA2BD3" w:rsidRPr="006B7977" w:rsidRDefault="00DA2BD3" w:rsidP="00F0410A">
            <w:pPr>
              <w:spacing w:after="0"/>
              <w:jc w:val="both"/>
              <w:rPr>
                <w:rFonts w:ascii="Times New Roman" w:hAnsi="Times New Roman"/>
                <w:b/>
                <w:sz w:val="24"/>
                <w:szCs w:val="24"/>
              </w:rPr>
            </w:pPr>
            <w:r w:rsidRPr="006B7977">
              <w:rPr>
                <w:rFonts w:ascii="Times New Roman" w:hAnsi="Times New Roman" w:cs="Times New Roman"/>
                <w:b/>
                <w:bCs/>
                <w:sz w:val="24"/>
                <w:szCs w:val="24"/>
              </w:rPr>
              <w:t>Количество нарушений</w:t>
            </w:r>
          </w:p>
        </w:tc>
        <w:tc>
          <w:tcPr>
            <w:tcW w:w="2092" w:type="dxa"/>
            <w:shd w:val="clear" w:color="auto" w:fill="auto"/>
          </w:tcPr>
          <w:p w:rsidR="00DA2BD3" w:rsidRPr="006B7977" w:rsidRDefault="00DA2BD3" w:rsidP="00F0410A">
            <w:pPr>
              <w:spacing w:after="0"/>
              <w:jc w:val="both"/>
              <w:rPr>
                <w:rFonts w:ascii="Times New Roman" w:hAnsi="Times New Roman"/>
                <w:b/>
                <w:sz w:val="24"/>
                <w:szCs w:val="24"/>
              </w:rPr>
            </w:pPr>
            <w:r w:rsidRPr="006B7977">
              <w:rPr>
                <w:rFonts w:ascii="Times New Roman" w:hAnsi="Times New Roman"/>
                <w:b/>
                <w:sz w:val="24"/>
                <w:szCs w:val="24"/>
              </w:rPr>
              <w:t>Ответственность по КОАП РФ</w:t>
            </w:r>
          </w:p>
        </w:tc>
      </w:tr>
      <w:tr w:rsidR="00F0410A" w:rsidRPr="006B7977" w:rsidTr="00F0410A">
        <w:tc>
          <w:tcPr>
            <w:tcW w:w="6771" w:type="dxa"/>
            <w:shd w:val="clear" w:color="auto" w:fill="auto"/>
          </w:tcPr>
          <w:p w:rsidR="00DA2BD3" w:rsidRPr="006B7977" w:rsidRDefault="00DA2BD3" w:rsidP="00F0410A">
            <w:pPr>
              <w:spacing w:after="0" w:line="240" w:lineRule="auto"/>
              <w:rPr>
                <w:rFonts w:ascii="Times New Roman" w:hAnsi="Times New Roman" w:cs="Times New Roman"/>
                <w:sz w:val="28"/>
                <w:szCs w:val="28"/>
              </w:rPr>
            </w:pPr>
            <w:r w:rsidRPr="006B7977">
              <w:rPr>
                <w:rFonts w:ascii="Times New Roman" w:hAnsi="Times New Roman"/>
                <w:sz w:val="28"/>
                <w:szCs w:val="28"/>
              </w:rPr>
              <w:t xml:space="preserve">Нарушение режима труда и отдыха водителей, управление ТС без </w:t>
            </w:r>
            <w:proofErr w:type="spellStart"/>
            <w:r w:rsidRPr="006B7977">
              <w:rPr>
                <w:rFonts w:ascii="Times New Roman" w:hAnsi="Times New Roman"/>
                <w:sz w:val="28"/>
                <w:szCs w:val="28"/>
              </w:rPr>
              <w:t>тахографа</w:t>
            </w:r>
            <w:proofErr w:type="spellEnd"/>
            <w:r w:rsidRPr="006B7977">
              <w:rPr>
                <w:rFonts w:ascii="Times New Roman" w:hAnsi="Times New Roman"/>
                <w:sz w:val="28"/>
                <w:szCs w:val="28"/>
              </w:rPr>
              <w:t>.</w:t>
            </w:r>
          </w:p>
        </w:tc>
        <w:tc>
          <w:tcPr>
            <w:tcW w:w="1559" w:type="dxa"/>
            <w:shd w:val="clear" w:color="auto" w:fill="auto"/>
            <w:vAlign w:val="center"/>
          </w:tcPr>
          <w:p w:rsidR="00DA2BD3" w:rsidRPr="006B7977" w:rsidRDefault="006B7977" w:rsidP="00F0410A">
            <w:pPr>
              <w:pStyle w:val="a4"/>
              <w:spacing w:line="276" w:lineRule="auto"/>
              <w:jc w:val="center"/>
              <w:rPr>
                <w:rFonts w:ascii="Times New Roman" w:eastAsia="Calibri" w:hAnsi="Times New Roman" w:cs="Times New Roman"/>
                <w:b/>
                <w:sz w:val="28"/>
                <w:szCs w:val="28"/>
                <w:lang w:eastAsia="en-US"/>
              </w:rPr>
            </w:pPr>
            <w:r w:rsidRPr="006B7977">
              <w:rPr>
                <w:rFonts w:ascii="Times New Roman" w:eastAsia="Calibri" w:hAnsi="Times New Roman" w:cs="Times New Roman"/>
                <w:b/>
                <w:sz w:val="28"/>
                <w:szCs w:val="28"/>
                <w:lang w:eastAsia="en-US"/>
              </w:rPr>
              <w:t>348</w:t>
            </w:r>
            <w:r w:rsidR="00DA2BD3" w:rsidRPr="006B7977">
              <w:rPr>
                <w:rFonts w:ascii="Times New Roman" w:eastAsia="Calibri" w:hAnsi="Times New Roman" w:cs="Times New Roman"/>
                <w:b/>
                <w:sz w:val="28"/>
                <w:szCs w:val="28"/>
                <w:lang w:eastAsia="en-US"/>
              </w:rPr>
              <w:t xml:space="preserve">   </w:t>
            </w:r>
          </w:p>
        </w:tc>
        <w:tc>
          <w:tcPr>
            <w:tcW w:w="2092" w:type="dxa"/>
            <w:shd w:val="clear" w:color="auto" w:fill="auto"/>
          </w:tcPr>
          <w:p w:rsidR="00DA2BD3" w:rsidRPr="00DF45DC" w:rsidRDefault="00DF45DC" w:rsidP="00F0410A">
            <w:pPr>
              <w:spacing w:after="0"/>
              <w:jc w:val="both"/>
              <w:rPr>
                <w:rFonts w:ascii="Times New Roman" w:hAnsi="Times New Roman"/>
                <w:sz w:val="28"/>
                <w:szCs w:val="28"/>
              </w:rPr>
            </w:pPr>
            <w:r w:rsidRPr="00DF45DC">
              <w:rPr>
                <w:rFonts w:ascii="Times New Roman" w:hAnsi="Times New Roman"/>
                <w:sz w:val="28"/>
                <w:szCs w:val="28"/>
              </w:rPr>
              <w:t>ст.</w:t>
            </w:r>
            <w:r w:rsidR="00DA2BD3" w:rsidRPr="00DF45DC">
              <w:rPr>
                <w:rFonts w:ascii="Times New Roman" w:hAnsi="Times New Roman"/>
                <w:sz w:val="28"/>
                <w:szCs w:val="28"/>
              </w:rPr>
              <w:t xml:space="preserve"> 11.23</w:t>
            </w:r>
          </w:p>
        </w:tc>
      </w:tr>
      <w:tr w:rsidR="00F0410A" w:rsidRPr="00C70B4B" w:rsidTr="00F0410A">
        <w:tc>
          <w:tcPr>
            <w:tcW w:w="6771" w:type="dxa"/>
            <w:shd w:val="clear" w:color="auto" w:fill="auto"/>
          </w:tcPr>
          <w:p w:rsidR="00DA2BD3" w:rsidRPr="006B7977" w:rsidRDefault="00DA2BD3" w:rsidP="00F0410A">
            <w:pPr>
              <w:spacing w:after="0" w:line="240" w:lineRule="auto"/>
              <w:rPr>
                <w:rFonts w:ascii="Times New Roman" w:hAnsi="Times New Roman" w:cs="Times New Roman"/>
                <w:sz w:val="28"/>
                <w:szCs w:val="28"/>
              </w:rPr>
            </w:pPr>
            <w:r w:rsidRPr="006B7977">
              <w:rPr>
                <w:rFonts w:ascii="Times New Roman" w:hAnsi="Times New Roman"/>
                <w:sz w:val="28"/>
                <w:szCs w:val="28"/>
              </w:rPr>
              <w:t>Отсутствие обученных и аттестованных должностных лиц</w:t>
            </w:r>
          </w:p>
        </w:tc>
        <w:tc>
          <w:tcPr>
            <w:tcW w:w="1559" w:type="dxa"/>
            <w:shd w:val="clear" w:color="auto" w:fill="auto"/>
            <w:vAlign w:val="center"/>
          </w:tcPr>
          <w:p w:rsidR="00DA2BD3" w:rsidRPr="006B7977" w:rsidRDefault="006B7977" w:rsidP="00F0410A">
            <w:pPr>
              <w:pStyle w:val="a4"/>
              <w:spacing w:line="276" w:lineRule="auto"/>
              <w:jc w:val="center"/>
              <w:rPr>
                <w:rFonts w:ascii="Times New Roman" w:eastAsia="Calibri" w:hAnsi="Times New Roman" w:cs="Times New Roman"/>
                <w:b/>
                <w:sz w:val="28"/>
                <w:szCs w:val="28"/>
                <w:lang w:eastAsia="en-US"/>
              </w:rPr>
            </w:pPr>
            <w:r w:rsidRPr="006B7977">
              <w:rPr>
                <w:rFonts w:ascii="Times New Roman" w:eastAsia="Calibri" w:hAnsi="Times New Roman" w:cs="Times New Roman"/>
                <w:b/>
                <w:sz w:val="28"/>
                <w:szCs w:val="28"/>
                <w:lang w:eastAsia="en-US"/>
              </w:rPr>
              <w:t>19</w:t>
            </w:r>
          </w:p>
        </w:tc>
        <w:tc>
          <w:tcPr>
            <w:tcW w:w="2092" w:type="dxa"/>
            <w:shd w:val="clear" w:color="auto" w:fill="auto"/>
          </w:tcPr>
          <w:p w:rsidR="00DA2BD3" w:rsidRPr="00DF45DC" w:rsidRDefault="00DA2BD3" w:rsidP="00F0410A">
            <w:pPr>
              <w:spacing w:after="0"/>
              <w:jc w:val="both"/>
              <w:rPr>
                <w:rFonts w:ascii="Times New Roman" w:hAnsi="Times New Roman"/>
                <w:sz w:val="28"/>
                <w:szCs w:val="28"/>
              </w:rPr>
            </w:pPr>
            <w:r w:rsidRPr="00DF45DC">
              <w:rPr>
                <w:rFonts w:ascii="Times New Roman" w:hAnsi="Times New Roman"/>
                <w:sz w:val="28"/>
                <w:szCs w:val="28"/>
              </w:rPr>
              <w:t xml:space="preserve">ч.1 </w:t>
            </w:r>
            <w:r w:rsidR="00DF45DC" w:rsidRPr="00DF45DC">
              <w:rPr>
                <w:rFonts w:ascii="Times New Roman" w:hAnsi="Times New Roman"/>
                <w:sz w:val="28"/>
                <w:szCs w:val="28"/>
              </w:rPr>
              <w:t>ст.</w:t>
            </w:r>
            <w:r w:rsidRPr="00DF45DC">
              <w:rPr>
                <w:rFonts w:ascii="Times New Roman" w:hAnsi="Times New Roman"/>
                <w:sz w:val="28"/>
                <w:szCs w:val="28"/>
              </w:rPr>
              <w:t xml:space="preserve"> 12.31.1</w:t>
            </w:r>
          </w:p>
        </w:tc>
      </w:tr>
      <w:tr w:rsidR="00F0410A" w:rsidRPr="00C70B4B" w:rsidTr="00F0410A">
        <w:tc>
          <w:tcPr>
            <w:tcW w:w="6771" w:type="dxa"/>
            <w:shd w:val="clear" w:color="auto" w:fill="auto"/>
          </w:tcPr>
          <w:p w:rsidR="00DA2BD3" w:rsidRPr="006B7977" w:rsidRDefault="00DA2BD3" w:rsidP="00F0410A">
            <w:pPr>
              <w:spacing w:after="0" w:line="240" w:lineRule="auto"/>
              <w:rPr>
                <w:rFonts w:ascii="Times New Roman" w:hAnsi="Times New Roman" w:cs="Times New Roman"/>
                <w:sz w:val="28"/>
                <w:szCs w:val="28"/>
              </w:rPr>
            </w:pPr>
            <w:r w:rsidRPr="006B7977">
              <w:rPr>
                <w:rFonts w:ascii="Times New Roman" w:hAnsi="Times New Roman"/>
                <w:sz w:val="28"/>
                <w:szCs w:val="28"/>
              </w:rPr>
              <w:t xml:space="preserve">Нарушения в проведении </w:t>
            </w:r>
            <w:proofErr w:type="spellStart"/>
            <w:r w:rsidRPr="006B7977">
              <w:rPr>
                <w:rFonts w:ascii="Times New Roman" w:hAnsi="Times New Roman"/>
                <w:sz w:val="28"/>
                <w:szCs w:val="28"/>
              </w:rPr>
              <w:t>предрейсовых</w:t>
            </w:r>
            <w:proofErr w:type="spellEnd"/>
            <w:r w:rsidRPr="006B7977">
              <w:rPr>
                <w:rFonts w:ascii="Times New Roman" w:hAnsi="Times New Roman"/>
                <w:sz w:val="28"/>
                <w:szCs w:val="28"/>
              </w:rPr>
              <w:t xml:space="preserve"> и </w:t>
            </w:r>
            <w:proofErr w:type="spellStart"/>
            <w:r w:rsidRPr="006B7977">
              <w:rPr>
                <w:rFonts w:ascii="Times New Roman" w:hAnsi="Times New Roman"/>
                <w:sz w:val="28"/>
                <w:szCs w:val="28"/>
              </w:rPr>
              <w:t>послерейсовых</w:t>
            </w:r>
            <w:proofErr w:type="spellEnd"/>
            <w:r w:rsidRPr="006B7977">
              <w:rPr>
                <w:rFonts w:ascii="Times New Roman" w:hAnsi="Times New Roman"/>
                <w:sz w:val="28"/>
                <w:szCs w:val="28"/>
              </w:rPr>
              <w:t xml:space="preserve"> медицинских осмотров</w:t>
            </w:r>
          </w:p>
        </w:tc>
        <w:tc>
          <w:tcPr>
            <w:tcW w:w="1559" w:type="dxa"/>
            <w:shd w:val="clear" w:color="auto" w:fill="auto"/>
            <w:vAlign w:val="center"/>
          </w:tcPr>
          <w:p w:rsidR="00DA2BD3" w:rsidRPr="006B7977" w:rsidRDefault="006B7977" w:rsidP="00F0410A">
            <w:pPr>
              <w:pStyle w:val="a4"/>
              <w:spacing w:line="276" w:lineRule="auto"/>
              <w:jc w:val="center"/>
              <w:rPr>
                <w:rFonts w:ascii="Times New Roman" w:eastAsia="Calibri" w:hAnsi="Times New Roman" w:cs="Times New Roman"/>
                <w:b/>
                <w:sz w:val="28"/>
                <w:szCs w:val="28"/>
                <w:lang w:eastAsia="en-US"/>
              </w:rPr>
            </w:pPr>
            <w:r w:rsidRPr="006B7977">
              <w:rPr>
                <w:rFonts w:ascii="Times New Roman" w:eastAsia="Calibri" w:hAnsi="Times New Roman" w:cs="Times New Roman"/>
                <w:b/>
                <w:sz w:val="28"/>
                <w:szCs w:val="28"/>
                <w:lang w:eastAsia="en-US"/>
              </w:rPr>
              <w:t>345</w:t>
            </w:r>
          </w:p>
        </w:tc>
        <w:tc>
          <w:tcPr>
            <w:tcW w:w="2092" w:type="dxa"/>
            <w:shd w:val="clear" w:color="auto" w:fill="auto"/>
          </w:tcPr>
          <w:p w:rsidR="00DA2BD3" w:rsidRPr="00DF45DC" w:rsidRDefault="00EF0B10" w:rsidP="00F0410A">
            <w:pPr>
              <w:spacing w:after="0"/>
              <w:jc w:val="both"/>
              <w:rPr>
                <w:rFonts w:ascii="Times New Roman" w:hAnsi="Times New Roman"/>
                <w:sz w:val="28"/>
                <w:szCs w:val="28"/>
              </w:rPr>
            </w:pPr>
            <w:r w:rsidRPr="00DF45DC">
              <w:rPr>
                <w:rFonts w:ascii="Times New Roman" w:hAnsi="Times New Roman"/>
                <w:sz w:val="28"/>
                <w:szCs w:val="28"/>
              </w:rPr>
              <w:t xml:space="preserve">ч.2 </w:t>
            </w:r>
            <w:r w:rsidR="00DF45DC" w:rsidRPr="00DF45DC">
              <w:rPr>
                <w:rFonts w:ascii="Times New Roman" w:hAnsi="Times New Roman"/>
                <w:sz w:val="28"/>
                <w:szCs w:val="28"/>
              </w:rPr>
              <w:t>ст.</w:t>
            </w:r>
            <w:r w:rsidRPr="00DF45DC">
              <w:rPr>
                <w:rFonts w:ascii="Times New Roman" w:hAnsi="Times New Roman"/>
                <w:sz w:val="28"/>
                <w:szCs w:val="28"/>
              </w:rPr>
              <w:t xml:space="preserve"> 12.31.1</w:t>
            </w:r>
          </w:p>
        </w:tc>
      </w:tr>
      <w:tr w:rsidR="00F0410A" w:rsidRPr="00C70B4B" w:rsidTr="00F0410A">
        <w:tc>
          <w:tcPr>
            <w:tcW w:w="6771" w:type="dxa"/>
            <w:shd w:val="clear" w:color="auto" w:fill="auto"/>
          </w:tcPr>
          <w:p w:rsidR="00DA2BD3" w:rsidRPr="006B7977" w:rsidRDefault="00DA2BD3" w:rsidP="00F0410A">
            <w:pPr>
              <w:spacing w:after="0" w:line="240" w:lineRule="auto"/>
              <w:rPr>
                <w:rFonts w:ascii="Times New Roman" w:hAnsi="Times New Roman" w:cs="Times New Roman"/>
                <w:sz w:val="28"/>
                <w:szCs w:val="28"/>
              </w:rPr>
            </w:pPr>
            <w:r w:rsidRPr="006B7977">
              <w:rPr>
                <w:rFonts w:ascii="Times New Roman" w:hAnsi="Times New Roman"/>
                <w:sz w:val="28"/>
                <w:szCs w:val="28"/>
              </w:rPr>
              <w:t xml:space="preserve">Нарушения в проведении </w:t>
            </w:r>
            <w:proofErr w:type="spellStart"/>
            <w:r w:rsidRPr="006B7977">
              <w:rPr>
                <w:rFonts w:ascii="Times New Roman" w:hAnsi="Times New Roman"/>
                <w:sz w:val="28"/>
                <w:szCs w:val="28"/>
              </w:rPr>
              <w:t>предрейсового</w:t>
            </w:r>
            <w:proofErr w:type="spellEnd"/>
            <w:r w:rsidRPr="006B7977">
              <w:rPr>
                <w:rFonts w:ascii="Times New Roman" w:hAnsi="Times New Roman"/>
                <w:sz w:val="28"/>
                <w:szCs w:val="28"/>
              </w:rPr>
              <w:t xml:space="preserve"> технического контроля ТС </w:t>
            </w:r>
          </w:p>
        </w:tc>
        <w:tc>
          <w:tcPr>
            <w:tcW w:w="1559" w:type="dxa"/>
            <w:shd w:val="clear" w:color="auto" w:fill="auto"/>
            <w:vAlign w:val="center"/>
          </w:tcPr>
          <w:p w:rsidR="00DA2BD3" w:rsidRPr="006B7977" w:rsidRDefault="006B7977" w:rsidP="00F0410A">
            <w:pPr>
              <w:pStyle w:val="a4"/>
              <w:spacing w:line="276" w:lineRule="auto"/>
              <w:jc w:val="center"/>
              <w:rPr>
                <w:rFonts w:ascii="Times New Roman" w:eastAsia="Calibri" w:hAnsi="Times New Roman" w:cs="Times New Roman"/>
                <w:b/>
                <w:sz w:val="28"/>
                <w:szCs w:val="28"/>
                <w:lang w:eastAsia="en-US"/>
              </w:rPr>
            </w:pPr>
            <w:r w:rsidRPr="006B7977">
              <w:rPr>
                <w:rFonts w:ascii="Times New Roman" w:eastAsia="Calibri" w:hAnsi="Times New Roman" w:cs="Times New Roman"/>
                <w:b/>
                <w:sz w:val="28"/>
                <w:szCs w:val="28"/>
                <w:lang w:eastAsia="en-US"/>
              </w:rPr>
              <w:t>5</w:t>
            </w:r>
          </w:p>
        </w:tc>
        <w:tc>
          <w:tcPr>
            <w:tcW w:w="2092" w:type="dxa"/>
            <w:shd w:val="clear" w:color="auto" w:fill="auto"/>
          </w:tcPr>
          <w:p w:rsidR="00DA2BD3" w:rsidRPr="00DF45DC" w:rsidRDefault="00EF0B10" w:rsidP="00F0410A">
            <w:pPr>
              <w:spacing w:after="0"/>
              <w:jc w:val="both"/>
              <w:rPr>
                <w:rFonts w:ascii="Times New Roman" w:hAnsi="Times New Roman"/>
                <w:sz w:val="28"/>
                <w:szCs w:val="28"/>
              </w:rPr>
            </w:pPr>
            <w:r w:rsidRPr="00DF45DC">
              <w:rPr>
                <w:rFonts w:ascii="Times New Roman" w:hAnsi="Times New Roman"/>
                <w:sz w:val="28"/>
                <w:szCs w:val="28"/>
              </w:rPr>
              <w:t xml:space="preserve">ч.3 </w:t>
            </w:r>
            <w:r w:rsidR="00DF45DC" w:rsidRPr="00DF45DC">
              <w:rPr>
                <w:rFonts w:ascii="Times New Roman" w:hAnsi="Times New Roman"/>
                <w:sz w:val="28"/>
                <w:szCs w:val="28"/>
              </w:rPr>
              <w:t>ст.</w:t>
            </w:r>
            <w:r w:rsidRPr="00DF45DC">
              <w:rPr>
                <w:rFonts w:ascii="Times New Roman" w:hAnsi="Times New Roman"/>
                <w:sz w:val="28"/>
                <w:szCs w:val="28"/>
              </w:rPr>
              <w:t xml:space="preserve"> 12.31.1</w:t>
            </w:r>
          </w:p>
        </w:tc>
      </w:tr>
      <w:tr w:rsidR="00F0410A" w:rsidRPr="00C70B4B" w:rsidTr="00F0410A">
        <w:tc>
          <w:tcPr>
            <w:tcW w:w="6771" w:type="dxa"/>
            <w:shd w:val="clear" w:color="auto" w:fill="auto"/>
          </w:tcPr>
          <w:p w:rsidR="00DA2BD3" w:rsidRPr="006B7977" w:rsidRDefault="00DA2BD3" w:rsidP="00F0410A">
            <w:pPr>
              <w:spacing w:after="0" w:line="240" w:lineRule="auto"/>
              <w:rPr>
                <w:rFonts w:ascii="Times New Roman" w:hAnsi="Times New Roman" w:cs="Times New Roman"/>
                <w:sz w:val="28"/>
                <w:szCs w:val="28"/>
              </w:rPr>
            </w:pPr>
            <w:proofErr w:type="spellStart"/>
            <w:r w:rsidRPr="006B7977">
              <w:rPr>
                <w:rFonts w:ascii="Times New Roman" w:hAnsi="Times New Roman"/>
                <w:sz w:val="28"/>
                <w:szCs w:val="28"/>
              </w:rPr>
              <w:t>Непроведение</w:t>
            </w:r>
            <w:proofErr w:type="spellEnd"/>
            <w:r w:rsidRPr="006B7977">
              <w:rPr>
                <w:rFonts w:ascii="Times New Roman" w:hAnsi="Times New Roman"/>
                <w:sz w:val="28"/>
                <w:szCs w:val="28"/>
              </w:rPr>
              <w:t xml:space="preserve"> инструктажей с водительским составом</w:t>
            </w:r>
          </w:p>
        </w:tc>
        <w:tc>
          <w:tcPr>
            <w:tcW w:w="1559" w:type="dxa"/>
            <w:shd w:val="clear" w:color="auto" w:fill="auto"/>
            <w:vAlign w:val="center"/>
          </w:tcPr>
          <w:p w:rsidR="00DA2BD3" w:rsidRPr="006B7977" w:rsidRDefault="006B7977" w:rsidP="00F0410A">
            <w:pPr>
              <w:pStyle w:val="a4"/>
              <w:spacing w:line="276" w:lineRule="auto"/>
              <w:jc w:val="center"/>
              <w:rPr>
                <w:rFonts w:ascii="Times New Roman" w:eastAsia="Calibri" w:hAnsi="Times New Roman" w:cs="Times New Roman"/>
                <w:b/>
                <w:sz w:val="28"/>
                <w:szCs w:val="28"/>
                <w:lang w:eastAsia="en-US"/>
              </w:rPr>
            </w:pPr>
            <w:r w:rsidRPr="006B7977">
              <w:rPr>
                <w:rFonts w:ascii="Times New Roman" w:eastAsia="Calibri" w:hAnsi="Times New Roman" w:cs="Times New Roman"/>
                <w:b/>
                <w:sz w:val="28"/>
                <w:szCs w:val="28"/>
                <w:lang w:eastAsia="en-US"/>
              </w:rPr>
              <w:t>0</w:t>
            </w:r>
          </w:p>
        </w:tc>
        <w:tc>
          <w:tcPr>
            <w:tcW w:w="2092" w:type="dxa"/>
            <w:shd w:val="clear" w:color="auto" w:fill="auto"/>
          </w:tcPr>
          <w:p w:rsidR="00DA2BD3" w:rsidRPr="00DF45DC" w:rsidRDefault="00EF0B10" w:rsidP="00F0410A">
            <w:pPr>
              <w:spacing w:after="0"/>
              <w:jc w:val="both"/>
              <w:rPr>
                <w:rFonts w:ascii="Times New Roman" w:hAnsi="Times New Roman"/>
                <w:sz w:val="28"/>
                <w:szCs w:val="28"/>
              </w:rPr>
            </w:pPr>
            <w:r w:rsidRPr="00DF45DC">
              <w:rPr>
                <w:rFonts w:ascii="Times New Roman" w:hAnsi="Times New Roman"/>
                <w:sz w:val="28"/>
                <w:szCs w:val="28"/>
              </w:rPr>
              <w:t xml:space="preserve">ч.5 </w:t>
            </w:r>
            <w:r w:rsidR="00DF45DC" w:rsidRPr="00DF45DC">
              <w:rPr>
                <w:rFonts w:ascii="Times New Roman" w:hAnsi="Times New Roman"/>
                <w:sz w:val="28"/>
                <w:szCs w:val="28"/>
              </w:rPr>
              <w:t>ст.</w:t>
            </w:r>
            <w:r w:rsidRPr="00DF45DC">
              <w:rPr>
                <w:rFonts w:ascii="Times New Roman" w:hAnsi="Times New Roman"/>
                <w:sz w:val="28"/>
                <w:szCs w:val="28"/>
              </w:rPr>
              <w:t xml:space="preserve"> 12.31.1</w:t>
            </w:r>
          </w:p>
        </w:tc>
      </w:tr>
      <w:tr w:rsidR="00F0410A" w:rsidRPr="00C70B4B" w:rsidTr="00F0410A">
        <w:tc>
          <w:tcPr>
            <w:tcW w:w="6771" w:type="dxa"/>
            <w:shd w:val="clear" w:color="auto" w:fill="auto"/>
          </w:tcPr>
          <w:p w:rsidR="00DA2BD3" w:rsidRPr="006B7977" w:rsidRDefault="00DA2BD3" w:rsidP="00F0410A">
            <w:pPr>
              <w:spacing w:after="0" w:line="240" w:lineRule="auto"/>
              <w:rPr>
                <w:rFonts w:ascii="Times New Roman" w:hAnsi="Times New Roman" w:cs="Times New Roman"/>
                <w:sz w:val="28"/>
                <w:szCs w:val="28"/>
              </w:rPr>
            </w:pPr>
            <w:r w:rsidRPr="006B7977">
              <w:rPr>
                <w:rFonts w:ascii="Times New Roman" w:hAnsi="Times New Roman"/>
                <w:sz w:val="28"/>
                <w:szCs w:val="28"/>
              </w:rPr>
              <w:t>Необеспечение требований безопасности эксплуатации ТС</w:t>
            </w:r>
          </w:p>
        </w:tc>
        <w:tc>
          <w:tcPr>
            <w:tcW w:w="1559" w:type="dxa"/>
            <w:shd w:val="clear" w:color="auto" w:fill="auto"/>
            <w:vAlign w:val="center"/>
          </w:tcPr>
          <w:p w:rsidR="00DA2BD3" w:rsidRPr="006B7977" w:rsidRDefault="006B7977" w:rsidP="00F0410A">
            <w:pPr>
              <w:pStyle w:val="a4"/>
              <w:spacing w:line="276" w:lineRule="auto"/>
              <w:jc w:val="center"/>
              <w:rPr>
                <w:rFonts w:ascii="Times New Roman" w:eastAsia="Calibri" w:hAnsi="Times New Roman" w:cs="Times New Roman"/>
                <w:b/>
                <w:sz w:val="28"/>
                <w:szCs w:val="28"/>
                <w:lang w:eastAsia="en-US"/>
              </w:rPr>
            </w:pPr>
            <w:r w:rsidRPr="006B7977">
              <w:rPr>
                <w:rFonts w:ascii="Times New Roman" w:eastAsia="Calibri" w:hAnsi="Times New Roman" w:cs="Times New Roman"/>
                <w:b/>
                <w:sz w:val="28"/>
                <w:szCs w:val="28"/>
                <w:lang w:eastAsia="en-US"/>
              </w:rPr>
              <w:t>15</w:t>
            </w:r>
          </w:p>
        </w:tc>
        <w:tc>
          <w:tcPr>
            <w:tcW w:w="2092" w:type="dxa"/>
            <w:shd w:val="clear" w:color="auto" w:fill="auto"/>
          </w:tcPr>
          <w:p w:rsidR="00DA2BD3" w:rsidRPr="00DF45DC" w:rsidRDefault="00EF0B10" w:rsidP="00F0410A">
            <w:pPr>
              <w:spacing w:after="0"/>
              <w:jc w:val="both"/>
              <w:rPr>
                <w:rFonts w:ascii="Times New Roman" w:hAnsi="Times New Roman"/>
                <w:sz w:val="28"/>
                <w:szCs w:val="28"/>
              </w:rPr>
            </w:pPr>
            <w:r w:rsidRPr="00DF45DC">
              <w:rPr>
                <w:rFonts w:ascii="Times New Roman" w:hAnsi="Times New Roman"/>
                <w:sz w:val="28"/>
                <w:szCs w:val="28"/>
              </w:rPr>
              <w:t xml:space="preserve">ч.6 </w:t>
            </w:r>
            <w:r w:rsidR="00DF45DC" w:rsidRPr="00DF45DC">
              <w:rPr>
                <w:rFonts w:ascii="Times New Roman" w:hAnsi="Times New Roman"/>
                <w:sz w:val="28"/>
                <w:szCs w:val="28"/>
              </w:rPr>
              <w:t>ст.</w:t>
            </w:r>
            <w:r w:rsidRPr="00DF45DC">
              <w:rPr>
                <w:rFonts w:ascii="Times New Roman" w:hAnsi="Times New Roman"/>
                <w:sz w:val="28"/>
                <w:szCs w:val="28"/>
              </w:rPr>
              <w:t xml:space="preserve"> 12.31.1</w:t>
            </w:r>
          </w:p>
        </w:tc>
      </w:tr>
      <w:tr w:rsidR="00F0410A" w:rsidRPr="00C70B4B" w:rsidTr="00F0410A">
        <w:tc>
          <w:tcPr>
            <w:tcW w:w="6771" w:type="dxa"/>
            <w:shd w:val="clear" w:color="auto" w:fill="auto"/>
          </w:tcPr>
          <w:p w:rsidR="00DA2BD3" w:rsidRPr="006B7977" w:rsidRDefault="00DA2BD3" w:rsidP="00F0410A">
            <w:pPr>
              <w:spacing w:after="0" w:line="240" w:lineRule="auto"/>
              <w:rPr>
                <w:rFonts w:ascii="Times New Roman" w:hAnsi="Times New Roman" w:cs="Times New Roman"/>
                <w:sz w:val="28"/>
                <w:szCs w:val="28"/>
              </w:rPr>
            </w:pPr>
            <w:r w:rsidRPr="006B7977">
              <w:rPr>
                <w:rFonts w:ascii="Times New Roman" w:hAnsi="Times New Roman"/>
                <w:sz w:val="28"/>
                <w:szCs w:val="28"/>
              </w:rPr>
              <w:t>Нарушение правил перевозок пассажиров и багажа по заказу</w:t>
            </w:r>
          </w:p>
        </w:tc>
        <w:tc>
          <w:tcPr>
            <w:tcW w:w="1559" w:type="dxa"/>
            <w:shd w:val="clear" w:color="auto" w:fill="auto"/>
            <w:vAlign w:val="center"/>
          </w:tcPr>
          <w:p w:rsidR="00DA2BD3" w:rsidRPr="006B7977" w:rsidRDefault="006B7977" w:rsidP="00F0410A">
            <w:pPr>
              <w:pStyle w:val="a4"/>
              <w:spacing w:line="276" w:lineRule="auto"/>
              <w:jc w:val="center"/>
              <w:rPr>
                <w:rFonts w:ascii="Times New Roman" w:eastAsia="Calibri" w:hAnsi="Times New Roman" w:cs="Times New Roman"/>
                <w:b/>
                <w:sz w:val="28"/>
                <w:szCs w:val="28"/>
                <w:lang w:eastAsia="en-US"/>
              </w:rPr>
            </w:pPr>
            <w:r w:rsidRPr="006B7977">
              <w:rPr>
                <w:rFonts w:ascii="Times New Roman" w:eastAsia="Calibri" w:hAnsi="Times New Roman" w:cs="Times New Roman"/>
                <w:b/>
                <w:sz w:val="28"/>
                <w:szCs w:val="28"/>
                <w:lang w:eastAsia="en-US"/>
              </w:rPr>
              <w:t>3</w:t>
            </w:r>
          </w:p>
        </w:tc>
        <w:tc>
          <w:tcPr>
            <w:tcW w:w="2092" w:type="dxa"/>
            <w:shd w:val="clear" w:color="auto" w:fill="auto"/>
          </w:tcPr>
          <w:p w:rsidR="00DA2BD3" w:rsidRPr="00DF45DC" w:rsidRDefault="00EF0B10" w:rsidP="00F0410A">
            <w:pPr>
              <w:spacing w:after="0"/>
              <w:jc w:val="both"/>
              <w:rPr>
                <w:rFonts w:ascii="Times New Roman" w:hAnsi="Times New Roman"/>
                <w:sz w:val="28"/>
                <w:szCs w:val="28"/>
              </w:rPr>
            </w:pPr>
            <w:r w:rsidRPr="00DF45DC">
              <w:rPr>
                <w:rFonts w:ascii="Times New Roman" w:hAnsi="Times New Roman"/>
                <w:sz w:val="28"/>
                <w:szCs w:val="28"/>
              </w:rPr>
              <w:t xml:space="preserve"> </w:t>
            </w:r>
            <w:r w:rsidR="00DF45DC" w:rsidRPr="00DF45DC">
              <w:rPr>
                <w:rFonts w:ascii="Times New Roman" w:hAnsi="Times New Roman"/>
                <w:sz w:val="28"/>
                <w:szCs w:val="28"/>
              </w:rPr>
              <w:t>ст.</w:t>
            </w:r>
            <w:r w:rsidRPr="00DF45DC">
              <w:rPr>
                <w:rFonts w:ascii="Times New Roman" w:hAnsi="Times New Roman"/>
                <w:sz w:val="28"/>
                <w:szCs w:val="28"/>
              </w:rPr>
              <w:t xml:space="preserve"> 11.14.2</w:t>
            </w:r>
          </w:p>
        </w:tc>
      </w:tr>
      <w:tr w:rsidR="00DA2BD3" w:rsidRPr="006B7977" w:rsidTr="00F0410A">
        <w:tc>
          <w:tcPr>
            <w:tcW w:w="6771" w:type="dxa"/>
            <w:shd w:val="clear" w:color="auto" w:fill="auto"/>
          </w:tcPr>
          <w:p w:rsidR="00DA2BD3" w:rsidRPr="006B7977" w:rsidRDefault="00DA2BD3" w:rsidP="00F0410A">
            <w:pPr>
              <w:spacing w:after="0" w:line="240" w:lineRule="auto"/>
              <w:rPr>
                <w:rFonts w:ascii="Times New Roman" w:hAnsi="Times New Roman" w:cs="Times New Roman"/>
                <w:sz w:val="28"/>
                <w:szCs w:val="28"/>
              </w:rPr>
            </w:pPr>
            <w:r w:rsidRPr="006B7977">
              <w:rPr>
                <w:rFonts w:ascii="Times New Roman" w:hAnsi="Times New Roman"/>
                <w:sz w:val="28"/>
                <w:szCs w:val="28"/>
              </w:rPr>
              <w:t xml:space="preserve">Нарушение правил организации регулярных перевозок пассажиров и багажа </w:t>
            </w:r>
          </w:p>
        </w:tc>
        <w:tc>
          <w:tcPr>
            <w:tcW w:w="1559" w:type="dxa"/>
            <w:shd w:val="clear" w:color="auto" w:fill="auto"/>
            <w:vAlign w:val="center"/>
          </w:tcPr>
          <w:p w:rsidR="00DA2BD3" w:rsidRPr="006B7977" w:rsidRDefault="006B7977" w:rsidP="00F0410A">
            <w:pPr>
              <w:pStyle w:val="a4"/>
              <w:spacing w:line="276" w:lineRule="auto"/>
              <w:jc w:val="center"/>
              <w:rPr>
                <w:rFonts w:ascii="Times New Roman" w:eastAsia="Calibri" w:hAnsi="Times New Roman" w:cs="Times New Roman"/>
                <w:b/>
                <w:sz w:val="28"/>
                <w:szCs w:val="28"/>
                <w:lang w:eastAsia="en-US"/>
              </w:rPr>
            </w:pPr>
            <w:r w:rsidRPr="006B7977">
              <w:rPr>
                <w:rFonts w:ascii="Times New Roman" w:eastAsia="Calibri" w:hAnsi="Times New Roman" w:cs="Times New Roman"/>
                <w:b/>
                <w:sz w:val="28"/>
                <w:szCs w:val="28"/>
                <w:lang w:eastAsia="en-US"/>
              </w:rPr>
              <w:t>30</w:t>
            </w:r>
          </w:p>
        </w:tc>
        <w:tc>
          <w:tcPr>
            <w:tcW w:w="2092" w:type="dxa"/>
            <w:shd w:val="clear" w:color="auto" w:fill="auto"/>
          </w:tcPr>
          <w:p w:rsidR="00DA2BD3" w:rsidRPr="00DF45DC" w:rsidRDefault="00DF45DC" w:rsidP="00F0410A">
            <w:pPr>
              <w:spacing w:after="0"/>
              <w:jc w:val="both"/>
              <w:rPr>
                <w:rFonts w:ascii="Times New Roman" w:hAnsi="Times New Roman"/>
                <w:sz w:val="28"/>
                <w:szCs w:val="28"/>
              </w:rPr>
            </w:pPr>
            <w:r w:rsidRPr="00DF45DC">
              <w:rPr>
                <w:rFonts w:ascii="Times New Roman" w:hAnsi="Times New Roman"/>
                <w:sz w:val="28"/>
                <w:szCs w:val="28"/>
              </w:rPr>
              <w:t>ст.</w:t>
            </w:r>
            <w:r w:rsidR="00EF0B10" w:rsidRPr="00DF45DC">
              <w:rPr>
                <w:rFonts w:ascii="Times New Roman" w:hAnsi="Times New Roman"/>
                <w:sz w:val="28"/>
                <w:szCs w:val="28"/>
              </w:rPr>
              <w:t xml:space="preserve"> 11.33</w:t>
            </w:r>
          </w:p>
        </w:tc>
      </w:tr>
      <w:tr w:rsidR="00DA2BD3" w:rsidRPr="00F0410A" w:rsidTr="00F0410A">
        <w:tc>
          <w:tcPr>
            <w:tcW w:w="6771" w:type="dxa"/>
            <w:shd w:val="clear" w:color="auto" w:fill="auto"/>
          </w:tcPr>
          <w:p w:rsidR="00DA2BD3" w:rsidRPr="006B7977" w:rsidRDefault="00DA2BD3" w:rsidP="00DF45DC">
            <w:pPr>
              <w:spacing w:after="0" w:line="240" w:lineRule="auto"/>
              <w:rPr>
                <w:rFonts w:ascii="Times New Roman" w:hAnsi="Times New Roman" w:cs="Times New Roman"/>
                <w:sz w:val="28"/>
                <w:szCs w:val="28"/>
              </w:rPr>
            </w:pPr>
            <w:r w:rsidRPr="006B7977">
              <w:rPr>
                <w:rFonts w:ascii="Times New Roman" w:hAnsi="Times New Roman"/>
                <w:sz w:val="28"/>
                <w:szCs w:val="28"/>
              </w:rPr>
              <w:t xml:space="preserve">Нарушение требований Федерального закона </w:t>
            </w:r>
            <w:r w:rsidR="00977722">
              <w:rPr>
                <w:rFonts w:ascii="Times New Roman" w:hAnsi="Times New Roman"/>
                <w:sz w:val="28"/>
                <w:szCs w:val="28"/>
              </w:rPr>
              <w:t>№</w:t>
            </w:r>
            <w:r w:rsidRPr="006B7977">
              <w:rPr>
                <w:rFonts w:ascii="Times New Roman" w:hAnsi="Times New Roman"/>
                <w:sz w:val="28"/>
                <w:szCs w:val="28"/>
              </w:rPr>
              <w:t xml:space="preserve">67-ФЗ </w:t>
            </w:r>
          </w:p>
        </w:tc>
        <w:tc>
          <w:tcPr>
            <w:tcW w:w="1559" w:type="dxa"/>
            <w:shd w:val="clear" w:color="auto" w:fill="auto"/>
            <w:vAlign w:val="center"/>
          </w:tcPr>
          <w:p w:rsidR="00DA2BD3" w:rsidRPr="006B7977" w:rsidRDefault="006B7977" w:rsidP="00F0410A">
            <w:pPr>
              <w:pStyle w:val="a4"/>
              <w:spacing w:line="276" w:lineRule="auto"/>
              <w:jc w:val="center"/>
              <w:rPr>
                <w:rFonts w:ascii="Times New Roman" w:eastAsia="Calibri" w:hAnsi="Times New Roman" w:cs="Times New Roman"/>
                <w:b/>
                <w:sz w:val="28"/>
                <w:szCs w:val="28"/>
                <w:lang w:eastAsia="en-US"/>
              </w:rPr>
            </w:pPr>
            <w:r w:rsidRPr="006B7977">
              <w:rPr>
                <w:rFonts w:ascii="Times New Roman" w:eastAsia="Calibri" w:hAnsi="Times New Roman" w:cs="Times New Roman"/>
                <w:b/>
                <w:sz w:val="28"/>
                <w:szCs w:val="28"/>
                <w:lang w:eastAsia="en-US"/>
              </w:rPr>
              <w:t>7</w:t>
            </w:r>
          </w:p>
        </w:tc>
        <w:tc>
          <w:tcPr>
            <w:tcW w:w="2092" w:type="dxa"/>
            <w:shd w:val="clear" w:color="auto" w:fill="auto"/>
          </w:tcPr>
          <w:p w:rsidR="00DA2BD3" w:rsidRPr="00DF45DC" w:rsidRDefault="00DF45DC" w:rsidP="00F0410A">
            <w:pPr>
              <w:spacing w:after="0"/>
              <w:jc w:val="both"/>
              <w:rPr>
                <w:rFonts w:ascii="Times New Roman" w:hAnsi="Times New Roman"/>
                <w:sz w:val="28"/>
                <w:szCs w:val="28"/>
              </w:rPr>
            </w:pPr>
            <w:r w:rsidRPr="00DF45DC">
              <w:rPr>
                <w:rFonts w:ascii="Times New Roman" w:hAnsi="Times New Roman"/>
                <w:sz w:val="28"/>
                <w:szCs w:val="28"/>
              </w:rPr>
              <w:t>ст.</w:t>
            </w:r>
            <w:r w:rsidR="00EF0B10" w:rsidRPr="00DF45DC">
              <w:rPr>
                <w:rFonts w:ascii="Times New Roman" w:hAnsi="Times New Roman"/>
                <w:sz w:val="28"/>
                <w:szCs w:val="28"/>
              </w:rPr>
              <w:t xml:space="preserve"> 11.31</w:t>
            </w:r>
          </w:p>
        </w:tc>
      </w:tr>
    </w:tbl>
    <w:p w:rsidR="00C70B4B" w:rsidRDefault="00C70B4B" w:rsidP="00A212F8">
      <w:pPr>
        <w:spacing w:after="0" w:line="360" w:lineRule="auto"/>
        <w:ind w:firstLine="709"/>
        <w:jc w:val="both"/>
        <w:rPr>
          <w:rFonts w:ascii="Times New Roman" w:hAnsi="Times New Roman"/>
          <w:sz w:val="28"/>
          <w:szCs w:val="28"/>
        </w:rPr>
      </w:pPr>
    </w:p>
    <w:p w:rsidR="003579CC" w:rsidRPr="00EF1BD8" w:rsidRDefault="00865879" w:rsidP="00EF1BD8">
      <w:pPr>
        <w:spacing w:after="0" w:line="240" w:lineRule="auto"/>
        <w:ind w:firstLine="708"/>
        <w:jc w:val="both"/>
        <w:rPr>
          <w:rFonts w:ascii="Times New Roman" w:eastAsia="Times New Roman" w:hAnsi="Times New Roman" w:cs="Times New Roman"/>
          <w:color w:val="000000"/>
          <w:sz w:val="28"/>
          <w:szCs w:val="28"/>
          <w:lang w:eastAsia="ru-RU"/>
        </w:rPr>
      </w:pPr>
      <w:r w:rsidRPr="00EF1BD8">
        <w:rPr>
          <w:rFonts w:ascii="Times New Roman" w:eastAsia="Times New Roman" w:hAnsi="Times New Roman" w:cs="Times New Roman"/>
          <w:color w:val="000000"/>
          <w:sz w:val="28"/>
          <w:szCs w:val="28"/>
          <w:lang w:eastAsia="ru-RU"/>
        </w:rPr>
        <w:t xml:space="preserve">Со стороны </w:t>
      </w:r>
      <w:r w:rsidR="00C70B4B" w:rsidRPr="00EF1BD8">
        <w:rPr>
          <w:rFonts w:ascii="Times New Roman" w:eastAsia="Times New Roman" w:hAnsi="Times New Roman" w:cs="Times New Roman"/>
          <w:color w:val="000000"/>
          <w:sz w:val="28"/>
          <w:szCs w:val="28"/>
          <w:lang w:eastAsia="ru-RU"/>
        </w:rPr>
        <w:t>Территориального отдела</w:t>
      </w:r>
      <w:r w:rsidRPr="00EF1BD8">
        <w:rPr>
          <w:rFonts w:ascii="Times New Roman" w:eastAsia="Times New Roman" w:hAnsi="Times New Roman" w:cs="Times New Roman"/>
          <w:color w:val="000000"/>
          <w:sz w:val="28"/>
          <w:szCs w:val="28"/>
          <w:lang w:eastAsia="ru-RU"/>
        </w:rPr>
        <w:t xml:space="preserve"> считаем необходимым порекомендовать лицам осуществляющим эксплуатацию автотранспортных средств и перевозку грузов и пассажиров более серьезно подойти к выполнению должностных обязанностей и изучению требований нормативной правовой литературы. Из приведенных типовых нарушений основная масса не требует больших финансовых вложений и зависит только от полного исполнения обязанностей ответственных специалистов. </w:t>
      </w:r>
    </w:p>
    <w:p w:rsidR="00BC5127" w:rsidRDefault="00BC5127" w:rsidP="00BC5127">
      <w:pPr>
        <w:spacing w:after="0" w:line="360" w:lineRule="auto"/>
        <w:ind w:firstLine="709"/>
        <w:jc w:val="both"/>
        <w:rPr>
          <w:rFonts w:ascii="Times New Roman" w:hAnsi="Times New Roman"/>
          <w:b/>
          <w:color w:val="00B050"/>
          <w:sz w:val="28"/>
          <w:szCs w:val="28"/>
        </w:rPr>
      </w:pPr>
    </w:p>
    <w:p w:rsidR="00DB7AAC" w:rsidRPr="00DB7AAC" w:rsidRDefault="00DB7AAC" w:rsidP="00440678">
      <w:pPr>
        <w:pStyle w:val="Style13"/>
        <w:widowControl/>
        <w:spacing w:line="360" w:lineRule="auto"/>
        <w:ind w:firstLine="0"/>
        <w:jc w:val="center"/>
        <w:rPr>
          <w:rFonts w:ascii="Times New Roman" w:hAnsi="Times New Roman"/>
          <w:b/>
          <w:sz w:val="28"/>
          <w:szCs w:val="28"/>
        </w:rPr>
      </w:pPr>
      <w:r w:rsidRPr="00DB7AAC">
        <w:rPr>
          <w:rFonts w:ascii="Times New Roman" w:hAnsi="Times New Roman"/>
          <w:b/>
          <w:sz w:val="28"/>
          <w:szCs w:val="28"/>
        </w:rPr>
        <w:lastRenderedPageBreak/>
        <w:t>Государственный контроль (надзор) за сохранностью дорог</w:t>
      </w:r>
    </w:p>
    <w:p w:rsidR="00DB7AAC" w:rsidRDefault="00DB7AAC" w:rsidP="00440678">
      <w:pPr>
        <w:pStyle w:val="Style13"/>
        <w:widowControl/>
        <w:spacing w:line="360" w:lineRule="auto"/>
        <w:ind w:firstLine="0"/>
        <w:jc w:val="center"/>
        <w:rPr>
          <w:rFonts w:ascii="Times New Roman" w:hAnsi="Times New Roman"/>
          <w:b/>
          <w:sz w:val="28"/>
          <w:szCs w:val="28"/>
          <w:highlight w:val="green"/>
        </w:rPr>
      </w:pPr>
      <w:r w:rsidRPr="00DB7AAC">
        <w:rPr>
          <w:rFonts w:ascii="Times New Roman" w:hAnsi="Times New Roman"/>
          <w:b/>
          <w:sz w:val="28"/>
          <w:szCs w:val="28"/>
        </w:rPr>
        <w:t>федерального значения</w:t>
      </w:r>
      <w:r w:rsidRPr="0035458A">
        <w:rPr>
          <w:rFonts w:ascii="Times New Roman" w:hAnsi="Times New Roman"/>
          <w:b/>
          <w:sz w:val="28"/>
          <w:szCs w:val="28"/>
        </w:rPr>
        <w:t>.</w:t>
      </w:r>
    </w:p>
    <w:p w:rsidR="00DB0B62" w:rsidRPr="00EF1BD8" w:rsidRDefault="00DB7AAC" w:rsidP="00EF1BD8">
      <w:pPr>
        <w:spacing w:after="0" w:line="240" w:lineRule="auto"/>
        <w:ind w:firstLine="708"/>
        <w:jc w:val="both"/>
        <w:rPr>
          <w:rFonts w:ascii="Times New Roman" w:eastAsia="Times New Roman" w:hAnsi="Times New Roman" w:cs="Times New Roman"/>
          <w:color w:val="000000"/>
          <w:sz w:val="28"/>
          <w:szCs w:val="28"/>
          <w:lang w:eastAsia="ru-RU"/>
        </w:rPr>
      </w:pPr>
      <w:r w:rsidRPr="00EF1BD8">
        <w:rPr>
          <w:rFonts w:ascii="Times New Roman" w:eastAsia="Times New Roman" w:hAnsi="Times New Roman" w:cs="Times New Roman"/>
          <w:color w:val="000000"/>
          <w:sz w:val="28"/>
          <w:szCs w:val="28"/>
          <w:lang w:eastAsia="ru-RU"/>
        </w:rPr>
        <w:tab/>
      </w:r>
      <w:r w:rsidR="00087BF3" w:rsidRPr="00EF1BD8">
        <w:rPr>
          <w:rFonts w:ascii="Times New Roman" w:eastAsia="Times New Roman" w:hAnsi="Times New Roman" w:cs="Times New Roman"/>
          <w:color w:val="000000"/>
          <w:sz w:val="28"/>
          <w:szCs w:val="28"/>
          <w:lang w:eastAsia="ru-RU"/>
        </w:rPr>
        <w:t xml:space="preserve">По территории Чувашской Республики проходят 3 федеральные автомобильные дороги - автомагистраль М-7 «Волга», автодорога А-151 «Цивильск-Ульяновск», автодорога Р-176 «Вятка». </w:t>
      </w:r>
      <w:r w:rsidRPr="00EF1BD8">
        <w:rPr>
          <w:rFonts w:ascii="Times New Roman" w:eastAsia="Times New Roman" w:hAnsi="Times New Roman" w:cs="Times New Roman"/>
          <w:color w:val="000000"/>
          <w:sz w:val="28"/>
          <w:szCs w:val="28"/>
          <w:lang w:eastAsia="ru-RU"/>
        </w:rPr>
        <w:t xml:space="preserve">Протяженность автомобильных дорог федерального значения </w:t>
      </w:r>
      <w:r w:rsidR="00087BF3" w:rsidRPr="00EF1BD8">
        <w:rPr>
          <w:rFonts w:ascii="Times New Roman" w:eastAsia="Times New Roman" w:hAnsi="Times New Roman" w:cs="Times New Roman"/>
          <w:color w:val="000000"/>
          <w:sz w:val="28"/>
          <w:szCs w:val="28"/>
          <w:lang w:eastAsia="ru-RU"/>
        </w:rPr>
        <w:t>-</w:t>
      </w:r>
      <w:r w:rsidRPr="00EF1BD8">
        <w:rPr>
          <w:rFonts w:ascii="Times New Roman" w:eastAsia="Times New Roman" w:hAnsi="Times New Roman" w:cs="Times New Roman"/>
          <w:color w:val="000000"/>
          <w:sz w:val="28"/>
          <w:szCs w:val="28"/>
          <w:lang w:eastAsia="ru-RU"/>
        </w:rPr>
        <w:t xml:space="preserve"> </w:t>
      </w:r>
      <w:r w:rsidR="00087BF3" w:rsidRPr="00EF1BD8">
        <w:rPr>
          <w:rFonts w:ascii="Times New Roman" w:eastAsia="Times New Roman" w:hAnsi="Times New Roman" w:cs="Times New Roman"/>
          <w:color w:val="000000"/>
          <w:sz w:val="28"/>
          <w:szCs w:val="28"/>
          <w:lang w:eastAsia="ru-RU"/>
        </w:rPr>
        <w:t>336</w:t>
      </w:r>
      <w:r w:rsidRPr="00EF1BD8">
        <w:rPr>
          <w:rFonts w:ascii="Times New Roman" w:eastAsia="Times New Roman" w:hAnsi="Times New Roman" w:cs="Times New Roman"/>
          <w:color w:val="000000"/>
          <w:sz w:val="28"/>
          <w:szCs w:val="28"/>
          <w:lang w:eastAsia="ru-RU"/>
        </w:rPr>
        <w:t xml:space="preserve"> км</w:t>
      </w:r>
      <w:r w:rsidR="00087BF3" w:rsidRPr="00EF1BD8">
        <w:rPr>
          <w:rFonts w:ascii="Times New Roman" w:eastAsia="Times New Roman" w:hAnsi="Times New Roman" w:cs="Times New Roman"/>
          <w:color w:val="000000"/>
          <w:sz w:val="28"/>
          <w:szCs w:val="28"/>
          <w:lang w:eastAsia="ru-RU"/>
        </w:rPr>
        <w:t>.</w:t>
      </w:r>
      <w:r w:rsidR="0039535C" w:rsidRPr="00EF1BD8">
        <w:rPr>
          <w:rFonts w:ascii="Times New Roman" w:eastAsia="Times New Roman" w:hAnsi="Times New Roman" w:cs="Times New Roman"/>
          <w:color w:val="000000"/>
          <w:sz w:val="28"/>
          <w:szCs w:val="28"/>
          <w:lang w:eastAsia="ru-RU"/>
        </w:rPr>
        <w:t xml:space="preserve"> </w:t>
      </w:r>
    </w:p>
    <w:p w:rsidR="00BC5127" w:rsidRPr="00EF1BD8" w:rsidRDefault="00087BF3" w:rsidP="00EF1BD8">
      <w:pPr>
        <w:spacing w:after="0" w:line="240" w:lineRule="auto"/>
        <w:ind w:firstLine="708"/>
        <w:jc w:val="both"/>
        <w:rPr>
          <w:rFonts w:ascii="Times New Roman" w:eastAsia="Times New Roman" w:hAnsi="Times New Roman" w:cs="Times New Roman"/>
          <w:color w:val="000000"/>
          <w:sz w:val="28"/>
          <w:szCs w:val="28"/>
          <w:lang w:eastAsia="ru-RU"/>
        </w:rPr>
      </w:pPr>
      <w:r w:rsidRPr="00EF1BD8">
        <w:rPr>
          <w:rFonts w:ascii="Times New Roman" w:eastAsia="Times New Roman" w:hAnsi="Times New Roman" w:cs="Times New Roman"/>
          <w:color w:val="000000"/>
          <w:sz w:val="28"/>
          <w:szCs w:val="28"/>
          <w:lang w:eastAsia="ru-RU"/>
        </w:rPr>
        <w:t xml:space="preserve">За </w:t>
      </w:r>
      <w:r w:rsidR="00EF1BD8">
        <w:rPr>
          <w:rFonts w:ascii="Times New Roman" w:eastAsia="Times New Roman" w:hAnsi="Times New Roman" w:cs="Times New Roman"/>
          <w:color w:val="000000"/>
          <w:sz w:val="28"/>
          <w:szCs w:val="28"/>
          <w:lang w:eastAsia="ru-RU"/>
        </w:rPr>
        <w:t>перво</w:t>
      </w:r>
      <w:r w:rsidRPr="00EF1BD8">
        <w:rPr>
          <w:rFonts w:ascii="Times New Roman" w:eastAsia="Times New Roman" w:hAnsi="Times New Roman" w:cs="Times New Roman"/>
          <w:color w:val="000000"/>
          <w:sz w:val="28"/>
          <w:szCs w:val="28"/>
          <w:lang w:eastAsia="ru-RU"/>
        </w:rPr>
        <w:t>е полугодие 2021 года о</w:t>
      </w:r>
      <w:r w:rsidR="00DB7AAC" w:rsidRPr="00EF1BD8">
        <w:rPr>
          <w:rFonts w:ascii="Times New Roman" w:eastAsia="Times New Roman" w:hAnsi="Times New Roman" w:cs="Times New Roman"/>
          <w:color w:val="000000"/>
          <w:sz w:val="28"/>
          <w:szCs w:val="28"/>
          <w:lang w:eastAsia="ru-RU"/>
        </w:rPr>
        <w:t xml:space="preserve">бследовано </w:t>
      </w:r>
      <w:r w:rsidRPr="00EF1BD8">
        <w:rPr>
          <w:rFonts w:ascii="Times New Roman" w:eastAsia="Times New Roman" w:hAnsi="Times New Roman" w:cs="Times New Roman"/>
          <w:color w:val="000000"/>
          <w:sz w:val="28"/>
          <w:szCs w:val="28"/>
          <w:lang w:eastAsia="ru-RU"/>
        </w:rPr>
        <w:t>67</w:t>
      </w:r>
      <w:r w:rsidR="00F8653F" w:rsidRPr="00EF1BD8">
        <w:rPr>
          <w:rFonts w:ascii="Times New Roman" w:eastAsia="Times New Roman" w:hAnsi="Times New Roman" w:cs="Times New Roman"/>
          <w:color w:val="000000"/>
          <w:sz w:val="28"/>
          <w:szCs w:val="28"/>
          <w:lang w:eastAsia="ru-RU"/>
        </w:rPr>
        <w:t>2</w:t>
      </w:r>
      <w:r w:rsidR="00DB7AAC" w:rsidRPr="00EF1BD8">
        <w:rPr>
          <w:rFonts w:ascii="Times New Roman" w:eastAsia="Times New Roman" w:hAnsi="Times New Roman" w:cs="Times New Roman"/>
          <w:color w:val="000000"/>
          <w:sz w:val="28"/>
          <w:szCs w:val="28"/>
          <w:lang w:eastAsia="ru-RU"/>
        </w:rPr>
        <w:t xml:space="preserve"> км</w:t>
      </w:r>
      <w:r w:rsidR="00EF1BD8">
        <w:rPr>
          <w:rFonts w:ascii="Times New Roman" w:eastAsia="Times New Roman" w:hAnsi="Times New Roman" w:cs="Times New Roman"/>
          <w:color w:val="000000"/>
          <w:sz w:val="28"/>
          <w:szCs w:val="28"/>
          <w:lang w:eastAsia="ru-RU"/>
        </w:rPr>
        <w:t xml:space="preserve"> </w:t>
      </w:r>
      <w:r w:rsidR="006B783C" w:rsidRPr="00EF1BD8">
        <w:rPr>
          <w:rFonts w:ascii="Times New Roman" w:eastAsia="Times New Roman" w:hAnsi="Times New Roman" w:cs="Times New Roman"/>
          <w:color w:val="000000"/>
          <w:sz w:val="28"/>
          <w:szCs w:val="28"/>
          <w:lang w:eastAsia="ru-RU"/>
        </w:rPr>
        <w:t xml:space="preserve">(+2.6 %  к СППГ) </w:t>
      </w:r>
      <w:r w:rsidR="00DB7AAC" w:rsidRPr="00EF1BD8">
        <w:rPr>
          <w:rFonts w:ascii="Times New Roman" w:eastAsia="Times New Roman" w:hAnsi="Times New Roman" w:cs="Times New Roman"/>
          <w:color w:val="000000"/>
          <w:sz w:val="28"/>
          <w:szCs w:val="28"/>
          <w:lang w:eastAsia="ru-RU"/>
        </w:rPr>
        <w:t xml:space="preserve"> участков автомобильных дорог</w:t>
      </w:r>
      <w:r w:rsidR="00800D26" w:rsidRPr="00EF1BD8">
        <w:rPr>
          <w:rFonts w:ascii="Times New Roman" w:eastAsia="Times New Roman" w:hAnsi="Times New Roman" w:cs="Times New Roman"/>
          <w:color w:val="000000"/>
          <w:sz w:val="28"/>
          <w:szCs w:val="28"/>
          <w:lang w:eastAsia="ru-RU"/>
        </w:rPr>
        <w:t xml:space="preserve"> и проведено 4 внеплановые поверки, </w:t>
      </w:r>
      <w:r w:rsidR="00DB7AAC" w:rsidRPr="00EF1BD8">
        <w:rPr>
          <w:rFonts w:ascii="Times New Roman" w:eastAsia="Times New Roman" w:hAnsi="Times New Roman" w:cs="Times New Roman"/>
          <w:color w:val="000000"/>
          <w:sz w:val="28"/>
          <w:szCs w:val="28"/>
          <w:lang w:eastAsia="ru-RU"/>
        </w:rPr>
        <w:t xml:space="preserve">выявлено </w:t>
      </w:r>
      <w:r w:rsidR="00800D26" w:rsidRPr="00EF1BD8">
        <w:rPr>
          <w:rFonts w:ascii="Times New Roman" w:eastAsia="Times New Roman" w:hAnsi="Times New Roman" w:cs="Times New Roman"/>
          <w:color w:val="000000"/>
          <w:sz w:val="28"/>
          <w:szCs w:val="28"/>
          <w:lang w:eastAsia="ru-RU"/>
        </w:rPr>
        <w:t>49</w:t>
      </w:r>
      <w:r w:rsidR="00DB7AAC" w:rsidRPr="00EF1BD8">
        <w:rPr>
          <w:rFonts w:ascii="Times New Roman" w:eastAsia="Times New Roman" w:hAnsi="Times New Roman" w:cs="Times New Roman"/>
          <w:color w:val="000000"/>
          <w:sz w:val="28"/>
          <w:szCs w:val="28"/>
          <w:lang w:eastAsia="ru-RU"/>
        </w:rPr>
        <w:t xml:space="preserve"> нарушений</w:t>
      </w:r>
      <w:r w:rsidR="00800D26" w:rsidRPr="00EF1BD8">
        <w:rPr>
          <w:rFonts w:ascii="Times New Roman" w:eastAsia="Times New Roman" w:hAnsi="Times New Roman" w:cs="Times New Roman"/>
          <w:color w:val="000000"/>
          <w:sz w:val="28"/>
          <w:szCs w:val="28"/>
          <w:lang w:eastAsia="ru-RU"/>
        </w:rPr>
        <w:t xml:space="preserve"> - в</w:t>
      </w:r>
      <w:r w:rsidR="00DB7AAC" w:rsidRPr="00EF1BD8">
        <w:rPr>
          <w:rFonts w:ascii="Times New Roman" w:eastAsia="Times New Roman" w:hAnsi="Times New Roman" w:cs="Times New Roman"/>
          <w:color w:val="000000"/>
          <w:sz w:val="28"/>
          <w:szCs w:val="28"/>
          <w:lang w:eastAsia="ru-RU"/>
        </w:rPr>
        <w:t xml:space="preserve"> части не соблюдения требований </w:t>
      </w:r>
      <w:proofErr w:type="gramStart"/>
      <w:r w:rsidR="00DB7AAC" w:rsidRPr="00EF1BD8">
        <w:rPr>
          <w:rFonts w:ascii="Times New Roman" w:eastAsia="Times New Roman" w:hAnsi="Times New Roman" w:cs="Times New Roman"/>
          <w:color w:val="000000"/>
          <w:sz w:val="28"/>
          <w:szCs w:val="28"/>
          <w:lang w:eastAsia="ru-RU"/>
        </w:rPr>
        <w:t>ТР</w:t>
      </w:r>
      <w:proofErr w:type="gramEnd"/>
      <w:r w:rsidR="00DB7AAC" w:rsidRPr="00EF1BD8">
        <w:rPr>
          <w:rFonts w:ascii="Times New Roman" w:eastAsia="Times New Roman" w:hAnsi="Times New Roman" w:cs="Times New Roman"/>
          <w:color w:val="000000"/>
          <w:sz w:val="28"/>
          <w:szCs w:val="28"/>
          <w:lang w:eastAsia="ru-RU"/>
        </w:rPr>
        <w:t xml:space="preserve"> ТС 014/2011. Выдано </w:t>
      </w:r>
      <w:r w:rsidR="00800D26" w:rsidRPr="00EF1BD8">
        <w:rPr>
          <w:rFonts w:ascii="Times New Roman" w:eastAsia="Times New Roman" w:hAnsi="Times New Roman" w:cs="Times New Roman"/>
          <w:color w:val="000000"/>
          <w:sz w:val="28"/>
          <w:szCs w:val="28"/>
          <w:lang w:eastAsia="ru-RU"/>
        </w:rPr>
        <w:t>8</w:t>
      </w:r>
      <w:r w:rsidR="00DB7AAC" w:rsidRPr="00EF1BD8">
        <w:rPr>
          <w:rFonts w:ascii="Times New Roman" w:eastAsia="Times New Roman" w:hAnsi="Times New Roman" w:cs="Times New Roman"/>
          <w:color w:val="000000"/>
          <w:sz w:val="28"/>
          <w:szCs w:val="28"/>
          <w:lang w:eastAsia="ru-RU"/>
        </w:rPr>
        <w:t xml:space="preserve"> предписани</w:t>
      </w:r>
      <w:r w:rsidR="00F8653F" w:rsidRPr="00EF1BD8">
        <w:rPr>
          <w:rFonts w:ascii="Times New Roman" w:eastAsia="Times New Roman" w:hAnsi="Times New Roman" w:cs="Times New Roman"/>
          <w:color w:val="000000"/>
          <w:sz w:val="28"/>
          <w:szCs w:val="28"/>
          <w:lang w:eastAsia="ru-RU"/>
        </w:rPr>
        <w:t>й</w:t>
      </w:r>
      <w:r w:rsidR="00EF1BD8">
        <w:rPr>
          <w:rFonts w:ascii="Times New Roman" w:eastAsia="Times New Roman" w:hAnsi="Times New Roman" w:cs="Times New Roman"/>
          <w:color w:val="000000"/>
          <w:sz w:val="28"/>
          <w:szCs w:val="28"/>
          <w:lang w:eastAsia="ru-RU"/>
        </w:rPr>
        <w:t>,</w:t>
      </w:r>
      <w:r w:rsidR="00F8653F" w:rsidRPr="00EF1BD8">
        <w:rPr>
          <w:rFonts w:ascii="Times New Roman" w:eastAsia="Times New Roman" w:hAnsi="Times New Roman" w:cs="Times New Roman"/>
          <w:color w:val="000000"/>
          <w:sz w:val="28"/>
          <w:szCs w:val="28"/>
          <w:lang w:eastAsia="ru-RU"/>
        </w:rPr>
        <w:t xml:space="preserve"> вынесено 7 </w:t>
      </w:r>
      <w:r w:rsidR="006B783C" w:rsidRPr="00EF1BD8">
        <w:rPr>
          <w:rFonts w:ascii="Times New Roman" w:eastAsia="Times New Roman" w:hAnsi="Times New Roman" w:cs="Times New Roman"/>
          <w:color w:val="000000"/>
          <w:sz w:val="28"/>
          <w:szCs w:val="28"/>
          <w:lang w:eastAsia="ru-RU"/>
        </w:rPr>
        <w:t>(СППГ - 3)</w:t>
      </w:r>
      <w:r w:rsidR="00F8653F" w:rsidRPr="00EF1BD8">
        <w:rPr>
          <w:rFonts w:ascii="Times New Roman" w:eastAsia="Times New Roman" w:hAnsi="Times New Roman" w:cs="Times New Roman"/>
          <w:color w:val="000000"/>
          <w:sz w:val="28"/>
          <w:szCs w:val="28"/>
          <w:lang w:eastAsia="ru-RU"/>
        </w:rPr>
        <w:t xml:space="preserve"> постановлений о привлечении  к административной ответственности</w:t>
      </w:r>
      <w:r w:rsidR="00EF1BD8">
        <w:rPr>
          <w:rFonts w:ascii="Times New Roman" w:eastAsia="Times New Roman" w:hAnsi="Times New Roman" w:cs="Times New Roman"/>
          <w:color w:val="000000"/>
          <w:sz w:val="28"/>
          <w:szCs w:val="28"/>
          <w:lang w:eastAsia="ru-RU"/>
        </w:rPr>
        <w:t>,</w:t>
      </w:r>
      <w:r w:rsidR="00F8653F" w:rsidRPr="00EF1BD8">
        <w:rPr>
          <w:rFonts w:ascii="Times New Roman" w:eastAsia="Times New Roman" w:hAnsi="Times New Roman" w:cs="Times New Roman"/>
          <w:color w:val="000000"/>
          <w:sz w:val="28"/>
          <w:szCs w:val="28"/>
          <w:lang w:eastAsia="ru-RU"/>
        </w:rPr>
        <w:t xml:space="preserve"> общая сумма наложенных штрафов </w:t>
      </w:r>
      <w:r w:rsidR="00800D26" w:rsidRPr="00EF1BD8">
        <w:rPr>
          <w:rFonts w:ascii="Times New Roman" w:eastAsia="Times New Roman" w:hAnsi="Times New Roman" w:cs="Times New Roman"/>
          <w:color w:val="000000"/>
          <w:sz w:val="28"/>
          <w:szCs w:val="28"/>
          <w:lang w:eastAsia="ru-RU"/>
        </w:rPr>
        <w:t>250</w:t>
      </w:r>
      <w:r w:rsidR="00F8653F" w:rsidRPr="00EF1BD8">
        <w:rPr>
          <w:rFonts w:ascii="Times New Roman" w:eastAsia="Times New Roman" w:hAnsi="Times New Roman" w:cs="Times New Roman"/>
          <w:color w:val="000000"/>
          <w:sz w:val="28"/>
          <w:szCs w:val="28"/>
          <w:lang w:eastAsia="ru-RU"/>
        </w:rPr>
        <w:t>,0 тыс. рублей</w:t>
      </w:r>
      <w:r w:rsidR="006B783C" w:rsidRPr="00EF1BD8">
        <w:rPr>
          <w:rFonts w:ascii="Times New Roman" w:eastAsia="Times New Roman" w:hAnsi="Times New Roman" w:cs="Times New Roman"/>
          <w:color w:val="000000"/>
          <w:sz w:val="28"/>
          <w:szCs w:val="28"/>
          <w:lang w:eastAsia="ru-RU"/>
        </w:rPr>
        <w:t xml:space="preserve"> (СППГ – 30,0 </w:t>
      </w:r>
      <w:proofErr w:type="spellStart"/>
      <w:r w:rsidR="006B783C" w:rsidRPr="00EF1BD8">
        <w:rPr>
          <w:rFonts w:ascii="Times New Roman" w:eastAsia="Times New Roman" w:hAnsi="Times New Roman" w:cs="Times New Roman"/>
          <w:color w:val="000000"/>
          <w:sz w:val="28"/>
          <w:szCs w:val="28"/>
          <w:lang w:eastAsia="ru-RU"/>
        </w:rPr>
        <w:t>т</w:t>
      </w:r>
      <w:proofErr w:type="gramStart"/>
      <w:r w:rsidR="006B783C" w:rsidRPr="00EF1BD8">
        <w:rPr>
          <w:rFonts w:ascii="Times New Roman" w:eastAsia="Times New Roman" w:hAnsi="Times New Roman" w:cs="Times New Roman"/>
          <w:color w:val="000000"/>
          <w:sz w:val="28"/>
          <w:szCs w:val="28"/>
          <w:lang w:eastAsia="ru-RU"/>
        </w:rPr>
        <w:t>.р</w:t>
      </w:r>
      <w:proofErr w:type="gramEnd"/>
      <w:r w:rsidR="006B783C" w:rsidRPr="00EF1BD8">
        <w:rPr>
          <w:rFonts w:ascii="Times New Roman" w:eastAsia="Times New Roman" w:hAnsi="Times New Roman" w:cs="Times New Roman"/>
          <w:color w:val="000000"/>
          <w:sz w:val="28"/>
          <w:szCs w:val="28"/>
          <w:lang w:eastAsia="ru-RU"/>
        </w:rPr>
        <w:t>уб</w:t>
      </w:r>
      <w:proofErr w:type="spellEnd"/>
      <w:r w:rsidR="006B783C" w:rsidRPr="00EF1BD8">
        <w:rPr>
          <w:rFonts w:ascii="Times New Roman" w:eastAsia="Times New Roman" w:hAnsi="Times New Roman" w:cs="Times New Roman"/>
          <w:color w:val="000000"/>
          <w:sz w:val="28"/>
          <w:szCs w:val="28"/>
          <w:lang w:eastAsia="ru-RU"/>
        </w:rPr>
        <w:t>)</w:t>
      </w:r>
      <w:r w:rsidR="00BC5127" w:rsidRPr="00EF1BD8">
        <w:rPr>
          <w:rFonts w:ascii="Times New Roman" w:eastAsia="Times New Roman" w:hAnsi="Times New Roman" w:cs="Times New Roman"/>
          <w:color w:val="000000"/>
          <w:sz w:val="28"/>
          <w:szCs w:val="28"/>
          <w:lang w:eastAsia="ru-RU"/>
        </w:rPr>
        <w:t>.</w:t>
      </w:r>
    </w:p>
    <w:p w:rsidR="00865879" w:rsidRPr="00EF1BD8" w:rsidRDefault="00BC5127" w:rsidP="00EF1BD8">
      <w:pPr>
        <w:spacing w:after="0" w:line="240" w:lineRule="auto"/>
        <w:ind w:firstLine="708"/>
        <w:jc w:val="both"/>
        <w:rPr>
          <w:rFonts w:ascii="Times New Roman" w:eastAsia="Times New Roman" w:hAnsi="Times New Roman" w:cs="Times New Roman"/>
          <w:color w:val="000000"/>
          <w:sz w:val="28"/>
          <w:szCs w:val="28"/>
          <w:lang w:eastAsia="ru-RU"/>
        </w:rPr>
      </w:pPr>
      <w:r w:rsidRPr="00EF1BD8">
        <w:rPr>
          <w:rFonts w:ascii="Times New Roman" w:eastAsia="Times New Roman" w:hAnsi="Times New Roman" w:cs="Times New Roman"/>
          <w:color w:val="000000"/>
          <w:sz w:val="28"/>
          <w:szCs w:val="28"/>
          <w:lang w:eastAsia="ru-RU"/>
        </w:rPr>
        <w:t xml:space="preserve">В рамках государственного контроля (надзора) за сохранностью дорог федерального значения осуществляется контроль весогабаритных параметров транспортных средств. </w:t>
      </w:r>
      <w:r w:rsidR="00865879" w:rsidRPr="00EF1BD8">
        <w:rPr>
          <w:rFonts w:ascii="Times New Roman" w:eastAsia="Times New Roman" w:hAnsi="Times New Roman" w:cs="Times New Roman"/>
          <w:color w:val="000000"/>
          <w:sz w:val="28"/>
          <w:szCs w:val="28"/>
          <w:lang w:eastAsia="ru-RU"/>
        </w:rPr>
        <w:t>Реализация полномочий по контролю весогабаритных параметров транспортных средств, выполняющих внутрироссийские грузовые перевозки, осуществляется на стационарн</w:t>
      </w:r>
      <w:r w:rsidR="006628AF" w:rsidRPr="00EF1BD8">
        <w:rPr>
          <w:rFonts w:ascii="Times New Roman" w:eastAsia="Times New Roman" w:hAnsi="Times New Roman" w:cs="Times New Roman"/>
          <w:color w:val="000000"/>
          <w:sz w:val="28"/>
          <w:szCs w:val="28"/>
          <w:lang w:eastAsia="ru-RU"/>
        </w:rPr>
        <w:t>ом</w:t>
      </w:r>
      <w:r w:rsidR="00865879" w:rsidRPr="00EF1BD8">
        <w:rPr>
          <w:rFonts w:ascii="Times New Roman" w:eastAsia="Times New Roman" w:hAnsi="Times New Roman" w:cs="Times New Roman"/>
          <w:color w:val="000000"/>
          <w:sz w:val="28"/>
          <w:szCs w:val="28"/>
          <w:lang w:eastAsia="ru-RU"/>
        </w:rPr>
        <w:t xml:space="preserve"> </w:t>
      </w:r>
      <w:r w:rsidR="006628AF" w:rsidRPr="00EF1BD8">
        <w:rPr>
          <w:rFonts w:ascii="Times New Roman" w:eastAsia="Times New Roman" w:hAnsi="Times New Roman" w:cs="Times New Roman"/>
          <w:color w:val="000000"/>
          <w:sz w:val="28"/>
          <w:szCs w:val="28"/>
          <w:lang w:eastAsia="ru-RU"/>
        </w:rPr>
        <w:t>пункте транспор</w:t>
      </w:r>
      <w:r w:rsidR="00BD3105" w:rsidRPr="00EF1BD8">
        <w:rPr>
          <w:rFonts w:ascii="Times New Roman" w:eastAsia="Times New Roman" w:hAnsi="Times New Roman" w:cs="Times New Roman"/>
          <w:color w:val="000000"/>
          <w:sz w:val="28"/>
          <w:szCs w:val="28"/>
          <w:lang w:eastAsia="ru-RU"/>
        </w:rPr>
        <w:t>т</w:t>
      </w:r>
      <w:r w:rsidR="006628AF" w:rsidRPr="00EF1BD8">
        <w:rPr>
          <w:rFonts w:ascii="Times New Roman" w:eastAsia="Times New Roman" w:hAnsi="Times New Roman" w:cs="Times New Roman"/>
          <w:color w:val="000000"/>
          <w:sz w:val="28"/>
          <w:szCs w:val="28"/>
          <w:lang w:eastAsia="ru-RU"/>
        </w:rPr>
        <w:t xml:space="preserve">ного и весового контроля  «СПВК» Заволжье», расположенном на 19 км </w:t>
      </w:r>
      <w:r w:rsidR="00865879" w:rsidRPr="00EF1BD8">
        <w:rPr>
          <w:rFonts w:ascii="Times New Roman" w:eastAsia="Times New Roman" w:hAnsi="Times New Roman" w:cs="Times New Roman"/>
          <w:color w:val="000000"/>
          <w:sz w:val="28"/>
          <w:szCs w:val="28"/>
          <w:lang w:eastAsia="ru-RU"/>
        </w:rPr>
        <w:t xml:space="preserve"> автодорог</w:t>
      </w:r>
      <w:r w:rsidR="006628AF" w:rsidRPr="00EF1BD8">
        <w:rPr>
          <w:rFonts w:ascii="Times New Roman" w:eastAsia="Times New Roman" w:hAnsi="Times New Roman" w:cs="Times New Roman"/>
          <w:color w:val="000000"/>
          <w:sz w:val="28"/>
          <w:szCs w:val="28"/>
          <w:lang w:eastAsia="ru-RU"/>
        </w:rPr>
        <w:t xml:space="preserve"> Р-176</w:t>
      </w:r>
      <w:r w:rsidR="00865879" w:rsidRPr="00EF1BD8">
        <w:rPr>
          <w:rFonts w:ascii="Times New Roman" w:eastAsia="Times New Roman" w:hAnsi="Times New Roman" w:cs="Times New Roman"/>
          <w:color w:val="000000"/>
          <w:sz w:val="28"/>
          <w:szCs w:val="28"/>
          <w:lang w:eastAsia="ru-RU"/>
        </w:rPr>
        <w:t xml:space="preserve"> «В</w:t>
      </w:r>
      <w:r w:rsidR="006628AF" w:rsidRPr="00EF1BD8">
        <w:rPr>
          <w:rFonts w:ascii="Times New Roman" w:eastAsia="Times New Roman" w:hAnsi="Times New Roman" w:cs="Times New Roman"/>
          <w:color w:val="000000"/>
          <w:sz w:val="28"/>
          <w:szCs w:val="28"/>
          <w:lang w:eastAsia="ru-RU"/>
        </w:rPr>
        <w:t>ятка</w:t>
      </w:r>
      <w:r w:rsidR="00865879" w:rsidRPr="00EF1BD8">
        <w:rPr>
          <w:rFonts w:ascii="Times New Roman" w:eastAsia="Times New Roman" w:hAnsi="Times New Roman" w:cs="Times New Roman"/>
          <w:color w:val="000000"/>
          <w:sz w:val="28"/>
          <w:szCs w:val="28"/>
          <w:lang w:eastAsia="ru-RU"/>
        </w:rPr>
        <w:t>».</w:t>
      </w:r>
    </w:p>
    <w:p w:rsidR="00865879" w:rsidRPr="00EF1BD8" w:rsidRDefault="00865879" w:rsidP="00EF1BD8">
      <w:pPr>
        <w:spacing w:after="0" w:line="240" w:lineRule="auto"/>
        <w:ind w:firstLine="708"/>
        <w:jc w:val="both"/>
        <w:rPr>
          <w:rFonts w:ascii="Times New Roman" w:eastAsia="Times New Roman" w:hAnsi="Times New Roman" w:cs="Times New Roman"/>
          <w:color w:val="000000"/>
          <w:sz w:val="28"/>
          <w:szCs w:val="28"/>
          <w:lang w:eastAsia="ru-RU"/>
        </w:rPr>
      </w:pPr>
      <w:r w:rsidRPr="00EF1BD8">
        <w:rPr>
          <w:rFonts w:ascii="Times New Roman" w:eastAsia="Times New Roman" w:hAnsi="Times New Roman" w:cs="Times New Roman"/>
          <w:color w:val="000000"/>
          <w:sz w:val="28"/>
          <w:szCs w:val="28"/>
          <w:lang w:eastAsia="ru-RU"/>
        </w:rPr>
        <w:t xml:space="preserve">За </w:t>
      </w:r>
      <w:r w:rsidR="00EF1BD8">
        <w:rPr>
          <w:rFonts w:ascii="Times New Roman" w:eastAsia="Times New Roman" w:hAnsi="Times New Roman" w:cs="Times New Roman"/>
          <w:color w:val="000000"/>
          <w:sz w:val="28"/>
          <w:szCs w:val="28"/>
          <w:lang w:eastAsia="ru-RU"/>
        </w:rPr>
        <w:t>перв</w:t>
      </w:r>
      <w:r w:rsidR="006628AF" w:rsidRPr="00EF1BD8">
        <w:rPr>
          <w:rFonts w:ascii="Times New Roman" w:eastAsia="Times New Roman" w:hAnsi="Times New Roman" w:cs="Times New Roman"/>
          <w:color w:val="000000"/>
          <w:sz w:val="28"/>
          <w:szCs w:val="28"/>
          <w:lang w:eastAsia="ru-RU"/>
        </w:rPr>
        <w:t xml:space="preserve">ое полугодие </w:t>
      </w:r>
      <w:r w:rsidRPr="00EF1BD8">
        <w:rPr>
          <w:rFonts w:ascii="Times New Roman" w:eastAsia="Times New Roman" w:hAnsi="Times New Roman" w:cs="Times New Roman"/>
          <w:color w:val="000000"/>
          <w:sz w:val="28"/>
          <w:szCs w:val="28"/>
          <w:lang w:eastAsia="ru-RU"/>
        </w:rPr>
        <w:t>20</w:t>
      </w:r>
      <w:r w:rsidR="006628AF" w:rsidRPr="00EF1BD8">
        <w:rPr>
          <w:rFonts w:ascii="Times New Roman" w:eastAsia="Times New Roman" w:hAnsi="Times New Roman" w:cs="Times New Roman"/>
          <w:color w:val="000000"/>
          <w:sz w:val="28"/>
          <w:szCs w:val="28"/>
          <w:lang w:eastAsia="ru-RU"/>
        </w:rPr>
        <w:t>2</w:t>
      </w:r>
      <w:r w:rsidRPr="00EF1BD8">
        <w:rPr>
          <w:rFonts w:ascii="Times New Roman" w:eastAsia="Times New Roman" w:hAnsi="Times New Roman" w:cs="Times New Roman"/>
          <w:color w:val="000000"/>
          <w:sz w:val="28"/>
          <w:szCs w:val="28"/>
          <w:lang w:eastAsia="ru-RU"/>
        </w:rPr>
        <w:t>1 год</w:t>
      </w:r>
      <w:r w:rsidR="006628AF" w:rsidRPr="00EF1BD8">
        <w:rPr>
          <w:rFonts w:ascii="Times New Roman" w:eastAsia="Times New Roman" w:hAnsi="Times New Roman" w:cs="Times New Roman"/>
          <w:color w:val="000000"/>
          <w:sz w:val="28"/>
          <w:szCs w:val="28"/>
          <w:lang w:eastAsia="ru-RU"/>
        </w:rPr>
        <w:t>а</w:t>
      </w:r>
      <w:r w:rsidRPr="00EF1BD8">
        <w:rPr>
          <w:rFonts w:ascii="Times New Roman" w:eastAsia="Times New Roman" w:hAnsi="Times New Roman" w:cs="Times New Roman"/>
          <w:color w:val="000000"/>
          <w:sz w:val="28"/>
          <w:szCs w:val="28"/>
          <w:lang w:eastAsia="ru-RU"/>
        </w:rPr>
        <w:t xml:space="preserve"> подвергнуто весогабаритному контролю </w:t>
      </w:r>
      <w:r w:rsidR="006628AF" w:rsidRPr="00EF1BD8">
        <w:rPr>
          <w:rFonts w:ascii="Times New Roman" w:eastAsia="Times New Roman" w:hAnsi="Times New Roman" w:cs="Times New Roman"/>
          <w:color w:val="000000"/>
          <w:sz w:val="28"/>
          <w:szCs w:val="28"/>
          <w:lang w:eastAsia="ru-RU"/>
        </w:rPr>
        <w:t>58</w:t>
      </w:r>
      <w:r w:rsidR="00D91F5C" w:rsidRPr="00EF1BD8">
        <w:rPr>
          <w:rFonts w:ascii="Times New Roman" w:eastAsia="Times New Roman" w:hAnsi="Times New Roman" w:cs="Times New Roman"/>
          <w:color w:val="000000"/>
          <w:sz w:val="28"/>
          <w:szCs w:val="28"/>
          <w:lang w:eastAsia="ru-RU"/>
        </w:rPr>
        <w:t xml:space="preserve"> </w:t>
      </w:r>
      <w:r w:rsidRPr="00EF1BD8">
        <w:rPr>
          <w:rFonts w:ascii="Times New Roman" w:eastAsia="Times New Roman" w:hAnsi="Times New Roman" w:cs="Times New Roman"/>
          <w:color w:val="000000"/>
          <w:sz w:val="28"/>
          <w:szCs w:val="28"/>
          <w:lang w:eastAsia="ru-RU"/>
        </w:rPr>
        <w:t xml:space="preserve">транспортных средства, из которых  у  </w:t>
      </w:r>
      <w:r w:rsidR="00E300E4" w:rsidRPr="00EF1BD8">
        <w:rPr>
          <w:rFonts w:ascii="Times New Roman" w:eastAsia="Times New Roman" w:hAnsi="Times New Roman" w:cs="Times New Roman"/>
          <w:color w:val="000000"/>
          <w:sz w:val="28"/>
          <w:szCs w:val="28"/>
          <w:lang w:eastAsia="ru-RU"/>
        </w:rPr>
        <w:t>1</w:t>
      </w:r>
      <w:r w:rsidR="006628AF" w:rsidRPr="00EF1BD8">
        <w:rPr>
          <w:rFonts w:ascii="Times New Roman" w:eastAsia="Times New Roman" w:hAnsi="Times New Roman" w:cs="Times New Roman"/>
          <w:color w:val="000000"/>
          <w:sz w:val="28"/>
          <w:szCs w:val="28"/>
          <w:lang w:eastAsia="ru-RU"/>
        </w:rPr>
        <w:t>7</w:t>
      </w:r>
      <w:r w:rsidRPr="00EF1BD8">
        <w:rPr>
          <w:rFonts w:ascii="Times New Roman" w:eastAsia="Times New Roman" w:hAnsi="Times New Roman" w:cs="Times New Roman"/>
          <w:color w:val="000000"/>
          <w:sz w:val="28"/>
          <w:szCs w:val="28"/>
          <w:lang w:eastAsia="ru-RU"/>
        </w:rPr>
        <w:t xml:space="preserve"> ТС выявлены  нарушения весогабаритных параметров</w:t>
      </w:r>
      <w:r w:rsidR="006B783C" w:rsidRPr="00EF1BD8">
        <w:rPr>
          <w:rFonts w:ascii="Times New Roman" w:eastAsia="Times New Roman" w:hAnsi="Times New Roman" w:cs="Times New Roman"/>
          <w:color w:val="000000"/>
          <w:sz w:val="28"/>
          <w:szCs w:val="28"/>
          <w:lang w:eastAsia="ru-RU"/>
        </w:rPr>
        <w:t xml:space="preserve"> (СППГ – </w:t>
      </w:r>
      <w:r w:rsidR="002A2013" w:rsidRPr="00EF1BD8">
        <w:rPr>
          <w:rFonts w:ascii="Times New Roman" w:eastAsia="Times New Roman" w:hAnsi="Times New Roman" w:cs="Times New Roman"/>
          <w:color w:val="000000"/>
          <w:sz w:val="28"/>
          <w:szCs w:val="28"/>
          <w:lang w:eastAsia="ru-RU"/>
        </w:rPr>
        <w:t>270</w:t>
      </w:r>
      <w:r w:rsidR="006B783C" w:rsidRPr="00EF1BD8">
        <w:rPr>
          <w:rFonts w:ascii="Times New Roman" w:eastAsia="Times New Roman" w:hAnsi="Times New Roman" w:cs="Times New Roman"/>
          <w:color w:val="000000"/>
          <w:sz w:val="28"/>
          <w:szCs w:val="28"/>
          <w:lang w:eastAsia="ru-RU"/>
        </w:rPr>
        <w:t>)</w:t>
      </w:r>
      <w:r w:rsidRPr="00EF1BD8">
        <w:rPr>
          <w:rFonts w:ascii="Times New Roman" w:eastAsia="Times New Roman" w:hAnsi="Times New Roman" w:cs="Times New Roman"/>
          <w:color w:val="000000"/>
          <w:sz w:val="28"/>
          <w:szCs w:val="28"/>
          <w:lang w:eastAsia="ru-RU"/>
        </w:rPr>
        <w:t xml:space="preserve">. </w:t>
      </w:r>
    </w:p>
    <w:p w:rsidR="00087BF3" w:rsidRPr="00EF1BD8" w:rsidRDefault="00865879" w:rsidP="00EF1BD8">
      <w:pPr>
        <w:spacing w:after="0" w:line="240" w:lineRule="auto"/>
        <w:ind w:firstLine="708"/>
        <w:jc w:val="both"/>
        <w:rPr>
          <w:rFonts w:ascii="Times New Roman" w:eastAsia="Times New Roman" w:hAnsi="Times New Roman" w:cs="Times New Roman"/>
          <w:color w:val="000000"/>
          <w:sz w:val="28"/>
          <w:szCs w:val="28"/>
          <w:lang w:eastAsia="ru-RU"/>
        </w:rPr>
      </w:pPr>
      <w:r w:rsidRPr="00EF1BD8">
        <w:rPr>
          <w:rFonts w:ascii="Times New Roman" w:eastAsia="Times New Roman" w:hAnsi="Times New Roman" w:cs="Times New Roman"/>
          <w:color w:val="000000"/>
          <w:sz w:val="28"/>
          <w:szCs w:val="28"/>
          <w:lang w:eastAsia="ru-RU"/>
        </w:rPr>
        <w:t xml:space="preserve">По фактам нарушений весогабаритных параметров вынесено </w:t>
      </w:r>
      <w:r w:rsidR="00E300E4" w:rsidRPr="00EF1BD8">
        <w:rPr>
          <w:rFonts w:ascii="Times New Roman" w:eastAsia="Times New Roman" w:hAnsi="Times New Roman" w:cs="Times New Roman"/>
          <w:color w:val="000000"/>
          <w:sz w:val="28"/>
          <w:szCs w:val="28"/>
          <w:lang w:eastAsia="ru-RU"/>
        </w:rPr>
        <w:t>1</w:t>
      </w:r>
      <w:r w:rsidR="006628AF" w:rsidRPr="00EF1BD8">
        <w:rPr>
          <w:rFonts w:ascii="Times New Roman" w:eastAsia="Times New Roman" w:hAnsi="Times New Roman" w:cs="Times New Roman"/>
          <w:color w:val="000000"/>
          <w:sz w:val="28"/>
          <w:szCs w:val="28"/>
          <w:lang w:eastAsia="ru-RU"/>
        </w:rPr>
        <w:t>9</w:t>
      </w:r>
      <w:r w:rsidRPr="00EF1BD8">
        <w:rPr>
          <w:rFonts w:ascii="Times New Roman" w:eastAsia="Times New Roman" w:hAnsi="Times New Roman" w:cs="Times New Roman"/>
          <w:color w:val="000000"/>
          <w:sz w:val="28"/>
          <w:szCs w:val="28"/>
          <w:lang w:eastAsia="ru-RU"/>
        </w:rPr>
        <w:t xml:space="preserve"> постановлений, в том числе в отношении </w:t>
      </w:r>
      <w:r w:rsidR="00E300E4" w:rsidRPr="00EF1BD8">
        <w:rPr>
          <w:rFonts w:ascii="Times New Roman" w:eastAsia="Times New Roman" w:hAnsi="Times New Roman" w:cs="Times New Roman"/>
          <w:color w:val="000000"/>
          <w:sz w:val="28"/>
          <w:szCs w:val="28"/>
          <w:lang w:eastAsia="ru-RU"/>
        </w:rPr>
        <w:t xml:space="preserve">15 </w:t>
      </w:r>
      <w:r w:rsidRPr="00EF1BD8">
        <w:rPr>
          <w:rFonts w:ascii="Times New Roman" w:eastAsia="Times New Roman" w:hAnsi="Times New Roman" w:cs="Times New Roman"/>
          <w:color w:val="000000"/>
          <w:sz w:val="28"/>
          <w:szCs w:val="28"/>
          <w:lang w:eastAsia="ru-RU"/>
        </w:rPr>
        <w:t xml:space="preserve">водителей, </w:t>
      </w:r>
      <w:r w:rsidR="00E300E4" w:rsidRPr="00EF1BD8">
        <w:rPr>
          <w:rFonts w:ascii="Times New Roman" w:eastAsia="Times New Roman" w:hAnsi="Times New Roman" w:cs="Times New Roman"/>
          <w:color w:val="000000"/>
          <w:sz w:val="28"/>
          <w:szCs w:val="28"/>
          <w:lang w:eastAsia="ru-RU"/>
        </w:rPr>
        <w:t>3</w:t>
      </w:r>
      <w:r w:rsidRPr="00EF1BD8">
        <w:rPr>
          <w:rFonts w:ascii="Times New Roman" w:eastAsia="Times New Roman" w:hAnsi="Times New Roman" w:cs="Times New Roman"/>
          <w:color w:val="000000"/>
          <w:sz w:val="28"/>
          <w:szCs w:val="28"/>
          <w:lang w:eastAsia="ru-RU"/>
        </w:rPr>
        <w:t xml:space="preserve"> юридических лиц и </w:t>
      </w:r>
      <w:r w:rsidR="006628AF" w:rsidRPr="00EF1BD8">
        <w:rPr>
          <w:rFonts w:ascii="Times New Roman" w:eastAsia="Times New Roman" w:hAnsi="Times New Roman" w:cs="Times New Roman"/>
          <w:color w:val="000000"/>
          <w:sz w:val="28"/>
          <w:szCs w:val="28"/>
          <w:lang w:eastAsia="ru-RU"/>
        </w:rPr>
        <w:t>1</w:t>
      </w:r>
      <w:r w:rsidRPr="00EF1BD8">
        <w:rPr>
          <w:rFonts w:ascii="Times New Roman" w:eastAsia="Times New Roman" w:hAnsi="Times New Roman" w:cs="Times New Roman"/>
          <w:color w:val="000000"/>
          <w:sz w:val="28"/>
          <w:szCs w:val="28"/>
          <w:lang w:eastAsia="ru-RU"/>
        </w:rPr>
        <w:t xml:space="preserve"> предпринимател</w:t>
      </w:r>
      <w:r w:rsidR="006628AF" w:rsidRPr="00EF1BD8">
        <w:rPr>
          <w:rFonts w:ascii="Times New Roman" w:eastAsia="Times New Roman" w:hAnsi="Times New Roman" w:cs="Times New Roman"/>
          <w:color w:val="000000"/>
          <w:sz w:val="28"/>
          <w:szCs w:val="28"/>
          <w:lang w:eastAsia="ru-RU"/>
        </w:rPr>
        <w:t>я (грузоотправителя по ч.10 ст</w:t>
      </w:r>
      <w:r w:rsidR="00B36F6D">
        <w:rPr>
          <w:rFonts w:ascii="Times New Roman" w:eastAsia="Times New Roman" w:hAnsi="Times New Roman" w:cs="Times New Roman"/>
          <w:color w:val="000000"/>
          <w:sz w:val="28"/>
          <w:szCs w:val="28"/>
          <w:lang w:eastAsia="ru-RU"/>
        </w:rPr>
        <w:t>.</w:t>
      </w:r>
      <w:r w:rsidR="006628AF" w:rsidRPr="00EF1BD8">
        <w:rPr>
          <w:rFonts w:ascii="Times New Roman" w:eastAsia="Times New Roman" w:hAnsi="Times New Roman" w:cs="Times New Roman"/>
          <w:color w:val="000000"/>
          <w:sz w:val="28"/>
          <w:szCs w:val="28"/>
          <w:lang w:eastAsia="ru-RU"/>
        </w:rPr>
        <w:t>12.21.1 КоАП РФ)</w:t>
      </w:r>
      <w:r w:rsidRPr="00EF1BD8">
        <w:rPr>
          <w:rFonts w:ascii="Times New Roman" w:eastAsia="Times New Roman" w:hAnsi="Times New Roman" w:cs="Times New Roman"/>
          <w:color w:val="000000"/>
          <w:sz w:val="28"/>
          <w:szCs w:val="28"/>
          <w:lang w:eastAsia="ru-RU"/>
        </w:rPr>
        <w:t>.</w:t>
      </w:r>
      <w:r w:rsidR="00E300E4" w:rsidRPr="00EF1BD8">
        <w:rPr>
          <w:rFonts w:ascii="Times New Roman" w:eastAsia="Times New Roman" w:hAnsi="Times New Roman" w:cs="Times New Roman"/>
          <w:color w:val="000000"/>
          <w:sz w:val="28"/>
          <w:szCs w:val="28"/>
          <w:lang w:eastAsia="ru-RU"/>
        </w:rPr>
        <w:t xml:space="preserve"> Сумма наложенных штрафов по ст.12.21.1 составляет 586,0 тыс. рублей</w:t>
      </w:r>
    </w:p>
    <w:p w:rsidR="00865879" w:rsidRPr="00EF1BD8" w:rsidRDefault="00087BF3" w:rsidP="00EF1BD8">
      <w:pPr>
        <w:spacing w:after="0" w:line="240" w:lineRule="auto"/>
        <w:ind w:firstLine="708"/>
        <w:jc w:val="both"/>
        <w:rPr>
          <w:rFonts w:ascii="Times New Roman" w:eastAsia="Times New Roman" w:hAnsi="Times New Roman" w:cs="Times New Roman"/>
          <w:color w:val="000000"/>
          <w:sz w:val="28"/>
          <w:szCs w:val="28"/>
          <w:lang w:eastAsia="ru-RU"/>
        </w:rPr>
      </w:pPr>
      <w:r w:rsidRPr="00EF1BD8">
        <w:rPr>
          <w:rFonts w:ascii="Times New Roman" w:eastAsia="Times New Roman" w:hAnsi="Times New Roman" w:cs="Times New Roman"/>
          <w:color w:val="000000"/>
          <w:sz w:val="28"/>
          <w:szCs w:val="28"/>
          <w:lang w:eastAsia="ru-RU"/>
        </w:rPr>
        <w:t>По другим нарушениям транспортного законодательства и</w:t>
      </w:r>
      <w:r w:rsidR="00E300E4" w:rsidRPr="00EF1BD8">
        <w:rPr>
          <w:rFonts w:ascii="Times New Roman" w:eastAsia="Times New Roman" w:hAnsi="Times New Roman" w:cs="Times New Roman"/>
          <w:color w:val="000000"/>
          <w:sz w:val="28"/>
          <w:szCs w:val="28"/>
          <w:lang w:eastAsia="ru-RU"/>
        </w:rPr>
        <w:t xml:space="preserve"> т</w:t>
      </w:r>
      <w:r w:rsidRPr="00EF1BD8">
        <w:rPr>
          <w:rFonts w:ascii="Times New Roman" w:eastAsia="Times New Roman" w:hAnsi="Times New Roman" w:cs="Times New Roman"/>
          <w:color w:val="000000"/>
          <w:sz w:val="28"/>
          <w:szCs w:val="28"/>
          <w:lang w:eastAsia="ru-RU"/>
        </w:rPr>
        <w:t>ребований безопасности перевозок вынесено 448 постановлений.</w:t>
      </w:r>
      <w:r w:rsidR="00865879" w:rsidRPr="00EF1BD8">
        <w:rPr>
          <w:rFonts w:ascii="Times New Roman" w:eastAsia="Times New Roman" w:hAnsi="Times New Roman" w:cs="Times New Roman"/>
          <w:color w:val="000000"/>
          <w:sz w:val="28"/>
          <w:szCs w:val="28"/>
          <w:lang w:eastAsia="ru-RU"/>
        </w:rPr>
        <w:t xml:space="preserve"> Общая сумма наложенных штрафов составила </w:t>
      </w:r>
      <w:r w:rsidRPr="00EF1BD8">
        <w:rPr>
          <w:rFonts w:ascii="Times New Roman" w:eastAsia="Times New Roman" w:hAnsi="Times New Roman" w:cs="Times New Roman"/>
          <w:color w:val="000000"/>
          <w:sz w:val="28"/>
          <w:szCs w:val="28"/>
          <w:lang w:eastAsia="ru-RU"/>
        </w:rPr>
        <w:t>1</w:t>
      </w:r>
      <w:r w:rsidR="00493D26" w:rsidRPr="00EF1BD8">
        <w:rPr>
          <w:rFonts w:ascii="Times New Roman" w:eastAsia="Times New Roman" w:hAnsi="Times New Roman" w:cs="Times New Roman"/>
          <w:color w:val="000000"/>
          <w:sz w:val="28"/>
          <w:szCs w:val="28"/>
          <w:lang w:eastAsia="ru-RU"/>
        </w:rPr>
        <w:t>8</w:t>
      </w:r>
      <w:r w:rsidRPr="00EF1BD8">
        <w:rPr>
          <w:rFonts w:ascii="Times New Roman" w:eastAsia="Times New Roman" w:hAnsi="Times New Roman" w:cs="Times New Roman"/>
          <w:color w:val="000000"/>
          <w:sz w:val="28"/>
          <w:szCs w:val="28"/>
          <w:lang w:eastAsia="ru-RU"/>
        </w:rPr>
        <w:t>7</w:t>
      </w:r>
      <w:r w:rsidR="00493D26" w:rsidRPr="00EF1BD8">
        <w:rPr>
          <w:rFonts w:ascii="Times New Roman" w:eastAsia="Times New Roman" w:hAnsi="Times New Roman" w:cs="Times New Roman"/>
          <w:color w:val="000000"/>
          <w:sz w:val="28"/>
          <w:szCs w:val="28"/>
          <w:lang w:eastAsia="ru-RU"/>
        </w:rPr>
        <w:t>0</w:t>
      </w:r>
      <w:r w:rsidR="00D92DB1" w:rsidRPr="00EF1BD8">
        <w:rPr>
          <w:rFonts w:ascii="Times New Roman" w:eastAsia="Times New Roman" w:hAnsi="Times New Roman" w:cs="Times New Roman"/>
          <w:color w:val="000000"/>
          <w:sz w:val="28"/>
          <w:szCs w:val="28"/>
          <w:lang w:eastAsia="ru-RU"/>
        </w:rPr>
        <w:t>,</w:t>
      </w:r>
      <w:r w:rsidR="00493D26" w:rsidRPr="00EF1BD8">
        <w:rPr>
          <w:rFonts w:ascii="Times New Roman" w:eastAsia="Times New Roman" w:hAnsi="Times New Roman" w:cs="Times New Roman"/>
          <w:color w:val="000000"/>
          <w:sz w:val="28"/>
          <w:szCs w:val="28"/>
          <w:lang w:eastAsia="ru-RU"/>
        </w:rPr>
        <w:t xml:space="preserve">5 </w:t>
      </w:r>
      <w:r w:rsidR="00865879" w:rsidRPr="00EF1BD8">
        <w:rPr>
          <w:rFonts w:ascii="Times New Roman" w:eastAsia="Times New Roman" w:hAnsi="Times New Roman" w:cs="Times New Roman"/>
          <w:color w:val="000000"/>
          <w:sz w:val="28"/>
          <w:szCs w:val="28"/>
          <w:lang w:eastAsia="ru-RU"/>
        </w:rPr>
        <w:t>тыс. рублей</w:t>
      </w:r>
      <w:r w:rsidR="006B783C" w:rsidRPr="00EF1BD8">
        <w:rPr>
          <w:rFonts w:ascii="Times New Roman" w:eastAsia="Times New Roman" w:hAnsi="Times New Roman" w:cs="Times New Roman"/>
          <w:color w:val="000000"/>
          <w:sz w:val="28"/>
          <w:szCs w:val="28"/>
          <w:lang w:eastAsia="ru-RU"/>
        </w:rPr>
        <w:t xml:space="preserve"> (СППГ </w:t>
      </w:r>
      <w:r w:rsidR="002A2013" w:rsidRPr="00EF1BD8">
        <w:rPr>
          <w:rFonts w:ascii="Times New Roman" w:eastAsia="Times New Roman" w:hAnsi="Times New Roman" w:cs="Times New Roman"/>
          <w:color w:val="000000"/>
          <w:sz w:val="28"/>
          <w:szCs w:val="28"/>
          <w:lang w:eastAsia="ru-RU"/>
        </w:rPr>
        <w:t>15</w:t>
      </w:r>
      <w:r w:rsidR="006B783C" w:rsidRPr="00EF1BD8">
        <w:rPr>
          <w:rFonts w:ascii="Times New Roman" w:eastAsia="Times New Roman" w:hAnsi="Times New Roman" w:cs="Times New Roman"/>
          <w:color w:val="000000"/>
          <w:sz w:val="28"/>
          <w:szCs w:val="28"/>
          <w:lang w:eastAsia="ru-RU"/>
        </w:rPr>
        <w:t>0</w:t>
      </w:r>
      <w:r w:rsidR="002A2013" w:rsidRPr="00EF1BD8">
        <w:rPr>
          <w:rFonts w:ascii="Times New Roman" w:eastAsia="Times New Roman" w:hAnsi="Times New Roman" w:cs="Times New Roman"/>
          <w:color w:val="000000"/>
          <w:sz w:val="28"/>
          <w:szCs w:val="28"/>
          <w:lang w:eastAsia="ru-RU"/>
        </w:rPr>
        <w:t>6</w:t>
      </w:r>
      <w:r w:rsidR="006B783C" w:rsidRPr="00EF1BD8">
        <w:rPr>
          <w:rFonts w:ascii="Times New Roman" w:eastAsia="Times New Roman" w:hAnsi="Times New Roman" w:cs="Times New Roman"/>
          <w:color w:val="000000"/>
          <w:sz w:val="28"/>
          <w:szCs w:val="28"/>
          <w:lang w:eastAsia="ru-RU"/>
        </w:rPr>
        <w:t>2,</w:t>
      </w:r>
      <w:r w:rsidR="002A2013" w:rsidRPr="00EF1BD8">
        <w:rPr>
          <w:rFonts w:ascii="Times New Roman" w:eastAsia="Times New Roman" w:hAnsi="Times New Roman" w:cs="Times New Roman"/>
          <w:color w:val="000000"/>
          <w:sz w:val="28"/>
          <w:szCs w:val="28"/>
          <w:lang w:eastAsia="ru-RU"/>
        </w:rPr>
        <w:t>5</w:t>
      </w:r>
      <w:r w:rsidR="006B783C" w:rsidRPr="00EF1BD8">
        <w:rPr>
          <w:rFonts w:ascii="Times New Roman" w:eastAsia="Times New Roman" w:hAnsi="Times New Roman" w:cs="Times New Roman"/>
          <w:color w:val="000000"/>
          <w:sz w:val="28"/>
          <w:szCs w:val="28"/>
          <w:lang w:eastAsia="ru-RU"/>
        </w:rPr>
        <w:t xml:space="preserve"> </w:t>
      </w:r>
      <w:proofErr w:type="spellStart"/>
      <w:r w:rsidR="006B783C" w:rsidRPr="00EF1BD8">
        <w:rPr>
          <w:rFonts w:ascii="Times New Roman" w:eastAsia="Times New Roman" w:hAnsi="Times New Roman" w:cs="Times New Roman"/>
          <w:color w:val="000000"/>
          <w:sz w:val="28"/>
          <w:szCs w:val="28"/>
          <w:lang w:eastAsia="ru-RU"/>
        </w:rPr>
        <w:t>т</w:t>
      </w:r>
      <w:proofErr w:type="gramStart"/>
      <w:r w:rsidR="006B783C" w:rsidRPr="00EF1BD8">
        <w:rPr>
          <w:rFonts w:ascii="Times New Roman" w:eastAsia="Times New Roman" w:hAnsi="Times New Roman" w:cs="Times New Roman"/>
          <w:color w:val="000000"/>
          <w:sz w:val="28"/>
          <w:szCs w:val="28"/>
          <w:lang w:eastAsia="ru-RU"/>
        </w:rPr>
        <w:t>.р</w:t>
      </w:r>
      <w:proofErr w:type="gramEnd"/>
      <w:r w:rsidR="006B783C" w:rsidRPr="00EF1BD8">
        <w:rPr>
          <w:rFonts w:ascii="Times New Roman" w:eastAsia="Times New Roman" w:hAnsi="Times New Roman" w:cs="Times New Roman"/>
          <w:color w:val="000000"/>
          <w:sz w:val="28"/>
          <w:szCs w:val="28"/>
          <w:lang w:eastAsia="ru-RU"/>
        </w:rPr>
        <w:t>уб</w:t>
      </w:r>
      <w:proofErr w:type="spellEnd"/>
      <w:r w:rsidR="006B783C" w:rsidRPr="00EF1BD8">
        <w:rPr>
          <w:rFonts w:ascii="Times New Roman" w:eastAsia="Times New Roman" w:hAnsi="Times New Roman" w:cs="Times New Roman"/>
          <w:color w:val="000000"/>
          <w:sz w:val="28"/>
          <w:szCs w:val="28"/>
          <w:lang w:eastAsia="ru-RU"/>
        </w:rPr>
        <w:t>)</w:t>
      </w:r>
      <w:r w:rsidR="002A2013" w:rsidRPr="00EF1BD8">
        <w:rPr>
          <w:rFonts w:ascii="Times New Roman" w:eastAsia="Times New Roman" w:hAnsi="Times New Roman" w:cs="Times New Roman"/>
          <w:color w:val="000000"/>
          <w:sz w:val="28"/>
          <w:szCs w:val="28"/>
          <w:lang w:eastAsia="ru-RU"/>
        </w:rPr>
        <w:t>.</w:t>
      </w:r>
      <w:r w:rsidR="00865879" w:rsidRPr="00EF1BD8">
        <w:rPr>
          <w:rFonts w:ascii="Times New Roman" w:eastAsia="Times New Roman" w:hAnsi="Times New Roman" w:cs="Times New Roman"/>
          <w:color w:val="000000"/>
          <w:sz w:val="28"/>
          <w:szCs w:val="28"/>
          <w:lang w:eastAsia="ru-RU"/>
        </w:rPr>
        <w:t xml:space="preserve"> </w:t>
      </w:r>
      <w:r w:rsidRPr="00EF1BD8">
        <w:rPr>
          <w:rFonts w:ascii="Times New Roman" w:eastAsia="Times New Roman" w:hAnsi="Times New Roman" w:cs="Times New Roman"/>
          <w:color w:val="000000"/>
          <w:sz w:val="28"/>
          <w:szCs w:val="28"/>
          <w:lang w:eastAsia="ru-RU"/>
        </w:rPr>
        <w:t>Сумма взысканных штрафов составила – 1237,05</w:t>
      </w:r>
      <w:r w:rsidR="00865879" w:rsidRPr="00EF1BD8">
        <w:rPr>
          <w:rFonts w:ascii="Times New Roman" w:eastAsia="Times New Roman" w:hAnsi="Times New Roman" w:cs="Times New Roman"/>
          <w:color w:val="000000"/>
          <w:sz w:val="28"/>
          <w:szCs w:val="28"/>
          <w:lang w:eastAsia="ru-RU"/>
        </w:rPr>
        <w:t xml:space="preserve"> </w:t>
      </w:r>
      <w:r w:rsidRPr="00EF1BD8">
        <w:rPr>
          <w:rFonts w:ascii="Times New Roman" w:eastAsia="Times New Roman" w:hAnsi="Times New Roman" w:cs="Times New Roman"/>
          <w:color w:val="000000"/>
          <w:sz w:val="28"/>
          <w:szCs w:val="28"/>
          <w:lang w:eastAsia="ru-RU"/>
        </w:rPr>
        <w:t>тыс. рублей</w:t>
      </w:r>
      <w:r w:rsidR="002A2013" w:rsidRPr="00EF1BD8">
        <w:rPr>
          <w:rFonts w:ascii="Times New Roman" w:eastAsia="Times New Roman" w:hAnsi="Times New Roman" w:cs="Times New Roman"/>
          <w:color w:val="000000"/>
          <w:sz w:val="28"/>
          <w:szCs w:val="28"/>
          <w:lang w:eastAsia="ru-RU"/>
        </w:rPr>
        <w:t xml:space="preserve"> (СППГ 4212,0 </w:t>
      </w:r>
      <w:proofErr w:type="spellStart"/>
      <w:r w:rsidR="002A2013" w:rsidRPr="00EF1BD8">
        <w:rPr>
          <w:rFonts w:ascii="Times New Roman" w:eastAsia="Times New Roman" w:hAnsi="Times New Roman" w:cs="Times New Roman"/>
          <w:color w:val="000000"/>
          <w:sz w:val="28"/>
          <w:szCs w:val="28"/>
          <w:lang w:eastAsia="ru-RU"/>
        </w:rPr>
        <w:t>т</w:t>
      </w:r>
      <w:proofErr w:type="gramStart"/>
      <w:r w:rsidR="002A2013" w:rsidRPr="00EF1BD8">
        <w:rPr>
          <w:rFonts w:ascii="Times New Roman" w:eastAsia="Times New Roman" w:hAnsi="Times New Roman" w:cs="Times New Roman"/>
          <w:color w:val="000000"/>
          <w:sz w:val="28"/>
          <w:szCs w:val="28"/>
          <w:lang w:eastAsia="ru-RU"/>
        </w:rPr>
        <w:t>.р</w:t>
      </w:r>
      <w:proofErr w:type="gramEnd"/>
      <w:r w:rsidR="002A2013" w:rsidRPr="00EF1BD8">
        <w:rPr>
          <w:rFonts w:ascii="Times New Roman" w:eastAsia="Times New Roman" w:hAnsi="Times New Roman" w:cs="Times New Roman"/>
          <w:color w:val="000000"/>
          <w:sz w:val="28"/>
          <w:szCs w:val="28"/>
          <w:lang w:eastAsia="ru-RU"/>
        </w:rPr>
        <w:t>уб</w:t>
      </w:r>
      <w:proofErr w:type="spellEnd"/>
      <w:r w:rsidR="002A2013" w:rsidRPr="00EF1BD8">
        <w:rPr>
          <w:rFonts w:ascii="Times New Roman" w:eastAsia="Times New Roman" w:hAnsi="Times New Roman" w:cs="Times New Roman"/>
          <w:color w:val="000000"/>
          <w:sz w:val="28"/>
          <w:szCs w:val="28"/>
          <w:lang w:eastAsia="ru-RU"/>
        </w:rPr>
        <w:t>).</w:t>
      </w:r>
    </w:p>
    <w:p w:rsidR="00181E25" w:rsidRPr="00EF1BD8" w:rsidRDefault="00865879" w:rsidP="00EF1BD8">
      <w:pPr>
        <w:spacing w:after="0" w:line="240" w:lineRule="auto"/>
        <w:ind w:firstLine="708"/>
        <w:jc w:val="both"/>
        <w:rPr>
          <w:rFonts w:ascii="Times New Roman" w:eastAsia="Times New Roman" w:hAnsi="Times New Roman" w:cs="Times New Roman"/>
          <w:color w:val="000000"/>
          <w:sz w:val="28"/>
          <w:szCs w:val="28"/>
          <w:lang w:eastAsia="ru-RU"/>
        </w:rPr>
      </w:pPr>
      <w:r w:rsidRPr="00EF1BD8">
        <w:rPr>
          <w:rFonts w:ascii="Times New Roman" w:eastAsia="Times New Roman" w:hAnsi="Times New Roman" w:cs="Times New Roman"/>
          <w:color w:val="000000"/>
          <w:sz w:val="28"/>
          <w:szCs w:val="28"/>
          <w:lang w:eastAsia="ru-RU"/>
        </w:rPr>
        <w:t xml:space="preserve">Инспекторами </w:t>
      </w:r>
      <w:r w:rsidR="00EF1BD8">
        <w:rPr>
          <w:rFonts w:ascii="Times New Roman" w:eastAsia="Times New Roman" w:hAnsi="Times New Roman" w:cs="Times New Roman"/>
          <w:color w:val="000000"/>
          <w:sz w:val="28"/>
          <w:szCs w:val="28"/>
          <w:lang w:eastAsia="ru-RU"/>
        </w:rPr>
        <w:t xml:space="preserve">Территориального </w:t>
      </w:r>
      <w:r w:rsidR="00B36F6D">
        <w:rPr>
          <w:rFonts w:ascii="Times New Roman" w:eastAsia="Times New Roman" w:hAnsi="Times New Roman" w:cs="Times New Roman"/>
          <w:color w:val="000000"/>
          <w:sz w:val="28"/>
          <w:szCs w:val="28"/>
          <w:lang w:eastAsia="ru-RU"/>
        </w:rPr>
        <w:t>о</w:t>
      </w:r>
      <w:r w:rsidR="00EF1BD8">
        <w:rPr>
          <w:rFonts w:ascii="Times New Roman" w:eastAsia="Times New Roman" w:hAnsi="Times New Roman" w:cs="Times New Roman"/>
          <w:color w:val="000000"/>
          <w:sz w:val="28"/>
          <w:szCs w:val="28"/>
          <w:lang w:eastAsia="ru-RU"/>
        </w:rPr>
        <w:t>тдела</w:t>
      </w:r>
      <w:r w:rsidRPr="00EF1BD8">
        <w:rPr>
          <w:rFonts w:ascii="Times New Roman" w:eastAsia="Times New Roman" w:hAnsi="Times New Roman" w:cs="Times New Roman"/>
          <w:color w:val="000000"/>
          <w:sz w:val="28"/>
          <w:szCs w:val="28"/>
          <w:lang w:eastAsia="ru-RU"/>
        </w:rPr>
        <w:t xml:space="preserve"> осуществляется контроль в соответствии с возложенными функциями за внесением платы в счет возмещения вреда, причиняемого дорогам федерального значения («Платон»). </w:t>
      </w:r>
      <w:r w:rsidR="00BD3105" w:rsidRPr="00EF1BD8">
        <w:rPr>
          <w:rFonts w:ascii="Times New Roman" w:eastAsia="Times New Roman" w:hAnsi="Times New Roman" w:cs="Times New Roman"/>
          <w:color w:val="000000"/>
          <w:sz w:val="28"/>
          <w:szCs w:val="28"/>
          <w:lang w:eastAsia="ru-RU"/>
        </w:rPr>
        <w:t xml:space="preserve">За </w:t>
      </w:r>
      <w:r w:rsidR="00EF1BD8">
        <w:rPr>
          <w:rFonts w:ascii="Times New Roman" w:eastAsia="Times New Roman" w:hAnsi="Times New Roman" w:cs="Times New Roman"/>
          <w:color w:val="000000"/>
          <w:sz w:val="28"/>
          <w:szCs w:val="28"/>
          <w:lang w:eastAsia="ru-RU"/>
        </w:rPr>
        <w:t>перво</w:t>
      </w:r>
      <w:r w:rsidR="00BD3105" w:rsidRPr="00EF1BD8">
        <w:rPr>
          <w:rFonts w:ascii="Times New Roman" w:eastAsia="Times New Roman" w:hAnsi="Times New Roman" w:cs="Times New Roman"/>
          <w:color w:val="000000"/>
          <w:sz w:val="28"/>
          <w:szCs w:val="28"/>
          <w:lang w:eastAsia="ru-RU"/>
        </w:rPr>
        <w:t xml:space="preserve">е  полугодие 2021 года </w:t>
      </w:r>
      <w:r w:rsidRPr="00EF1BD8">
        <w:rPr>
          <w:rFonts w:ascii="Times New Roman" w:eastAsia="Times New Roman" w:hAnsi="Times New Roman" w:cs="Times New Roman"/>
          <w:color w:val="000000"/>
          <w:sz w:val="28"/>
          <w:szCs w:val="28"/>
          <w:lang w:eastAsia="ru-RU"/>
        </w:rPr>
        <w:t xml:space="preserve">привлечены к административной ответственности по статье 12.21.3 КоАП РФ </w:t>
      </w:r>
      <w:r w:rsidR="00181E25" w:rsidRPr="00EF1BD8">
        <w:rPr>
          <w:rFonts w:ascii="Times New Roman" w:eastAsia="Times New Roman" w:hAnsi="Times New Roman" w:cs="Times New Roman"/>
          <w:color w:val="000000"/>
          <w:sz w:val="28"/>
          <w:szCs w:val="28"/>
          <w:lang w:eastAsia="ru-RU"/>
        </w:rPr>
        <w:t xml:space="preserve"> </w:t>
      </w:r>
      <w:r w:rsidR="00BD3105" w:rsidRPr="00EF1BD8">
        <w:rPr>
          <w:rFonts w:ascii="Times New Roman" w:eastAsia="Times New Roman" w:hAnsi="Times New Roman" w:cs="Times New Roman"/>
          <w:color w:val="000000"/>
          <w:sz w:val="28"/>
          <w:szCs w:val="28"/>
          <w:lang w:eastAsia="ru-RU"/>
        </w:rPr>
        <w:t>10</w:t>
      </w:r>
      <w:r w:rsidR="00181E25" w:rsidRPr="00EF1BD8">
        <w:rPr>
          <w:rFonts w:ascii="Times New Roman" w:eastAsia="Times New Roman" w:hAnsi="Times New Roman" w:cs="Times New Roman"/>
          <w:color w:val="000000"/>
          <w:sz w:val="28"/>
          <w:szCs w:val="28"/>
          <w:lang w:eastAsia="ru-RU"/>
        </w:rPr>
        <w:t xml:space="preserve"> </w:t>
      </w:r>
      <w:r w:rsidRPr="00EF1BD8">
        <w:rPr>
          <w:rFonts w:ascii="Times New Roman" w:eastAsia="Times New Roman" w:hAnsi="Times New Roman" w:cs="Times New Roman"/>
          <w:color w:val="000000"/>
          <w:sz w:val="28"/>
          <w:szCs w:val="28"/>
          <w:lang w:eastAsia="ru-RU"/>
        </w:rPr>
        <w:t xml:space="preserve">субъектов, в том числе </w:t>
      </w:r>
      <w:r w:rsidR="00BD3105" w:rsidRPr="00EF1BD8">
        <w:rPr>
          <w:rFonts w:ascii="Times New Roman" w:eastAsia="Times New Roman" w:hAnsi="Times New Roman" w:cs="Times New Roman"/>
          <w:color w:val="000000"/>
          <w:sz w:val="28"/>
          <w:szCs w:val="28"/>
          <w:lang w:eastAsia="ru-RU"/>
        </w:rPr>
        <w:t>3</w:t>
      </w:r>
      <w:r w:rsidRPr="00EF1BD8">
        <w:rPr>
          <w:rFonts w:ascii="Times New Roman" w:eastAsia="Times New Roman" w:hAnsi="Times New Roman" w:cs="Times New Roman"/>
          <w:color w:val="000000"/>
          <w:sz w:val="28"/>
          <w:szCs w:val="28"/>
          <w:lang w:eastAsia="ru-RU"/>
        </w:rPr>
        <w:t xml:space="preserve"> </w:t>
      </w:r>
      <w:r w:rsidR="00BD3105" w:rsidRPr="00EF1BD8">
        <w:rPr>
          <w:rFonts w:ascii="Times New Roman" w:eastAsia="Times New Roman" w:hAnsi="Times New Roman" w:cs="Times New Roman"/>
          <w:color w:val="000000"/>
          <w:sz w:val="28"/>
          <w:szCs w:val="28"/>
          <w:lang w:eastAsia="ru-RU"/>
        </w:rPr>
        <w:t>осуществляющих международную перевозку грузов О</w:t>
      </w:r>
      <w:r w:rsidRPr="00EF1BD8">
        <w:rPr>
          <w:rFonts w:ascii="Times New Roman" w:eastAsia="Times New Roman" w:hAnsi="Times New Roman" w:cs="Times New Roman"/>
          <w:color w:val="000000"/>
          <w:sz w:val="28"/>
          <w:szCs w:val="28"/>
          <w:lang w:eastAsia="ru-RU"/>
        </w:rPr>
        <w:t xml:space="preserve">бщая сумма наложенных штрафов составила   </w:t>
      </w:r>
      <w:r w:rsidR="00F90161" w:rsidRPr="00EF1BD8">
        <w:rPr>
          <w:rFonts w:ascii="Times New Roman" w:eastAsia="Times New Roman" w:hAnsi="Times New Roman" w:cs="Times New Roman"/>
          <w:color w:val="000000"/>
          <w:sz w:val="28"/>
          <w:szCs w:val="28"/>
          <w:lang w:eastAsia="ru-RU"/>
        </w:rPr>
        <w:t>55</w:t>
      </w:r>
      <w:r w:rsidRPr="00EF1BD8">
        <w:rPr>
          <w:rFonts w:ascii="Times New Roman" w:eastAsia="Times New Roman" w:hAnsi="Times New Roman" w:cs="Times New Roman"/>
          <w:color w:val="000000"/>
          <w:sz w:val="28"/>
          <w:szCs w:val="28"/>
          <w:lang w:eastAsia="ru-RU"/>
        </w:rPr>
        <w:t xml:space="preserve">,0  тыс. рублей. </w:t>
      </w:r>
    </w:p>
    <w:p w:rsidR="00865879" w:rsidRPr="00EF1BD8" w:rsidRDefault="00865879" w:rsidP="00EF1BD8">
      <w:pPr>
        <w:spacing w:after="0" w:line="240" w:lineRule="auto"/>
        <w:ind w:firstLine="708"/>
        <w:jc w:val="both"/>
        <w:rPr>
          <w:rFonts w:ascii="Times New Roman" w:eastAsia="Times New Roman" w:hAnsi="Times New Roman" w:cs="Times New Roman"/>
          <w:color w:val="000000"/>
          <w:sz w:val="28"/>
          <w:szCs w:val="28"/>
          <w:lang w:eastAsia="ru-RU"/>
        </w:rPr>
      </w:pPr>
      <w:r w:rsidRPr="00EF1BD8">
        <w:rPr>
          <w:rFonts w:ascii="Times New Roman" w:eastAsia="Times New Roman" w:hAnsi="Times New Roman" w:cs="Times New Roman"/>
          <w:color w:val="000000"/>
          <w:sz w:val="28"/>
          <w:szCs w:val="28"/>
          <w:lang w:eastAsia="ru-RU"/>
        </w:rPr>
        <w:t>С</w:t>
      </w:r>
      <w:r w:rsidR="003E4C50" w:rsidRPr="00EF1BD8">
        <w:rPr>
          <w:rFonts w:ascii="Times New Roman" w:eastAsia="Times New Roman" w:hAnsi="Times New Roman" w:cs="Times New Roman"/>
          <w:color w:val="000000"/>
          <w:sz w:val="28"/>
          <w:szCs w:val="28"/>
          <w:lang w:eastAsia="ru-RU"/>
        </w:rPr>
        <w:t xml:space="preserve">ледует отметить, что Федеральным законом от 27.06.2018 </w:t>
      </w:r>
      <w:r w:rsidR="00977722" w:rsidRPr="00EF1BD8">
        <w:rPr>
          <w:rFonts w:ascii="Times New Roman" w:eastAsia="Times New Roman" w:hAnsi="Times New Roman" w:cs="Times New Roman"/>
          <w:color w:val="000000"/>
          <w:sz w:val="28"/>
          <w:szCs w:val="28"/>
          <w:lang w:eastAsia="ru-RU"/>
        </w:rPr>
        <w:t xml:space="preserve">№ </w:t>
      </w:r>
      <w:r w:rsidR="003E4C50" w:rsidRPr="00EF1BD8">
        <w:rPr>
          <w:rFonts w:ascii="Times New Roman" w:eastAsia="Times New Roman" w:hAnsi="Times New Roman" w:cs="Times New Roman"/>
          <w:color w:val="000000"/>
          <w:sz w:val="28"/>
          <w:szCs w:val="28"/>
          <w:lang w:eastAsia="ru-RU"/>
        </w:rPr>
        <w:t xml:space="preserve">154-ФЗ установлены полномочия </w:t>
      </w:r>
      <w:proofErr w:type="spellStart"/>
      <w:r w:rsidR="003E4C50" w:rsidRPr="00EF1BD8">
        <w:rPr>
          <w:rFonts w:ascii="Times New Roman" w:eastAsia="Times New Roman" w:hAnsi="Times New Roman" w:cs="Times New Roman"/>
          <w:color w:val="000000"/>
          <w:sz w:val="28"/>
          <w:szCs w:val="28"/>
          <w:lang w:eastAsia="ru-RU"/>
        </w:rPr>
        <w:t>Ространснадзора</w:t>
      </w:r>
      <w:proofErr w:type="spellEnd"/>
      <w:r w:rsidR="003E4C50" w:rsidRPr="00EF1BD8">
        <w:rPr>
          <w:rFonts w:ascii="Times New Roman" w:eastAsia="Times New Roman" w:hAnsi="Times New Roman" w:cs="Times New Roman"/>
          <w:color w:val="000000"/>
          <w:sz w:val="28"/>
          <w:szCs w:val="28"/>
          <w:lang w:eastAsia="ru-RU"/>
        </w:rPr>
        <w:t xml:space="preserve"> по рассмотрению и принятию решений о привлечении к административной ответственности по статье 12.21.3 КоАП РФ на основе данных автоматической фот</w:t>
      </w:r>
      <w:proofErr w:type="gramStart"/>
      <w:r w:rsidR="003E4C50" w:rsidRPr="00EF1BD8">
        <w:rPr>
          <w:rFonts w:ascii="Times New Roman" w:eastAsia="Times New Roman" w:hAnsi="Times New Roman" w:cs="Times New Roman"/>
          <w:color w:val="000000"/>
          <w:sz w:val="28"/>
          <w:szCs w:val="28"/>
          <w:lang w:eastAsia="ru-RU"/>
        </w:rPr>
        <w:t>о-</w:t>
      </w:r>
      <w:proofErr w:type="gramEnd"/>
      <w:r w:rsidR="003E4C50" w:rsidRPr="00EF1BD8">
        <w:rPr>
          <w:rFonts w:ascii="Times New Roman" w:eastAsia="Times New Roman" w:hAnsi="Times New Roman" w:cs="Times New Roman"/>
          <w:color w:val="000000"/>
          <w:sz w:val="28"/>
          <w:szCs w:val="28"/>
          <w:lang w:eastAsia="ru-RU"/>
        </w:rPr>
        <w:t xml:space="preserve"> и </w:t>
      </w:r>
      <w:proofErr w:type="spellStart"/>
      <w:r w:rsidR="003E4C50" w:rsidRPr="00EF1BD8">
        <w:rPr>
          <w:rFonts w:ascii="Times New Roman" w:eastAsia="Times New Roman" w:hAnsi="Times New Roman" w:cs="Times New Roman"/>
          <w:color w:val="000000"/>
          <w:sz w:val="28"/>
          <w:szCs w:val="28"/>
          <w:lang w:eastAsia="ru-RU"/>
        </w:rPr>
        <w:t>видеофиксации</w:t>
      </w:r>
      <w:proofErr w:type="spellEnd"/>
      <w:r w:rsidR="003E4C50" w:rsidRPr="00EF1BD8">
        <w:rPr>
          <w:rFonts w:ascii="Times New Roman" w:eastAsia="Times New Roman" w:hAnsi="Times New Roman" w:cs="Times New Roman"/>
          <w:color w:val="000000"/>
          <w:sz w:val="28"/>
          <w:szCs w:val="28"/>
          <w:lang w:eastAsia="ru-RU"/>
        </w:rPr>
        <w:t xml:space="preserve">. </w:t>
      </w:r>
      <w:r w:rsidRPr="00EF1BD8">
        <w:rPr>
          <w:rFonts w:ascii="Times New Roman" w:eastAsia="Times New Roman" w:hAnsi="Times New Roman" w:cs="Times New Roman"/>
          <w:color w:val="000000"/>
          <w:sz w:val="28"/>
          <w:szCs w:val="28"/>
          <w:lang w:eastAsia="ru-RU"/>
        </w:rPr>
        <w:t>Указанные функции исполняют государственные инспектора Центра автоматизированной фиксации административных правонарушений (ЦАФАП), входящего в организационно-штатную структуру Центрального МУГАДН. В соответствии с ч.5 ст.29.5 КоАП РФ постановления по делам об административных правонарушениях, предусмотренных ст. 12.21.3 КоАП РФ выносятся  на основании материалов фот</w:t>
      </w:r>
      <w:proofErr w:type="gramStart"/>
      <w:r w:rsidRPr="00EF1BD8">
        <w:rPr>
          <w:rFonts w:ascii="Times New Roman" w:eastAsia="Times New Roman" w:hAnsi="Times New Roman" w:cs="Times New Roman"/>
          <w:color w:val="000000"/>
          <w:sz w:val="28"/>
          <w:szCs w:val="28"/>
          <w:lang w:eastAsia="ru-RU"/>
        </w:rPr>
        <w:t>о-</w:t>
      </w:r>
      <w:proofErr w:type="gramEnd"/>
      <w:r w:rsidRPr="00EF1BD8">
        <w:rPr>
          <w:rFonts w:ascii="Times New Roman" w:eastAsia="Times New Roman" w:hAnsi="Times New Roman" w:cs="Times New Roman"/>
          <w:color w:val="000000"/>
          <w:sz w:val="28"/>
          <w:szCs w:val="28"/>
          <w:lang w:eastAsia="ru-RU"/>
        </w:rPr>
        <w:t xml:space="preserve"> и </w:t>
      </w:r>
      <w:proofErr w:type="spellStart"/>
      <w:r w:rsidRPr="00EF1BD8">
        <w:rPr>
          <w:rFonts w:ascii="Times New Roman" w:eastAsia="Times New Roman" w:hAnsi="Times New Roman" w:cs="Times New Roman"/>
          <w:color w:val="000000"/>
          <w:sz w:val="28"/>
          <w:szCs w:val="28"/>
          <w:lang w:eastAsia="ru-RU"/>
        </w:rPr>
        <w:t>видеофиксации</w:t>
      </w:r>
      <w:proofErr w:type="spellEnd"/>
      <w:r w:rsidRPr="00EF1BD8">
        <w:rPr>
          <w:rFonts w:ascii="Times New Roman" w:eastAsia="Times New Roman" w:hAnsi="Times New Roman" w:cs="Times New Roman"/>
          <w:color w:val="000000"/>
          <w:sz w:val="28"/>
          <w:szCs w:val="28"/>
          <w:lang w:eastAsia="ru-RU"/>
        </w:rPr>
        <w:t>, предоставленных ООО «РТ-</w:t>
      </w:r>
      <w:proofErr w:type="spellStart"/>
      <w:r w:rsidRPr="00EF1BD8">
        <w:rPr>
          <w:rFonts w:ascii="Times New Roman" w:eastAsia="Times New Roman" w:hAnsi="Times New Roman" w:cs="Times New Roman"/>
          <w:color w:val="000000"/>
          <w:sz w:val="28"/>
          <w:szCs w:val="28"/>
          <w:lang w:eastAsia="ru-RU"/>
        </w:rPr>
        <w:t>инвест</w:t>
      </w:r>
      <w:proofErr w:type="spellEnd"/>
      <w:r w:rsidRPr="00EF1BD8">
        <w:rPr>
          <w:rFonts w:ascii="Times New Roman" w:eastAsia="Times New Roman" w:hAnsi="Times New Roman" w:cs="Times New Roman"/>
          <w:color w:val="000000"/>
          <w:sz w:val="28"/>
          <w:szCs w:val="28"/>
          <w:lang w:eastAsia="ru-RU"/>
        </w:rPr>
        <w:t xml:space="preserve"> Транспортные системы», как оператором Системы «Платон». </w:t>
      </w:r>
    </w:p>
    <w:p w:rsidR="003E4C50" w:rsidRPr="00EF1BD8" w:rsidRDefault="003E4C50" w:rsidP="00EF1BD8">
      <w:pPr>
        <w:spacing w:after="0" w:line="240" w:lineRule="auto"/>
        <w:ind w:firstLine="708"/>
        <w:jc w:val="both"/>
        <w:rPr>
          <w:rFonts w:ascii="Times New Roman" w:eastAsia="Times New Roman" w:hAnsi="Times New Roman" w:cs="Times New Roman"/>
          <w:color w:val="000000"/>
          <w:sz w:val="28"/>
          <w:szCs w:val="28"/>
          <w:lang w:eastAsia="ru-RU"/>
        </w:rPr>
      </w:pPr>
    </w:p>
    <w:p w:rsidR="00BD3105" w:rsidRPr="00EF1BD8" w:rsidRDefault="00865879" w:rsidP="00EF1BD8">
      <w:pPr>
        <w:spacing w:after="0" w:line="240" w:lineRule="auto"/>
        <w:ind w:firstLine="708"/>
        <w:jc w:val="both"/>
        <w:rPr>
          <w:rFonts w:ascii="Times New Roman" w:eastAsia="Times New Roman" w:hAnsi="Times New Roman" w:cs="Times New Roman"/>
          <w:color w:val="000000"/>
          <w:sz w:val="28"/>
          <w:szCs w:val="28"/>
          <w:lang w:eastAsia="ru-RU"/>
        </w:rPr>
      </w:pPr>
      <w:r w:rsidRPr="00B36F6D">
        <w:rPr>
          <w:rFonts w:ascii="Times New Roman" w:eastAsia="Times New Roman" w:hAnsi="Times New Roman" w:cs="Times New Roman"/>
          <w:color w:val="000000"/>
          <w:sz w:val="28"/>
          <w:szCs w:val="28"/>
          <w:lang w:eastAsia="ru-RU"/>
        </w:rPr>
        <w:lastRenderedPageBreak/>
        <w:t xml:space="preserve">Реализация полномочий государственного контроля (надзора) за осуществлением международных автомобильных перевозок проводится должностными лицами </w:t>
      </w:r>
      <w:r w:rsidR="00B36F6D" w:rsidRPr="00B36F6D">
        <w:rPr>
          <w:rFonts w:ascii="Times New Roman" w:eastAsia="Times New Roman" w:hAnsi="Times New Roman" w:cs="Times New Roman"/>
          <w:color w:val="000000"/>
          <w:sz w:val="28"/>
          <w:szCs w:val="28"/>
          <w:lang w:eastAsia="ru-RU"/>
        </w:rPr>
        <w:t>Территориального отдела</w:t>
      </w:r>
      <w:r w:rsidRPr="00B36F6D">
        <w:rPr>
          <w:rFonts w:ascii="Times New Roman" w:eastAsia="Times New Roman" w:hAnsi="Times New Roman" w:cs="Times New Roman"/>
          <w:color w:val="000000"/>
          <w:sz w:val="28"/>
          <w:szCs w:val="28"/>
          <w:lang w:eastAsia="ru-RU"/>
        </w:rPr>
        <w:t xml:space="preserve"> на </w:t>
      </w:r>
      <w:r w:rsidR="00BD3105" w:rsidRPr="00B36F6D">
        <w:rPr>
          <w:rFonts w:ascii="Times New Roman" w:eastAsia="Times New Roman" w:hAnsi="Times New Roman" w:cs="Times New Roman"/>
          <w:color w:val="000000"/>
          <w:sz w:val="28"/>
          <w:szCs w:val="28"/>
          <w:lang w:eastAsia="ru-RU"/>
        </w:rPr>
        <w:t>стационарном пункте транспортного и весового контроля  СПВК</w:t>
      </w:r>
      <w:r w:rsidR="00B36F6D" w:rsidRPr="00B36F6D">
        <w:rPr>
          <w:rFonts w:ascii="Times New Roman" w:eastAsia="Times New Roman" w:hAnsi="Times New Roman" w:cs="Times New Roman"/>
          <w:color w:val="000000"/>
          <w:sz w:val="28"/>
          <w:szCs w:val="28"/>
          <w:lang w:eastAsia="ru-RU"/>
        </w:rPr>
        <w:t xml:space="preserve"> </w:t>
      </w:r>
      <w:r w:rsidR="00BD3105" w:rsidRPr="00B36F6D">
        <w:rPr>
          <w:rFonts w:ascii="Times New Roman" w:eastAsia="Times New Roman" w:hAnsi="Times New Roman" w:cs="Times New Roman"/>
          <w:color w:val="000000"/>
          <w:sz w:val="28"/>
          <w:szCs w:val="28"/>
          <w:lang w:eastAsia="ru-RU"/>
        </w:rPr>
        <w:t xml:space="preserve"> </w:t>
      </w:r>
      <w:r w:rsidR="00B36F6D" w:rsidRPr="00B36F6D">
        <w:rPr>
          <w:rFonts w:ascii="Times New Roman" w:eastAsia="Times New Roman" w:hAnsi="Times New Roman" w:cs="Times New Roman"/>
          <w:color w:val="000000"/>
          <w:sz w:val="28"/>
          <w:szCs w:val="28"/>
          <w:lang w:eastAsia="ru-RU"/>
        </w:rPr>
        <w:t>«</w:t>
      </w:r>
      <w:r w:rsidR="00BD3105" w:rsidRPr="00B36F6D">
        <w:rPr>
          <w:rFonts w:ascii="Times New Roman" w:eastAsia="Times New Roman" w:hAnsi="Times New Roman" w:cs="Times New Roman"/>
          <w:color w:val="000000"/>
          <w:sz w:val="28"/>
          <w:szCs w:val="28"/>
          <w:lang w:eastAsia="ru-RU"/>
        </w:rPr>
        <w:t>Заволжье», расположенном на 19 км  автодорог Р-176 «Вятка».</w:t>
      </w:r>
    </w:p>
    <w:p w:rsidR="00BD3105" w:rsidRPr="00EF1BD8" w:rsidRDefault="00BD3105" w:rsidP="00EF1BD8">
      <w:pPr>
        <w:spacing w:after="0" w:line="240" w:lineRule="auto"/>
        <w:ind w:firstLine="708"/>
        <w:jc w:val="both"/>
        <w:rPr>
          <w:rFonts w:ascii="Times New Roman" w:eastAsia="Times New Roman" w:hAnsi="Times New Roman" w:cs="Times New Roman"/>
          <w:color w:val="000000"/>
          <w:sz w:val="28"/>
          <w:szCs w:val="28"/>
          <w:lang w:eastAsia="ru-RU"/>
        </w:rPr>
      </w:pPr>
      <w:r w:rsidRPr="00EF1BD8">
        <w:rPr>
          <w:rFonts w:ascii="Times New Roman" w:eastAsia="Times New Roman" w:hAnsi="Times New Roman" w:cs="Times New Roman"/>
          <w:color w:val="000000"/>
          <w:sz w:val="28"/>
          <w:szCs w:val="28"/>
          <w:lang w:eastAsia="ru-RU"/>
        </w:rPr>
        <w:t xml:space="preserve">За </w:t>
      </w:r>
      <w:r w:rsidR="00EF1BD8">
        <w:rPr>
          <w:rFonts w:ascii="Times New Roman" w:eastAsia="Times New Roman" w:hAnsi="Times New Roman" w:cs="Times New Roman"/>
          <w:color w:val="000000"/>
          <w:sz w:val="28"/>
          <w:szCs w:val="28"/>
          <w:lang w:eastAsia="ru-RU"/>
        </w:rPr>
        <w:t>перв</w:t>
      </w:r>
      <w:r w:rsidRPr="00EF1BD8">
        <w:rPr>
          <w:rFonts w:ascii="Times New Roman" w:eastAsia="Times New Roman" w:hAnsi="Times New Roman" w:cs="Times New Roman"/>
          <w:color w:val="000000"/>
          <w:sz w:val="28"/>
          <w:szCs w:val="28"/>
          <w:lang w:eastAsia="ru-RU"/>
        </w:rPr>
        <w:t xml:space="preserve">ое полугодие 2021 года </w:t>
      </w:r>
      <w:r w:rsidR="00865879" w:rsidRPr="00EF1BD8">
        <w:rPr>
          <w:rFonts w:ascii="Times New Roman" w:eastAsia="Times New Roman" w:hAnsi="Times New Roman" w:cs="Times New Roman"/>
          <w:color w:val="000000"/>
          <w:sz w:val="28"/>
          <w:szCs w:val="28"/>
          <w:lang w:eastAsia="ru-RU"/>
        </w:rPr>
        <w:t xml:space="preserve">проверено </w:t>
      </w:r>
      <w:r w:rsidRPr="00EF1BD8">
        <w:rPr>
          <w:rFonts w:ascii="Times New Roman" w:eastAsia="Times New Roman" w:hAnsi="Times New Roman" w:cs="Times New Roman"/>
          <w:color w:val="000000"/>
          <w:sz w:val="28"/>
          <w:szCs w:val="28"/>
          <w:lang w:eastAsia="ru-RU"/>
        </w:rPr>
        <w:t>803</w:t>
      </w:r>
      <w:r w:rsidR="00865879" w:rsidRPr="00EF1BD8">
        <w:rPr>
          <w:rFonts w:ascii="Times New Roman" w:eastAsia="Times New Roman" w:hAnsi="Times New Roman" w:cs="Times New Roman"/>
          <w:color w:val="000000"/>
          <w:sz w:val="28"/>
          <w:szCs w:val="28"/>
          <w:lang w:eastAsia="ru-RU"/>
        </w:rPr>
        <w:t xml:space="preserve"> автотранспортных средства</w:t>
      </w:r>
      <w:r w:rsidR="002A2013" w:rsidRPr="00EF1BD8">
        <w:rPr>
          <w:rFonts w:ascii="Times New Roman" w:eastAsia="Times New Roman" w:hAnsi="Times New Roman" w:cs="Times New Roman"/>
          <w:color w:val="000000"/>
          <w:sz w:val="28"/>
          <w:szCs w:val="28"/>
          <w:lang w:eastAsia="ru-RU"/>
        </w:rPr>
        <w:t xml:space="preserve"> (СППГ - 2150),</w:t>
      </w:r>
      <w:r w:rsidR="00865879" w:rsidRPr="00EF1BD8">
        <w:rPr>
          <w:rFonts w:ascii="Times New Roman" w:eastAsia="Times New Roman" w:hAnsi="Times New Roman" w:cs="Times New Roman"/>
          <w:color w:val="000000"/>
          <w:sz w:val="28"/>
          <w:szCs w:val="28"/>
          <w:lang w:eastAsia="ru-RU"/>
        </w:rPr>
        <w:t xml:space="preserve">, осуществляющих международную перевозку грузов и пассажиров. </w:t>
      </w:r>
      <w:proofErr w:type="gramStart"/>
      <w:r w:rsidR="00865879" w:rsidRPr="00EF1BD8">
        <w:rPr>
          <w:rFonts w:ascii="Times New Roman" w:eastAsia="Times New Roman" w:hAnsi="Times New Roman" w:cs="Times New Roman"/>
          <w:color w:val="000000"/>
          <w:sz w:val="28"/>
          <w:szCs w:val="28"/>
          <w:lang w:eastAsia="ru-RU"/>
        </w:rPr>
        <w:t xml:space="preserve">Из числа проверенных транспортных средств, в </w:t>
      </w:r>
      <w:r w:rsidR="007F1E76" w:rsidRPr="00EF1BD8">
        <w:rPr>
          <w:rFonts w:ascii="Times New Roman" w:eastAsia="Times New Roman" w:hAnsi="Times New Roman" w:cs="Times New Roman"/>
          <w:color w:val="000000"/>
          <w:sz w:val="28"/>
          <w:szCs w:val="28"/>
          <w:lang w:eastAsia="ru-RU"/>
        </w:rPr>
        <w:t>2</w:t>
      </w:r>
      <w:r w:rsidRPr="00EF1BD8">
        <w:rPr>
          <w:rFonts w:ascii="Times New Roman" w:eastAsia="Times New Roman" w:hAnsi="Times New Roman" w:cs="Times New Roman"/>
          <w:color w:val="000000"/>
          <w:sz w:val="28"/>
          <w:szCs w:val="28"/>
          <w:lang w:eastAsia="ru-RU"/>
        </w:rPr>
        <w:t>75</w:t>
      </w:r>
      <w:r w:rsidR="00865879" w:rsidRPr="00EF1BD8">
        <w:rPr>
          <w:rFonts w:ascii="Times New Roman" w:eastAsia="Times New Roman" w:hAnsi="Times New Roman" w:cs="Times New Roman"/>
          <w:color w:val="000000"/>
          <w:sz w:val="28"/>
          <w:szCs w:val="28"/>
          <w:lang w:eastAsia="ru-RU"/>
        </w:rPr>
        <w:t xml:space="preserve"> </w:t>
      </w:r>
      <w:r w:rsidRPr="00EF1BD8">
        <w:rPr>
          <w:rFonts w:ascii="Times New Roman" w:eastAsia="Times New Roman" w:hAnsi="Times New Roman" w:cs="Times New Roman"/>
          <w:color w:val="000000"/>
          <w:sz w:val="28"/>
          <w:szCs w:val="28"/>
          <w:lang w:eastAsia="ru-RU"/>
        </w:rPr>
        <w:t xml:space="preserve">ТС </w:t>
      </w:r>
      <w:r w:rsidR="002A2013" w:rsidRPr="00EF1BD8">
        <w:rPr>
          <w:rFonts w:ascii="Times New Roman" w:eastAsia="Times New Roman" w:hAnsi="Times New Roman" w:cs="Times New Roman"/>
          <w:color w:val="000000"/>
          <w:sz w:val="28"/>
          <w:szCs w:val="28"/>
          <w:lang w:eastAsia="ru-RU"/>
        </w:rPr>
        <w:t>(СППГ - 869),</w:t>
      </w:r>
      <w:r w:rsidR="00865879" w:rsidRPr="00EF1BD8">
        <w:rPr>
          <w:rFonts w:ascii="Times New Roman" w:eastAsia="Times New Roman" w:hAnsi="Times New Roman" w:cs="Times New Roman"/>
          <w:color w:val="000000"/>
          <w:sz w:val="28"/>
          <w:szCs w:val="28"/>
          <w:lang w:eastAsia="ru-RU"/>
        </w:rPr>
        <w:t xml:space="preserve"> выявлено 2</w:t>
      </w:r>
      <w:r w:rsidRPr="00EF1BD8">
        <w:rPr>
          <w:rFonts w:ascii="Times New Roman" w:eastAsia="Times New Roman" w:hAnsi="Times New Roman" w:cs="Times New Roman"/>
          <w:color w:val="000000"/>
          <w:sz w:val="28"/>
          <w:szCs w:val="28"/>
          <w:lang w:eastAsia="ru-RU"/>
        </w:rPr>
        <w:t>9</w:t>
      </w:r>
      <w:r w:rsidR="007F1E76" w:rsidRPr="00EF1BD8">
        <w:rPr>
          <w:rFonts w:ascii="Times New Roman" w:eastAsia="Times New Roman" w:hAnsi="Times New Roman" w:cs="Times New Roman"/>
          <w:color w:val="000000"/>
          <w:sz w:val="28"/>
          <w:szCs w:val="28"/>
          <w:lang w:eastAsia="ru-RU"/>
        </w:rPr>
        <w:t>7</w:t>
      </w:r>
      <w:r w:rsidR="00865879" w:rsidRPr="00EF1BD8">
        <w:rPr>
          <w:rFonts w:ascii="Times New Roman" w:eastAsia="Times New Roman" w:hAnsi="Times New Roman" w:cs="Times New Roman"/>
          <w:color w:val="000000"/>
          <w:sz w:val="28"/>
          <w:szCs w:val="28"/>
          <w:lang w:eastAsia="ru-RU"/>
        </w:rPr>
        <w:t xml:space="preserve"> </w:t>
      </w:r>
      <w:r w:rsidR="002A2013" w:rsidRPr="00EF1BD8">
        <w:rPr>
          <w:rFonts w:ascii="Times New Roman" w:eastAsia="Times New Roman" w:hAnsi="Times New Roman" w:cs="Times New Roman"/>
          <w:color w:val="000000"/>
          <w:sz w:val="28"/>
          <w:szCs w:val="28"/>
          <w:lang w:eastAsia="ru-RU"/>
        </w:rPr>
        <w:t xml:space="preserve">(СППГ - 869) </w:t>
      </w:r>
      <w:r w:rsidR="00865879" w:rsidRPr="00EF1BD8">
        <w:rPr>
          <w:rFonts w:ascii="Times New Roman" w:eastAsia="Times New Roman" w:hAnsi="Times New Roman" w:cs="Times New Roman"/>
          <w:color w:val="000000"/>
          <w:sz w:val="28"/>
          <w:szCs w:val="28"/>
          <w:lang w:eastAsia="ru-RU"/>
        </w:rPr>
        <w:t>нарушений правил осуществления международных перевозок пассажиров и грузов, вынесено 2</w:t>
      </w:r>
      <w:r w:rsidR="007F1E76" w:rsidRPr="00EF1BD8">
        <w:rPr>
          <w:rFonts w:ascii="Times New Roman" w:eastAsia="Times New Roman" w:hAnsi="Times New Roman" w:cs="Times New Roman"/>
          <w:color w:val="000000"/>
          <w:sz w:val="28"/>
          <w:szCs w:val="28"/>
          <w:lang w:eastAsia="ru-RU"/>
        </w:rPr>
        <w:t>9</w:t>
      </w:r>
      <w:r w:rsidRPr="00EF1BD8">
        <w:rPr>
          <w:rFonts w:ascii="Times New Roman" w:eastAsia="Times New Roman" w:hAnsi="Times New Roman" w:cs="Times New Roman"/>
          <w:color w:val="000000"/>
          <w:sz w:val="28"/>
          <w:szCs w:val="28"/>
          <w:lang w:eastAsia="ru-RU"/>
        </w:rPr>
        <w:t>7</w:t>
      </w:r>
      <w:r w:rsidR="00865879" w:rsidRPr="00EF1BD8">
        <w:rPr>
          <w:rFonts w:ascii="Times New Roman" w:eastAsia="Times New Roman" w:hAnsi="Times New Roman" w:cs="Times New Roman"/>
          <w:color w:val="000000"/>
          <w:sz w:val="28"/>
          <w:szCs w:val="28"/>
          <w:lang w:eastAsia="ru-RU"/>
        </w:rPr>
        <w:t xml:space="preserve"> постановлений о привлечении к ответственности, на общую сумму </w:t>
      </w:r>
      <w:r w:rsidRPr="00EF1BD8">
        <w:rPr>
          <w:rFonts w:ascii="Times New Roman" w:eastAsia="Times New Roman" w:hAnsi="Times New Roman" w:cs="Times New Roman"/>
          <w:color w:val="000000"/>
          <w:sz w:val="28"/>
          <w:szCs w:val="28"/>
          <w:lang w:eastAsia="ru-RU"/>
        </w:rPr>
        <w:t>1788</w:t>
      </w:r>
      <w:r w:rsidR="00865879" w:rsidRPr="00EF1BD8">
        <w:rPr>
          <w:rFonts w:ascii="Times New Roman" w:eastAsia="Times New Roman" w:hAnsi="Times New Roman" w:cs="Times New Roman"/>
          <w:color w:val="000000"/>
          <w:sz w:val="28"/>
          <w:szCs w:val="28"/>
          <w:lang w:eastAsia="ru-RU"/>
        </w:rPr>
        <w:t>,</w:t>
      </w:r>
      <w:r w:rsidRPr="00EF1BD8">
        <w:rPr>
          <w:rFonts w:ascii="Times New Roman" w:eastAsia="Times New Roman" w:hAnsi="Times New Roman" w:cs="Times New Roman"/>
          <w:color w:val="000000"/>
          <w:sz w:val="28"/>
          <w:szCs w:val="28"/>
          <w:lang w:eastAsia="ru-RU"/>
        </w:rPr>
        <w:t>2</w:t>
      </w:r>
      <w:r w:rsidR="00865879" w:rsidRPr="00EF1BD8">
        <w:rPr>
          <w:rFonts w:ascii="Times New Roman" w:eastAsia="Times New Roman" w:hAnsi="Times New Roman" w:cs="Times New Roman"/>
          <w:color w:val="000000"/>
          <w:sz w:val="28"/>
          <w:szCs w:val="28"/>
          <w:lang w:eastAsia="ru-RU"/>
        </w:rPr>
        <w:t xml:space="preserve"> </w:t>
      </w:r>
      <w:r w:rsidR="00DF45DC" w:rsidRPr="00EF1BD8">
        <w:rPr>
          <w:rFonts w:ascii="Times New Roman" w:eastAsia="Times New Roman" w:hAnsi="Times New Roman" w:cs="Times New Roman"/>
          <w:color w:val="000000"/>
          <w:sz w:val="28"/>
          <w:szCs w:val="28"/>
          <w:lang w:eastAsia="ru-RU"/>
        </w:rPr>
        <w:t xml:space="preserve">тыс. рублей </w:t>
      </w:r>
      <w:r w:rsidR="002A2013" w:rsidRPr="00EF1BD8">
        <w:rPr>
          <w:rFonts w:ascii="Times New Roman" w:eastAsia="Times New Roman" w:hAnsi="Times New Roman" w:cs="Times New Roman"/>
          <w:color w:val="000000"/>
          <w:sz w:val="28"/>
          <w:szCs w:val="28"/>
          <w:lang w:eastAsia="ru-RU"/>
        </w:rPr>
        <w:t xml:space="preserve">(СППГ – 879 на сумму 3042,2 </w:t>
      </w:r>
      <w:r w:rsidR="00DF45DC" w:rsidRPr="00EF1BD8">
        <w:rPr>
          <w:rFonts w:ascii="Times New Roman" w:eastAsia="Times New Roman" w:hAnsi="Times New Roman" w:cs="Times New Roman"/>
          <w:color w:val="000000"/>
          <w:sz w:val="28"/>
          <w:szCs w:val="28"/>
          <w:lang w:eastAsia="ru-RU"/>
        </w:rPr>
        <w:t>тыс. рублей</w:t>
      </w:r>
      <w:r w:rsidR="002A2013" w:rsidRPr="00EF1BD8">
        <w:rPr>
          <w:rFonts w:ascii="Times New Roman" w:eastAsia="Times New Roman" w:hAnsi="Times New Roman" w:cs="Times New Roman"/>
          <w:color w:val="000000"/>
          <w:sz w:val="28"/>
          <w:szCs w:val="28"/>
          <w:lang w:eastAsia="ru-RU"/>
        </w:rPr>
        <w:t>),</w:t>
      </w:r>
      <w:r w:rsidR="00865879" w:rsidRPr="00EF1BD8">
        <w:rPr>
          <w:rFonts w:ascii="Times New Roman" w:eastAsia="Times New Roman" w:hAnsi="Times New Roman" w:cs="Times New Roman"/>
          <w:color w:val="000000"/>
          <w:sz w:val="28"/>
          <w:szCs w:val="28"/>
          <w:lang w:eastAsia="ru-RU"/>
        </w:rPr>
        <w:t>.</w:t>
      </w:r>
      <w:r w:rsidRPr="00EF1BD8">
        <w:rPr>
          <w:rFonts w:ascii="Times New Roman" w:eastAsia="Times New Roman" w:hAnsi="Times New Roman" w:cs="Times New Roman"/>
          <w:color w:val="000000"/>
          <w:sz w:val="28"/>
          <w:szCs w:val="28"/>
          <w:lang w:eastAsia="ru-RU"/>
        </w:rPr>
        <w:t xml:space="preserve"> Сумма взысканных штрафов составила – 549,45 тыс. рублей</w:t>
      </w:r>
      <w:r w:rsidR="000F0452" w:rsidRPr="00EF1BD8">
        <w:rPr>
          <w:rFonts w:ascii="Times New Roman" w:eastAsia="Times New Roman" w:hAnsi="Times New Roman" w:cs="Times New Roman"/>
          <w:color w:val="000000"/>
          <w:sz w:val="28"/>
          <w:szCs w:val="28"/>
          <w:lang w:eastAsia="ru-RU"/>
        </w:rPr>
        <w:t xml:space="preserve"> (СППГ – 1935,7 </w:t>
      </w:r>
      <w:r w:rsidR="00DF45DC" w:rsidRPr="00EF1BD8">
        <w:rPr>
          <w:rFonts w:ascii="Times New Roman" w:eastAsia="Times New Roman" w:hAnsi="Times New Roman" w:cs="Times New Roman"/>
          <w:color w:val="000000"/>
          <w:sz w:val="28"/>
          <w:szCs w:val="28"/>
          <w:lang w:eastAsia="ru-RU"/>
        </w:rPr>
        <w:t>тыс. рублей</w:t>
      </w:r>
      <w:r w:rsidR="002A2013" w:rsidRPr="00EF1BD8">
        <w:rPr>
          <w:rFonts w:ascii="Times New Roman" w:eastAsia="Times New Roman" w:hAnsi="Times New Roman" w:cs="Times New Roman"/>
          <w:color w:val="000000"/>
          <w:sz w:val="28"/>
          <w:szCs w:val="28"/>
          <w:lang w:eastAsia="ru-RU"/>
        </w:rPr>
        <w:t>),</w:t>
      </w:r>
      <w:proofErr w:type="gramEnd"/>
    </w:p>
    <w:p w:rsidR="00865879" w:rsidRPr="00EF1BD8" w:rsidRDefault="00865879" w:rsidP="00EF1BD8">
      <w:pPr>
        <w:spacing w:after="0" w:line="240" w:lineRule="auto"/>
        <w:ind w:firstLine="708"/>
        <w:jc w:val="both"/>
        <w:rPr>
          <w:rFonts w:ascii="Times New Roman" w:eastAsia="Times New Roman" w:hAnsi="Times New Roman" w:cs="Times New Roman"/>
          <w:color w:val="000000"/>
          <w:sz w:val="28"/>
          <w:szCs w:val="28"/>
          <w:lang w:eastAsia="ru-RU"/>
        </w:rPr>
      </w:pPr>
      <w:r w:rsidRPr="00EF1BD8">
        <w:rPr>
          <w:rFonts w:ascii="Times New Roman" w:eastAsia="Times New Roman" w:hAnsi="Times New Roman" w:cs="Times New Roman"/>
          <w:color w:val="000000"/>
          <w:sz w:val="28"/>
          <w:szCs w:val="28"/>
          <w:lang w:eastAsia="ru-RU"/>
        </w:rPr>
        <w:t>Наиболее типичные и массовые виды нарушений при контроле международных автомобильных перевозок явились: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1525"/>
      </w:tblGrid>
      <w:tr w:rsidR="00A11C05" w:rsidRPr="00F0410A" w:rsidTr="00F0410A">
        <w:tc>
          <w:tcPr>
            <w:tcW w:w="8897" w:type="dxa"/>
            <w:shd w:val="clear" w:color="auto" w:fill="auto"/>
          </w:tcPr>
          <w:p w:rsidR="00A11C05" w:rsidRPr="00EF1BD8" w:rsidRDefault="00A11C05" w:rsidP="00EF1BD8">
            <w:pPr>
              <w:spacing w:after="0" w:line="240" w:lineRule="auto"/>
              <w:jc w:val="both"/>
              <w:rPr>
                <w:rFonts w:ascii="Times New Roman" w:hAnsi="Times New Roman" w:cs="Times New Roman"/>
                <w:bCs/>
                <w:sz w:val="24"/>
                <w:szCs w:val="24"/>
              </w:rPr>
            </w:pPr>
            <w:r w:rsidRPr="00EF1BD8">
              <w:rPr>
                <w:rFonts w:ascii="Times New Roman" w:hAnsi="Times New Roman"/>
                <w:bCs/>
                <w:sz w:val="24"/>
                <w:szCs w:val="24"/>
              </w:rPr>
              <w:t>Осуществление международной автомобильной перевозки грузов и (или) пассажиров с нарушением режима труда и отдыха (</w:t>
            </w:r>
            <w:r w:rsidRPr="00EF1BD8">
              <w:rPr>
                <w:rFonts w:ascii="Times New Roman" w:hAnsi="Times New Roman"/>
                <w:b/>
                <w:bCs/>
                <w:sz w:val="24"/>
                <w:szCs w:val="24"/>
              </w:rPr>
              <w:t xml:space="preserve">ст. 11.23 КоАП РФ) </w:t>
            </w:r>
          </w:p>
        </w:tc>
        <w:tc>
          <w:tcPr>
            <w:tcW w:w="1525" w:type="dxa"/>
            <w:shd w:val="clear" w:color="auto" w:fill="auto"/>
          </w:tcPr>
          <w:p w:rsidR="00A11C05" w:rsidRPr="00EF1BD8" w:rsidRDefault="00A11C05" w:rsidP="00EF1BD8">
            <w:pPr>
              <w:spacing w:after="0" w:line="240" w:lineRule="auto"/>
              <w:jc w:val="center"/>
              <w:rPr>
                <w:rFonts w:ascii="Times New Roman" w:hAnsi="Times New Roman"/>
                <w:b/>
                <w:bCs/>
                <w:sz w:val="24"/>
                <w:szCs w:val="24"/>
              </w:rPr>
            </w:pPr>
          </w:p>
          <w:p w:rsidR="00A11C05" w:rsidRPr="00EF1BD8" w:rsidRDefault="00A11C05" w:rsidP="00EF1BD8">
            <w:pPr>
              <w:spacing w:after="0" w:line="240" w:lineRule="auto"/>
              <w:jc w:val="center"/>
              <w:rPr>
                <w:rFonts w:ascii="Times New Roman" w:hAnsi="Times New Roman" w:cs="Times New Roman"/>
                <w:bCs/>
                <w:sz w:val="24"/>
                <w:szCs w:val="24"/>
              </w:rPr>
            </w:pPr>
            <w:r w:rsidRPr="00EF1BD8">
              <w:rPr>
                <w:rFonts w:ascii="Times New Roman" w:hAnsi="Times New Roman"/>
                <w:b/>
                <w:bCs/>
                <w:sz w:val="24"/>
                <w:szCs w:val="24"/>
              </w:rPr>
              <w:t>2</w:t>
            </w:r>
            <w:r w:rsidR="00C70B4B" w:rsidRPr="00EF1BD8">
              <w:rPr>
                <w:rFonts w:ascii="Times New Roman" w:hAnsi="Times New Roman"/>
                <w:b/>
                <w:bCs/>
                <w:sz w:val="24"/>
                <w:szCs w:val="24"/>
              </w:rPr>
              <w:t>47</w:t>
            </w:r>
          </w:p>
        </w:tc>
      </w:tr>
      <w:tr w:rsidR="00A11C05" w:rsidRPr="00F0410A" w:rsidTr="00F0410A">
        <w:tc>
          <w:tcPr>
            <w:tcW w:w="8897" w:type="dxa"/>
            <w:shd w:val="clear" w:color="auto" w:fill="auto"/>
          </w:tcPr>
          <w:p w:rsidR="00A11C05" w:rsidRPr="00EF1BD8" w:rsidRDefault="00A11C05" w:rsidP="00EF1BD8">
            <w:pPr>
              <w:spacing w:after="0" w:line="240" w:lineRule="auto"/>
              <w:jc w:val="both"/>
              <w:rPr>
                <w:rFonts w:ascii="Times New Roman" w:hAnsi="Times New Roman" w:cs="Times New Roman"/>
                <w:bCs/>
                <w:sz w:val="24"/>
                <w:szCs w:val="24"/>
              </w:rPr>
            </w:pPr>
            <w:r w:rsidRPr="00EF1BD8">
              <w:rPr>
                <w:rFonts w:ascii="Times New Roman" w:hAnsi="Times New Roman"/>
                <w:bCs/>
                <w:sz w:val="24"/>
                <w:szCs w:val="24"/>
              </w:rPr>
              <w:t xml:space="preserve">Осуществление международных автомобильных перевозок с нарушениями правил эксплуатации </w:t>
            </w:r>
            <w:r w:rsidRPr="00EF1BD8">
              <w:rPr>
                <w:rFonts w:ascii="Times New Roman" w:hAnsi="Times New Roman"/>
                <w:b/>
                <w:bCs/>
                <w:sz w:val="24"/>
                <w:szCs w:val="24"/>
              </w:rPr>
              <w:t xml:space="preserve">(ст. 11.27 КоАП РФ)- </w:t>
            </w:r>
          </w:p>
        </w:tc>
        <w:tc>
          <w:tcPr>
            <w:tcW w:w="1525" w:type="dxa"/>
            <w:shd w:val="clear" w:color="auto" w:fill="auto"/>
          </w:tcPr>
          <w:p w:rsidR="00A11C05" w:rsidRPr="00EF1BD8" w:rsidRDefault="00A11C05" w:rsidP="00EF1BD8">
            <w:pPr>
              <w:spacing w:after="0" w:line="240" w:lineRule="auto"/>
              <w:jc w:val="center"/>
              <w:rPr>
                <w:rFonts w:ascii="Times New Roman" w:hAnsi="Times New Roman"/>
                <w:b/>
                <w:bCs/>
                <w:sz w:val="24"/>
                <w:szCs w:val="24"/>
              </w:rPr>
            </w:pPr>
          </w:p>
          <w:p w:rsidR="00A11C05" w:rsidRPr="00EF1BD8" w:rsidRDefault="00C70B4B" w:rsidP="00EF1BD8">
            <w:pPr>
              <w:spacing w:after="0" w:line="240" w:lineRule="auto"/>
              <w:jc w:val="center"/>
              <w:rPr>
                <w:rFonts w:ascii="Times New Roman" w:hAnsi="Times New Roman" w:cs="Times New Roman"/>
                <w:bCs/>
                <w:sz w:val="24"/>
                <w:szCs w:val="24"/>
              </w:rPr>
            </w:pPr>
            <w:r w:rsidRPr="00EF1BD8">
              <w:rPr>
                <w:rFonts w:ascii="Times New Roman" w:hAnsi="Times New Roman"/>
                <w:b/>
                <w:bCs/>
                <w:sz w:val="24"/>
                <w:szCs w:val="24"/>
              </w:rPr>
              <w:t>4</w:t>
            </w:r>
          </w:p>
        </w:tc>
      </w:tr>
      <w:tr w:rsidR="00A11C05" w:rsidRPr="00F0410A" w:rsidTr="00F0410A">
        <w:tc>
          <w:tcPr>
            <w:tcW w:w="8897" w:type="dxa"/>
            <w:shd w:val="clear" w:color="auto" w:fill="auto"/>
          </w:tcPr>
          <w:p w:rsidR="00A11C05" w:rsidRPr="00EF1BD8" w:rsidRDefault="00A11C05" w:rsidP="00EF1BD8">
            <w:pPr>
              <w:spacing w:after="0" w:line="240" w:lineRule="auto"/>
              <w:jc w:val="both"/>
              <w:rPr>
                <w:rFonts w:ascii="Times New Roman" w:hAnsi="Times New Roman" w:cs="Times New Roman"/>
                <w:bCs/>
                <w:sz w:val="24"/>
                <w:szCs w:val="24"/>
              </w:rPr>
            </w:pPr>
            <w:r w:rsidRPr="00EF1BD8">
              <w:rPr>
                <w:rFonts w:ascii="Times New Roman" w:hAnsi="Times New Roman"/>
                <w:bCs/>
                <w:sz w:val="24"/>
                <w:szCs w:val="24"/>
              </w:rPr>
              <w:t xml:space="preserve">Отсутствие разрешения на перевозку крупногабаритного груза (ст.12.21.1 КоАП РФ) </w:t>
            </w:r>
            <w:r w:rsidRPr="00EF1BD8">
              <w:rPr>
                <w:rFonts w:ascii="Times New Roman" w:hAnsi="Times New Roman"/>
                <w:b/>
                <w:bCs/>
                <w:sz w:val="24"/>
                <w:szCs w:val="24"/>
              </w:rPr>
              <w:t xml:space="preserve"> </w:t>
            </w:r>
            <w:r w:rsidRPr="00EF1BD8">
              <w:rPr>
                <w:rFonts w:ascii="Times New Roman" w:hAnsi="Times New Roman"/>
                <w:bCs/>
                <w:sz w:val="24"/>
                <w:szCs w:val="24"/>
              </w:rPr>
              <w:t xml:space="preserve"> </w:t>
            </w:r>
          </w:p>
        </w:tc>
        <w:tc>
          <w:tcPr>
            <w:tcW w:w="1525" w:type="dxa"/>
            <w:shd w:val="clear" w:color="auto" w:fill="auto"/>
          </w:tcPr>
          <w:p w:rsidR="00A11C05" w:rsidRPr="00EF1BD8" w:rsidRDefault="00A11C05" w:rsidP="00EF1BD8">
            <w:pPr>
              <w:spacing w:after="0" w:line="240" w:lineRule="auto"/>
              <w:jc w:val="center"/>
              <w:rPr>
                <w:rFonts w:ascii="Times New Roman" w:hAnsi="Times New Roman"/>
                <w:b/>
                <w:bCs/>
                <w:sz w:val="24"/>
                <w:szCs w:val="24"/>
              </w:rPr>
            </w:pPr>
          </w:p>
          <w:p w:rsidR="00A11C05" w:rsidRPr="00EF1BD8" w:rsidRDefault="00A11C05" w:rsidP="00EF1BD8">
            <w:pPr>
              <w:spacing w:after="0" w:line="240" w:lineRule="auto"/>
              <w:jc w:val="center"/>
              <w:rPr>
                <w:rFonts w:ascii="Times New Roman" w:hAnsi="Times New Roman" w:cs="Times New Roman"/>
                <w:bCs/>
                <w:sz w:val="24"/>
                <w:szCs w:val="24"/>
              </w:rPr>
            </w:pPr>
          </w:p>
        </w:tc>
      </w:tr>
      <w:tr w:rsidR="00A11C05" w:rsidRPr="00F0410A" w:rsidTr="00F0410A">
        <w:tc>
          <w:tcPr>
            <w:tcW w:w="8897" w:type="dxa"/>
            <w:shd w:val="clear" w:color="auto" w:fill="auto"/>
          </w:tcPr>
          <w:p w:rsidR="00A11C05" w:rsidRPr="00EF1BD8" w:rsidRDefault="00A11C05" w:rsidP="00EF1BD8">
            <w:pPr>
              <w:spacing w:after="0" w:line="240" w:lineRule="auto"/>
              <w:jc w:val="both"/>
              <w:rPr>
                <w:rFonts w:ascii="Times New Roman" w:hAnsi="Times New Roman"/>
                <w:bCs/>
                <w:sz w:val="24"/>
                <w:szCs w:val="24"/>
              </w:rPr>
            </w:pPr>
            <w:r w:rsidRPr="00EF1BD8">
              <w:rPr>
                <w:rFonts w:ascii="Times New Roman" w:hAnsi="Times New Roman"/>
                <w:bCs/>
                <w:sz w:val="24"/>
                <w:szCs w:val="24"/>
              </w:rPr>
              <w:t xml:space="preserve">Отсутствие разрешения на перевозку тяжеловесного груза  </w:t>
            </w:r>
          </w:p>
          <w:p w:rsidR="00A11C05" w:rsidRPr="00EF1BD8" w:rsidRDefault="00A11C05" w:rsidP="00EF1BD8">
            <w:pPr>
              <w:spacing w:after="0" w:line="240" w:lineRule="auto"/>
              <w:jc w:val="both"/>
              <w:rPr>
                <w:rFonts w:ascii="Times New Roman" w:hAnsi="Times New Roman" w:cs="Times New Roman"/>
                <w:bCs/>
                <w:sz w:val="24"/>
                <w:szCs w:val="24"/>
              </w:rPr>
            </w:pPr>
            <w:r w:rsidRPr="00EF1BD8">
              <w:rPr>
                <w:rFonts w:ascii="Times New Roman" w:hAnsi="Times New Roman"/>
                <w:bCs/>
                <w:sz w:val="24"/>
                <w:szCs w:val="24"/>
              </w:rPr>
              <w:t xml:space="preserve">(ст.12.21.1 КоАП РФ) </w:t>
            </w:r>
            <w:r w:rsidRPr="00EF1BD8">
              <w:rPr>
                <w:rFonts w:ascii="Times New Roman" w:hAnsi="Times New Roman"/>
                <w:b/>
                <w:bCs/>
                <w:sz w:val="24"/>
                <w:szCs w:val="24"/>
              </w:rPr>
              <w:t xml:space="preserve"> </w:t>
            </w:r>
          </w:p>
        </w:tc>
        <w:tc>
          <w:tcPr>
            <w:tcW w:w="1525" w:type="dxa"/>
            <w:shd w:val="clear" w:color="auto" w:fill="auto"/>
          </w:tcPr>
          <w:p w:rsidR="00A11C05" w:rsidRPr="00EF1BD8" w:rsidRDefault="00A11C05" w:rsidP="00EF1BD8">
            <w:pPr>
              <w:spacing w:after="0" w:line="240" w:lineRule="auto"/>
              <w:jc w:val="center"/>
              <w:rPr>
                <w:rFonts w:ascii="Times New Roman" w:hAnsi="Times New Roman"/>
                <w:b/>
                <w:bCs/>
                <w:sz w:val="24"/>
                <w:szCs w:val="24"/>
              </w:rPr>
            </w:pPr>
          </w:p>
          <w:p w:rsidR="00A11C05" w:rsidRPr="00EF1BD8" w:rsidRDefault="00012B75" w:rsidP="00EF1BD8">
            <w:pPr>
              <w:spacing w:after="0" w:line="240" w:lineRule="auto"/>
              <w:jc w:val="center"/>
              <w:rPr>
                <w:rFonts w:ascii="Times New Roman" w:hAnsi="Times New Roman" w:cs="Times New Roman"/>
                <w:bCs/>
                <w:sz w:val="24"/>
                <w:szCs w:val="24"/>
              </w:rPr>
            </w:pPr>
            <w:r w:rsidRPr="00EF1BD8">
              <w:rPr>
                <w:rFonts w:ascii="Times New Roman" w:hAnsi="Times New Roman"/>
                <w:b/>
                <w:bCs/>
                <w:sz w:val="24"/>
                <w:szCs w:val="24"/>
              </w:rPr>
              <w:t>10</w:t>
            </w:r>
          </w:p>
        </w:tc>
      </w:tr>
      <w:tr w:rsidR="00A11C05" w:rsidRPr="00F0410A" w:rsidTr="00F0410A">
        <w:tc>
          <w:tcPr>
            <w:tcW w:w="8897" w:type="dxa"/>
            <w:shd w:val="clear" w:color="auto" w:fill="auto"/>
          </w:tcPr>
          <w:p w:rsidR="00A11C05" w:rsidRPr="00EF1BD8" w:rsidRDefault="00A11C05" w:rsidP="00EF1BD8">
            <w:pPr>
              <w:spacing w:after="0" w:line="240" w:lineRule="auto"/>
              <w:jc w:val="both"/>
              <w:rPr>
                <w:rFonts w:ascii="Times New Roman" w:hAnsi="Times New Roman" w:cs="Times New Roman"/>
                <w:bCs/>
                <w:sz w:val="24"/>
                <w:szCs w:val="24"/>
              </w:rPr>
            </w:pPr>
            <w:r w:rsidRPr="00EF1BD8">
              <w:rPr>
                <w:rFonts w:ascii="Times New Roman" w:hAnsi="Times New Roman"/>
                <w:bCs/>
                <w:sz w:val="24"/>
                <w:szCs w:val="24"/>
              </w:rPr>
              <w:t xml:space="preserve">осуществление перевозок без внесения платы в счет возмещения вреда «Платон»  (ст.12.21.3 КоАП РФ) </w:t>
            </w:r>
            <w:r w:rsidRPr="00EF1BD8">
              <w:rPr>
                <w:rFonts w:ascii="Times New Roman" w:hAnsi="Times New Roman"/>
                <w:b/>
                <w:bCs/>
                <w:sz w:val="24"/>
                <w:szCs w:val="24"/>
              </w:rPr>
              <w:t xml:space="preserve"> </w:t>
            </w:r>
          </w:p>
        </w:tc>
        <w:tc>
          <w:tcPr>
            <w:tcW w:w="1525" w:type="dxa"/>
            <w:shd w:val="clear" w:color="auto" w:fill="auto"/>
          </w:tcPr>
          <w:p w:rsidR="00A11C05" w:rsidRPr="00EF1BD8" w:rsidRDefault="00A11C05" w:rsidP="00EF1BD8">
            <w:pPr>
              <w:spacing w:after="0" w:line="240" w:lineRule="auto"/>
              <w:jc w:val="center"/>
              <w:rPr>
                <w:rFonts w:ascii="Times New Roman" w:hAnsi="Times New Roman"/>
                <w:b/>
                <w:bCs/>
                <w:sz w:val="24"/>
                <w:szCs w:val="24"/>
              </w:rPr>
            </w:pPr>
          </w:p>
          <w:p w:rsidR="00A11C05" w:rsidRPr="00EF1BD8" w:rsidRDefault="00012B75" w:rsidP="00EF1BD8">
            <w:pPr>
              <w:spacing w:after="0" w:line="240" w:lineRule="auto"/>
              <w:jc w:val="center"/>
              <w:rPr>
                <w:rFonts w:ascii="Times New Roman" w:hAnsi="Times New Roman" w:cs="Times New Roman"/>
                <w:bCs/>
                <w:sz w:val="24"/>
                <w:szCs w:val="24"/>
              </w:rPr>
            </w:pPr>
            <w:r w:rsidRPr="00EF1BD8">
              <w:rPr>
                <w:rFonts w:ascii="Times New Roman" w:hAnsi="Times New Roman"/>
                <w:b/>
                <w:bCs/>
                <w:sz w:val="24"/>
                <w:szCs w:val="24"/>
              </w:rPr>
              <w:t>4</w:t>
            </w:r>
          </w:p>
        </w:tc>
      </w:tr>
      <w:tr w:rsidR="00A11C05" w:rsidRPr="00F0410A" w:rsidTr="00F0410A">
        <w:tc>
          <w:tcPr>
            <w:tcW w:w="8897" w:type="dxa"/>
            <w:shd w:val="clear" w:color="auto" w:fill="auto"/>
          </w:tcPr>
          <w:p w:rsidR="00A11C05" w:rsidRPr="00EF1BD8" w:rsidRDefault="00A11C05" w:rsidP="00EF1BD8">
            <w:pPr>
              <w:spacing w:after="0" w:line="240" w:lineRule="auto"/>
              <w:jc w:val="both"/>
              <w:rPr>
                <w:rFonts w:ascii="Times New Roman" w:hAnsi="Times New Roman" w:cs="Times New Roman"/>
                <w:bCs/>
                <w:sz w:val="24"/>
                <w:szCs w:val="24"/>
              </w:rPr>
            </w:pPr>
            <w:r w:rsidRPr="00EF1BD8">
              <w:rPr>
                <w:rFonts w:ascii="Times New Roman" w:hAnsi="Times New Roman"/>
                <w:bCs/>
                <w:sz w:val="24"/>
                <w:szCs w:val="24"/>
              </w:rPr>
              <w:t xml:space="preserve">нарушение правил перевозки опасных грузов (ст.12.21.2 КоАП РФ) </w:t>
            </w:r>
            <w:r w:rsidRPr="00EF1BD8">
              <w:rPr>
                <w:rFonts w:ascii="Times New Roman" w:hAnsi="Times New Roman"/>
                <w:b/>
                <w:bCs/>
                <w:sz w:val="24"/>
                <w:szCs w:val="24"/>
              </w:rPr>
              <w:t xml:space="preserve"> </w:t>
            </w:r>
          </w:p>
        </w:tc>
        <w:tc>
          <w:tcPr>
            <w:tcW w:w="1525" w:type="dxa"/>
            <w:shd w:val="clear" w:color="auto" w:fill="auto"/>
          </w:tcPr>
          <w:p w:rsidR="00A11C05" w:rsidRPr="00EF1BD8" w:rsidRDefault="00012B75" w:rsidP="00EF1BD8">
            <w:pPr>
              <w:spacing w:after="0" w:line="240" w:lineRule="auto"/>
              <w:jc w:val="center"/>
              <w:rPr>
                <w:rFonts w:ascii="Times New Roman" w:hAnsi="Times New Roman" w:cs="Times New Roman"/>
                <w:bCs/>
                <w:sz w:val="24"/>
                <w:szCs w:val="24"/>
              </w:rPr>
            </w:pPr>
            <w:r w:rsidRPr="00EF1BD8">
              <w:rPr>
                <w:rFonts w:ascii="Times New Roman" w:hAnsi="Times New Roman"/>
                <w:b/>
                <w:bCs/>
                <w:sz w:val="24"/>
                <w:szCs w:val="24"/>
              </w:rPr>
              <w:t>10</w:t>
            </w:r>
          </w:p>
        </w:tc>
      </w:tr>
      <w:tr w:rsidR="00A11C05" w:rsidRPr="00F0410A" w:rsidTr="00F0410A">
        <w:tc>
          <w:tcPr>
            <w:tcW w:w="8897" w:type="dxa"/>
            <w:shd w:val="clear" w:color="auto" w:fill="auto"/>
          </w:tcPr>
          <w:p w:rsidR="00A11C05" w:rsidRPr="00EF1BD8" w:rsidRDefault="00A11C05" w:rsidP="00EF1BD8">
            <w:pPr>
              <w:spacing w:after="0" w:line="240" w:lineRule="auto"/>
              <w:jc w:val="both"/>
              <w:rPr>
                <w:rFonts w:ascii="Times New Roman" w:hAnsi="Times New Roman" w:cs="Times New Roman"/>
                <w:bCs/>
                <w:sz w:val="24"/>
                <w:szCs w:val="24"/>
              </w:rPr>
            </w:pPr>
            <w:r w:rsidRPr="00EF1BD8">
              <w:rPr>
                <w:rFonts w:ascii="Times New Roman" w:hAnsi="Times New Roman"/>
                <w:bCs/>
                <w:sz w:val="24"/>
                <w:szCs w:val="24"/>
              </w:rPr>
              <w:t xml:space="preserve">нарушение правил перевозки грузов (ст. 12.31.1 КоАП РФ) </w:t>
            </w:r>
            <w:r w:rsidRPr="00EF1BD8">
              <w:rPr>
                <w:rFonts w:ascii="Times New Roman" w:hAnsi="Times New Roman"/>
                <w:b/>
                <w:bCs/>
                <w:sz w:val="24"/>
                <w:szCs w:val="24"/>
              </w:rPr>
              <w:t xml:space="preserve"> </w:t>
            </w:r>
          </w:p>
        </w:tc>
        <w:tc>
          <w:tcPr>
            <w:tcW w:w="1525" w:type="dxa"/>
            <w:shd w:val="clear" w:color="auto" w:fill="auto"/>
          </w:tcPr>
          <w:p w:rsidR="00A11C05" w:rsidRPr="00EF1BD8" w:rsidRDefault="00012B75" w:rsidP="00EF1BD8">
            <w:pPr>
              <w:spacing w:after="0" w:line="240" w:lineRule="auto"/>
              <w:jc w:val="center"/>
              <w:rPr>
                <w:rFonts w:ascii="Times New Roman" w:hAnsi="Times New Roman" w:cs="Times New Roman"/>
                <w:bCs/>
                <w:sz w:val="24"/>
                <w:szCs w:val="24"/>
              </w:rPr>
            </w:pPr>
            <w:r w:rsidRPr="00EF1BD8">
              <w:rPr>
                <w:rFonts w:ascii="Times New Roman" w:hAnsi="Times New Roman"/>
                <w:b/>
                <w:bCs/>
                <w:sz w:val="24"/>
                <w:szCs w:val="24"/>
              </w:rPr>
              <w:t>0</w:t>
            </w:r>
          </w:p>
        </w:tc>
      </w:tr>
      <w:tr w:rsidR="00A11C05" w:rsidRPr="00F0410A" w:rsidTr="00F0410A">
        <w:tc>
          <w:tcPr>
            <w:tcW w:w="8897" w:type="dxa"/>
            <w:shd w:val="clear" w:color="auto" w:fill="auto"/>
          </w:tcPr>
          <w:p w:rsidR="00A11C05" w:rsidRPr="00EF1BD8" w:rsidRDefault="00A11C05" w:rsidP="00EF1BD8">
            <w:pPr>
              <w:spacing w:after="0" w:line="240" w:lineRule="auto"/>
              <w:jc w:val="both"/>
              <w:rPr>
                <w:rFonts w:ascii="Times New Roman" w:hAnsi="Times New Roman" w:cs="Times New Roman"/>
                <w:bCs/>
                <w:sz w:val="24"/>
                <w:szCs w:val="24"/>
              </w:rPr>
            </w:pPr>
            <w:r w:rsidRPr="00EF1BD8">
              <w:rPr>
                <w:rFonts w:ascii="Times New Roman" w:hAnsi="Times New Roman"/>
                <w:bCs/>
                <w:sz w:val="24"/>
                <w:szCs w:val="24"/>
              </w:rPr>
              <w:t xml:space="preserve">неподчинение,  в части </w:t>
            </w:r>
            <w:proofErr w:type="spellStart"/>
            <w:r w:rsidRPr="00EF1BD8">
              <w:rPr>
                <w:rFonts w:ascii="Times New Roman" w:hAnsi="Times New Roman"/>
                <w:bCs/>
                <w:sz w:val="24"/>
                <w:szCs w:val="24"/>
              </w:rPr>
              <w:t>неостановки</w:t>
            </w:r>
            <w:proofErr w:type="spellEnd"/>
            <w:r w:rsidRPr="00EF1BD8">
              <w:rPr>
                <w:rFonts w:ascii="Times New Roman" w:hAnsi="Times New Roman"/>
                <w:bCs/>
                <w:sz w:val="24"/>
                <w:szCs w:val="24"/>
              </w:rPr>
              <w:t xml:space="preserve"> ТС (ч.2 ст. 12.25 КоАП РФ) </w:t>
            </w:r>
            <w:r w:rsidRPr="00EF1BD8">
              <w:rPr>
                <w:rFonts w:ascii="Times New Roman" w:hAnsi="Times New Roman"/>
                <w:b/>
                <w:bCs/>
                <w:sz w:val="24"/>
                <w:szCs w:val="24"/>
              </w:rPr>
              <w:t xml:space="preserve"> </w:t>
            </w:r>
          </w:p>
        </w:tc>
        <w:tc>
          <w:tcPr>
            <w:tcW w:w="1525" w:type="dxa"/>
            <w:shd w:val="clear" w:color="auto" w:fill="auto"/>
          </w:tcPr>
          <w:p w:rsidR="00A11C05" w:rsidRPr="00EF1BD8" w:rsidRDefault="00012B75" w:rsidP="00EF1BD8">
            <w:pPr>
              <w:spacing w:after="0" w:line="240" w:lineRule="auto"/>
              <w:jc w:val="center"/>
              <w:rPr>
                <w:rFonts w:ascii="Times New Roman" w:hAnsi="Times New Roman" w:cs="Times New Roman"/>
                <w:bCs/>
                <w:sz w:val="24"/>
                <w:szCs w:val="24"/>
              </w:rPr>
            </w:pPr>
            <w:r w:rsidRPr="00EF1BD8">
              <w:rPr>
                <w:rFonts w:ascii="Times New Roman" w:hAnsi="Times New Roman"/>
                <w:b/>
                <w:bCs/>
                <w:sz w:val="24"/>
                <w:szCs w:val="24"/>
              </w:rPr>
              <w:t>4</w:t>
            </w:r>
          </w:p>
        </w:tc>
      </w:tr>
      <w:tr w:rsidR="00A11C05" w:rsidRPr="00F0410A" w:rsidTr="00F0410A">
        <w:tc>
          <w:tcPr>
            <w:tcW w:w="8897" w:type="dxa"/>
            <w:shd w:val="clear" w:color="auto" w:fill="auto"/>
          </w:tcPr>
          <w:p w:rsidR="00A11C05" w:rsidRPr="00EF1BD8" w:rsidRDefault="00A11C05" w:rsidP="00EF1BD8">
            <w:pPr>
              <w:spacing w:after="0" w:line="240" w:lineRule="auto"/>
              <w:jc w:val="both"/>
              <w:rPr>
                <w:rFonts w:ascii="Times New Roman" w:hAnsi="Times New Roman"/>
                <w:bCs/>
                <w:sz w:val="24"/>
                <w:szCs w:val="24"/>
              </w:rPr>
            </w:pPr>
            <w:r w:rsidRPr="00EF1BD8">
              <w:rPr>
                <w:rFonts w:ascii="Times New Roman" w:hAnsi="Times New Roman"/>
                <w:bCs/>
                <w:sz w:val="24"/>
                <w:szCs w:val="24"/>
              </w:rPr>
              <w:t xml:space="preserve">осуществление международных автомобильных перевозок без специального разрешения (ч.2.ст. 11.29 КоАП РФ) </w:t>
            </w:r>
          </w:p>
        </w:tc>
        <w:tc>
          <w:tcPr>
            <w:tcW w:w="1525" w:type="dxa"/>
            <w:shd w:val="clear" w:color="auto" w:fill="auto"/>
          </w:tcPr>
          <w:p w:rsidR="00A11C05" w:rsidRPr="00EF1BD8" w:rsidRDefault="00A11C05" w:rsidP="00EF1BD8">
            <w:pPr>
              <w:spacing w:after="0" w:line="240" w:lineRule="auto"/>
              <w:jc w:val="center"/>
              <w:rPr>
                <w:rFonts w:ascii="Times New Roman" w:hAnsi="Times New Roman"/>
                <w:b/>
                <w:bCs/>
                <w:sz w:val="24"/>
                <w:szCs w:val="24"/>
              </w:rPr>
            </w:pPr>
          </w:p>
          <w:p w:rsidR="00A11C05" w:rsidRPr="00EF1BD8" w:rsidRDefault="00012B75" w:rsidP="00EF1BD8">
            <w:pPr>
              <w:spacing w:after="0" w:line="240" w:lineRule="auto"/>
              <w:jc w:val="center"/>
              <w:rPr>
                <w:rFonts w:ascii="Times New Roman" w:hAnsi="Times New Roman" w:cs="Times New Roman"/>
                <w:bCs/>
                <w:sz w:val="24"/>
                <w:szCs w:val="24"/>
              </w:rPr>
            </w:pPr>
            <w:r w:rsidRPr="00EF1BD8">
              <w:rPr>
                <w:rFonts w:ascii="Times New Roman" w:hAnsi="Times New Roman"/>
                <w:b/>
                <w:bCs/>
                <w:sz w:val="24"/>
                <w:szCs w:val="24"/>
              </w:rPr>
              <w:t>0</w:t>
            </w:r>
          </w:p>
        </w:tc>
      </w:tr>
    </w:tbl>
    <w:p w:rsidR="00A11C05" w:rsidRDefault="00A11C05" w:rsidP="00A11C05">
      <w:pPr>
        <w:spacing w:after="0" w:line="360" w:lineRule="auto"/>
        <w:jc w:val="both"/>
        <w:rPr>
          <w:rFonts w:ascii="Times New Roman" w:hAnsi="Times New Roman" w:cs="Times New Roman"/>
          <w:bCs/>
          <w:sz w:val="28"/>
          <w:szCs w:val="28"/>
        </w:rPr>
      </w:pPr>
    </w:p>
    <w:p w:rsidR="00865879" w:rsidRDefault="00865879" w:rsidP="0086587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Сводные результаты административной практики за  </w:t>
      </w:r>
      <w:r w:rsidR="00AB614C">
        <w:rPr>
          <w:rFonts w:ascii="Times New Roman" w:hAnsi="Times New Roman"/>
          <w:sz w:val="28"/>
          <w:szCs w:val="28"/>
        </w:rPr>
        <w:t xml:space="preserve">1-ое полугодие </w:t>
      </w:r>
      <w:r>
        <w:rPr>
          <w:rFonts w:ascii="Times New Roman" w:hAnsi="Times New Roman"/>
          <w:sz w:val="28"/>
          <w:szCs w:val="28"/>
        </w:rPr>
        <w:t>20</w:t>
      </w:r>
      <w:r w:rsidR="00AB614C">
        <w:rPr>
          <w:rFonts w:ascii="Times New Roman" w:hAnsi="Times New Roman"/>
          <w:sz w:val="28"/>
          <w:szCs w:val="28"/>
        </w:rPr>
        <w:t>2</w:t>
      </w:r>
      <w:r>
        <w:rPr>
          <w:rFonts w:ascii="Times New Roman" w:hAnsi="Times New Roman"/>
          <w:sz w:val="28"/>
          <w:szCs w:val="28"/>
        </w:rPr>
        <w:t>1 год</w:t>
      </w:r>
      <w:r w:rsidR="00AB614C">
        <w:rPr>
          <w:rFonts w:ascii="Times New Roman" w:hAnsi="Times New Roman"/>
          <w:sz w:val="28"/>
          <w:szCs w:val="28"/>
        </w:rPr>
        <w:t>а</w:t>
      </w:r>
      <w:r>
        <w:rPr>
          <w:rFonts w:ascii="Times New Roman" w:hAnsi="Times New Roman"/>
          <w:sz w:val="28"/>
          <w:szCs w:val="28"/>
        </w:rPr>
        <w:t xml:space="preserve"> приведены на слайде. </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819"/>
        <w:gridCol w:w="2154"/>
        <w:gridCol w:w="1986"/>
        <w:gridCol w:w="1418"/>
      </w:tblGrid>
      <w:tr w:rsidR="00865879" w:rsidRPr="00865879" w:rsidTr="008C4056">
        <w:tc>
          <w:tcPr>
            <w:tcW w:w="2943" w:type="dxa"/>
            <w:tcBorders>
              <w:top w:val="single" w:sz="4" w:space="0" w:color="auto"/>
              <w:left w:val="single" w:sz="4" w:space="0" w:color="auto"/>
              <w:bottom w:val="single" w:sz="4" w:space="0" w:color="auto"/>
              <w:right w:val="single" w:sz="4" w:space="0" w:color="auto"/>
            </w:tcBorders>
            <w:hideMark/>
          </w:tcPr>
          <w:p w:rsidR="00865879" w:rsidRDefault="00865879">
            <w:pPr>
              <w:pStyle w:val="a4"/>
              <w:spacing w:line="276" w:lineRule="auto"/>
              <w:jc w:val="center"/>
              <w:rPr>
                <w:rFonts w:ascii="Times New Roman" w:hAnsi="Times New Roman" w:cs="Times New Roman"/>
                <w:b/>
                <w:bCs/>
                <w:lang w:eastAsia="en-US"/>
              </w:rPr>
            </w:pPr>
            <w:r>
              <w:rPr>
                <w:rFonts w:ascii="Times New Roman" w:hAnsi="Times New Roman" w:cs="Times New Roman"/>
                <w:b/>
                <w:bCs/>
                <w:lang w:eastAsia="en-US"/>
              </w:rPr>
              <w:t>Показатели</w:t>
            </w:r>
          </w:p>
        </w:tc>
        <w:tc>
          <w:tcPr>
            <w:tcW w:w="1819" w:type="dxa"/>
            <w:tcBorders>
              <w:top w:val="single" w:sz="4" w:space="0" w:color="auto"/>
              <w:left w:val="single" w:sz="4" w:space="0" w:color="auto"/>
              <w:bottom w:val="single" w:sz="4" w:space="0" w:color="auto"/>
              <w:right w:val="single" w:sz="4" w:space="0" w:color="auto"/>
            </w:tcBorders>
            <w:hideMark/>
          </w:tcPr>
          <w:p w:rsidR="00865879" w:rsidRDefault="00865879">
            <w:pPr>
              <w:pStyle w:val="a4"/>
              <w:spacing w:line="276" w:lineRule="auto"/>
              <w:jc w:val="center"/>
              <w:rPr>
                <w:rFonts w:ascii="Times New Roman" w:hAnsi="Times New Roman" w:cs="Times New Roman"/>
                <w:b/>
                <w:bCs/>
                <w:lang w:eastAsia="en-US"/>
              </w:rPr>
            </w:pPr>
            <w:r>
              <w:rPr>
                <w:rFonts w:ascii="Times New Roman" w:hAnsi="Times New Roman" w:cs="Times New Roman"/>
                <w:b/>
                <w:bCs/>
                <w:lang w:eastAsia="en-US"/>
              </w:rPr>
              <w:t>Государственный надзор в области автомобильного транспорта</w:t>
            </w:r>
          </w:p>
        </w:tc>
        <w:tc>
          <w:tcPr>
            <w:tcW w:w="2154" w:type="dxa"/>
            <w:tcBorders>
              <w:top w:val="single" w:sz="4" w:space="0" w:color="auto"/>
              <w:left w:val="single" w:sz="4" w:space="0" w:color="auto"/>
              <w:bottom w:val="single" w:sz="4" w:space="0" w:color="auto"/>
              <w:right w:val="single" w:sz="4" w:space="0" w:color="auto"/>
            </w:tcBorders>
            <w:hideMark/>
          </w:tcPr>
          <w:p w:rsidR="00865879" w:rsidRDefault="00865879">
            <w:pPr>
              <w:pStyle w:val="a4"/>
              <w:spacing w:line="276" w:lineRule="auto"/>
              <w:jc w:val="center"/>
              <w:rPr>
                <w:rFonts w:ascii="Times New Roman" w:hAnsi="Times New Roman" w:cs="Times New Roman"/>
                <w:b/>
                <w:bCs/>
                <w:lang w:eastAsia="en-US"/>
              </w:rPr>
            </w:pPr>
            <w:r>
              <w:rPr>
                <w:rFonts w:ascii="Times New Roman" w:hAnsi="Times New Roman" w:cs="Times New Roman"/>
                <w:b/>
                <w:bCs/>
                <w:lang w:eastAsia="en-US"/>
              </w:rPr>
              <w:t>Государственный контроль (надзор) за осуществлением МАП</w:t>
            </w:r>
          </w:p>
        </w:tc>
        <w:tc>
          <w:tcPr>
            <w:tcW w:w="1986" w:type="dxa"/>
            <w:tcBorders>
              <w:top w:val="single" w:sz="4" w:space="0" w:color="auto"/>
              <w:left w:val="single" w:sz="4" w:space="0" w:color="auto"/>
              <w:bottom w:val="single" w:sz="4" w:space="0" w:color="auto"/>
              <w:right w:val="single" w:sz="4" w:space="0" w:color="auto"/>
            </w:tcBorders>
            <w:hideMark/>
          </w:tcPr>
          <w:p w:rsidR="00865879" w:rsidRDefault="00865879" w:rsidP="000249F8">
            <w:pPr>
              <w:pStyle w:val="Default"/>
              <w:spacing w:line="276" w:lineRule="auto"/>
              <w:jc w:val="center"/>
              <w:rPr>
                <w:rFonts w:ascii="Times New Roman" w:hAnsi="Times New Roman" w:cs="Times New Roman"/>
                <w:b/>
                <w:bCs/>
                <w:lang w:eastAsia="en-US"/>
              </w:rPr>
            </w:pPr>
            <w:r>
              <w:rPr>
                <w:rFonts w:ascii="Times New Roman" w:hAnsi="Times New Roman" w:cs="Times New Roman"/>
                <w:b/>
                <w:bCs/>
                <w:lang w:eastAsia="en-US"/>
              </w:rPr>
              <w:t>Контроль транспортных средств</w:t>
            </w:r>
          </w:p>
          <w:p w:rsidR="000249F8" w:rsidRDefault="000249F8" w:rsidP="000249F8">
            <w:pPr>
              <w:pStyle w:val="Default"/>
              <w:spacing w:line="276" w:lineRule="auto"/>
              <w:jc w:val="center"/>
              <w:rPr>
                <w:rFonts w:ascii="Times New Roman" w:hAnsi="Times New Roman" w:cs="Times New Roman"/>
                <w:lang w:eastAsia="en-US"/>
              </w:rPr>
            </w:pPr>
            <w:r>
              <w:rPr>
                <w:rFonts w:ascii="Times New Roman" w:hAnsi="Times New Roman" w:cs="Times New Roman"/>
                <w:b/>
                <w:bCs/>
                <w:lang w:eastAsia="en-US"/>
              </w:rPr>
              <w:t>на СПВК</w:t>
            </w:r>
          </w:p>
        </w:tc>
        <w:tc>
          <w:tcPr>
            <w:tcW w:w="1418" w:type="dxa"/>
            <w:tcBorders>
              <w:top w:val="single" w:sz="4" w:space="0" w:color="auto"/>
              <w:left w:val="single" w:sz="4" w:space="0" w:color="auto"/>
              <w:bottom w:val="single" w:sz="4" w:space="0" w:color="auto"/>
              <w:right w:val="single" w:sz="4" w:space="0" w:color="auto"/>
            </w:tcBorders>
            <w:hideMark/>
          </w:tcPr>
          <w:p w:rsidR="00865879" w:rsidRDefault="00865879">
            <w:pPr>
              <w:pStyle w:val="Default"/>
              <w:spacing w:line="276" w:lineRule="auto"/>
              <w:jc w:val="center"/>
              <w:rPr>
                <w:rFonts w:ascii="Times New Roman" w:hAnsi="Times New Roman" w:cs="Times New Roman"/>
                <w:lang w:eastAsia="en-US"/>
              </w:rPr>
            </w:pPr>
            <w:r>
              <w:rPr>
                <w:rFonts w:ascii="Times New Roman" w:hAnsi="Times New Roman" w:cs="Times New Roman"/>
                <w:b/>
                <w:bCs/>
                <w:lang w:eastAsia="en-US"/>
              </w:rPr>
              <w:t>ВСЕГО</w:t>
            </w:r>
          </w:p>
        </w:tc>
      </w:tr>
      <w:tr w:rsidR="008C4056" w:rsidRPr="00865879" w:rsidTr="000F0452">
        <w:tc>
          <w:tcPr>
            <w:tcW w:w="2943" w:type="dxa"/>
            <w:tcBorders>
              <w:top w:val="single" w:sz="4" w:space="0" w:color="auto"/>
              <w:left w:val="single" w:sz="4" w:space="0" w:color="auto"/>
              <w:bottom w:val="single" w:sz="4" w:space="0" w:color="auto"/>
              <w:right w:val="single" w:sz="4" w:space="0" w:color="auto"/>
            </w:tcBorders>
            <w:hideMark/>
          </w:tcPr>
          <w:p w:rsidR="008C4056" w:rsidRDefault="008C4056">
            <w:pPr>
              <w:pStyle w:val="Default"/>
              <w:spacing w:line="276" w:lineRule="auto"/>
              <w:jc w:val="both"/>
              <w:rPr>
                <w:rFonts w:ascii="Times New Roman" w:hAnsi="Times New Roman" w:cs="Times New Roman"/>
                <w:b/>
                <w:bCs/>
                <w:lang w:eastAsia="en-US"/>
              </w:rPr>
            </w:pPr>
            <w:r>
              <w:rPr>
                <w:rFonts w:ascii="Times New Roman" w:hAnsi="Times New Roman" w:cs="Times New Roman"/>
                <w:lang w:eastAsia="en-US"/>
              </w:rPr>
              <w:t>Составлено протоколов об административном правонарушении (</w:t>
            </w:r>
            <w:proofErr w:type="spellStart"/>
            <w:proofErr w:type="gramStart"/>
            <w:r>
              <w:rPr>
                <w:rFonts w:ascii="Times New Roman" w:hAnsi="Times New Roman" w:cs="Times New Roman"/>
                <w:lang w:eastAsia="en-US"/>
              </w:rPr>
              <w:t>ед</w:t>
            </w:r>
            <w:proofErr w:type="spellEnd"/>
            <w:proofErr w:type="gramEnd"/>
            <w:r>
              <w:rPr>
                <w:rFonts w:ascii="Times New Roman" w:hAnsi="Times New Roman" w:cs="Times New Roman"/>
                <w:lang w:eastAsia="en-US"/>
              </w:rPr>
              <w:t>)</w:t>
            </w:r>
          </w:p>
        </w:tc>
        <w:tc>
          <w:tcPr>
            <w:tcW w:w="1819" w:type="dxa"/>
            <w:tcBorders>
              <w:top w:val="single" w:sz="4" w:space="0" w:color="auto"/>
              <w:left w:val="single" w:sz="4" w:space="0" w:color="auto"/>
              <w:bottom w:val="single" w:sz="4" w:space="0" w:color="auto"/>
              <w:right w:val="single" w:sz="4" w:space="0" w:color="auto"/>
            </w:tcBorders>
          </w:tcPr>
          <w:p w:rsidR="008C4056" w:rsidRPr="008C4056" w:rsidRDefault="008E19BD" w:rsidP="0074125B">
            <w:pPr>
              <w:pStyle w:val="a4"/>
              <w:spacing w:line="393" w:lineRule="exact"/>
              <w:ind w:right="9"/>
              <w:jc w:val="center"/>
              <w:rPr>
                <w:rFonts w:ascii="Times New Roman" w:hAnsi="Times New Roman" w:cs="Times New Roman"/>
                <w:b/>
                <w:bCs/>
                <w:lang w:eastAsia="en-US"/>
              </w:rPr>
            </w:pPr>
            <w:r>
              <w:rPr>
                <w:rFonts w:ascii="Times New Roman" w:hAnsi="Times New Roman" w:cs="Times New Roman"/>
                <w:b/>
                <w:bCs/>
                <w:lang w:eastAsia="en-US"/>
              </w:rPr>
              <w:t>3</w:t>
            </w:r>
            <w:r w:rsidR="0074125B">
              <w:rPr>
                <w:rFonts w:ascii="Times New Roman" w:hAnsi="Times New Roman" w:cs="Times New Roman"/>
                <w:b/>
                <w:bCs/>
                <w:lang w:eastAsia="en-US"/>
              </w:rPr>
              <w:t>6</w:t>
            </w:r>
            <w:r>
              <w:rPr>
                <w:rFonts w:ascii="Times New Roman" w:hAnsi="Times New Roman" w:cs="Times New Roman"/>
                <w:b/>
                <w:bCs/>
                <w:lang w:eastAsia="en-US"/>
              </w:rPr>
              <w:t>3</w:t>
            </w:r>
          </w:p>
        </w:tc>
        <w:tc>
          <w:tcPr>
            <w:tcW w:w="2154" w:type="dxa"/>
            <w:tcBorders>
              <w:top w:val="single" w:sz="4" w:space="0" w:color="auto"/>
              <w:left w:val="single" w:sz="4" w:space="0" w:color="auto"/>
              <w:bottom w:val="single" w:sz="4" w:space="0" w:color="auto"/>
              <w:right w:val="single" w:sz="4" w:space="0" w:color="auto"/>
            </w:tcBorders>
          </w:tcPr>
          <w:p w:rsidR="008C4056" w:rsidRPr="008C4056" w:rsidRDefault="0074125B" w:rsidP="0074125B">
            <w:pPr>
              <w:pStyle w:val="a4"/>
              <w:spacing w:line="393" w:lineRule="exact"/>
              <w:ind w:right="9"/>
              <w:jc w:val="center"/>
              <w:rPr>
                <w:rFonts w:ascii="Times New Roman" w:hAnsi="Times New Roman" w:cs="Times New Roman"/>
                <w:b/>
                <w:bCs/>
                <w:lang w:eastAsia="en-US"/>
              </w:rPr>
            </w:pPr>
            <w:r>
              <w:rPr>
                <w:rFonts w:ascii="Times New Roman" w:hAnsi="Times New Roman" w:cs="Times New Roman"/>
                <w:b/>
                <w:bCs/>
                <w:lang w:eastAsia="en-US"/>
              </w:rPr>
              <w:t>297</w:t>
            </w:r>
          </w:p>
        </w:tc>
        <w:tc>
          <w:tcPr>
            <w:tcW w:w="1986" w:type="dxa"/>
            <w:tcBorders>
              <w:top w:val="single" w:sz="4" w:space="0" w:color="auto"/>
              <w:left w:val="single" w:sz="4" w:space="0" w:color="auto"/>
              <w:bottom w:val="single" w:sz="4" w:space="0" w:color="auto"/>
              <w:right w:val="single" w:sz="4" w:space="0" w:color="auto"/>
            </w:tcBorders>
          </w:tcPr>
          <w:p w:rsidR="008C4056" w:rsidRPr="008C4056" w:rsidRDefault="0074125B" w:rsidP="0074125B">
            <w:pPr>
              <w:pStyle w:val="a4"/>
              <w:spacing w:line="393" w:lineRule="exact"/>
              <w:ind w:right="9"/>
              <w:jc w:val="center"/>
              <w:rPr>
                <w:rFonts w:ascii="Times New Roman" w:hAnsi="Times New Roman" w:cs="Times New Roman"/>
                <w:b/>
                <w:bCs/>
                <w:lang w:eastAsia="en-US"/>
              </w:rPr>
            </w:pPr>
            <w:r>
              <w:rPr>
                <w:rFonts w:ascii="Times New Roman" w:hAnsi="Times New Roman" w:cs="Times New Roman"/>
                <w:b/>
                <w:bCs/>
                <w:lang w:eastAsia="en-US"/>
              </w:rPr>
              <w:t>476</w:t>
            </w:r>
          </w:p>
        </w:tc>
        <w:tc>
          <w:tcPr>
            <w:tcW w:w="1418" w:type="dxa"/>
            <w:tcBorders>
              <w:top w:val="single" w:sz="4" w:space="0" w:color="auto"/>
              <w:left w:val="single" w:sz="4" w:space="0" w:color="auto"/>
              <w:bottom w:val="single" w:sz="4" w:space="0" w:color="auto"/>
              <w:right w:val="single" w:sz="4" w:space="0" w:color="auto"/>
            </w:tcBorders>
          </w:tcPr>
          <w:p w:rsidR="008C4056" w:rsidRPr="008C4056" w:rsidRDefault="008E19BD" w:rsidP="00254780">
            <w:pPr>
              <w:pStyle w:val="a4"/>
              <w:spacing w:line="393" w:lineRule="exact"/>
              <w:ind w:right="9"/>
              <w:jc w:val="center"/>
              <w:rPr>
                <w:rFonts w:ascii="Times New Roman" w:hAnsi="Times New Roman" w:cs="Times New Roman"/>
                <w:b/>
                <w:bCs/>
                <w:lang w:eastAsia="en-US"/>
              </w:rPr>
            </w:pPr>
            <w:r>
              <w:rPr>
                <w:rFonts w:ascii="Times New Roman" w:hAnsi="Times New Roman" w:cs="Times New Roman"/>
                <w:b/>
                <w:bCs/>
                <w:lang w:eastAsia="en-US"/>
              </w:rPr>
              <w:t>1136</w:t>
            </w:r>
          </w:p>
        </w:tc>
      </w:tr>
      <w:tr w:rsidR="008C4056" w:rsidRPr="00865879" w:rsidTr="000F0452">
        <w:tc>
          <w:tcPr>
            <w:tcW w:w="2943" w:type="dxa"/>
            <w:tcBorders>
              <w:top w:val="single" w:sz="4" w:space="0" w:color="auto"/>
              <w:left w:val="single" w:sz="4" w:space="0" w:color="auto"/>
              <w:bottom w:val="single" w:sz="4" w:space="0" w:color="auto"/>
              <w:right w:val="single" w:sz="4" w:space="0" w:color="auto"/>
            </w:tcBorders>
            <w:hideMark/>
          </w:tcPr>
          <w:p w:rsidR="008C4056" w:rsidRDefault="008C4056">
            <w:pPr>
              <w:pStyle w:val="Default"/>
              <w:spacing w:line="276" w:lineRule="auto"/>
              <w:jc w:val="both"/>
              <w:rPr>
                <w:rFonts w:ascii="Times New Roman" w:hAnsi="Times New Roman" w:cs="Times New Roman"/>
                <w:b/>
                <w:bCs/>
                <w:sz w:val="22"/>
                <w:szCs w:val="22"/>
                <w:lang w:eastAsia="en-US"/>
              </w:rPr>
            </w:pPr>
            <w:r>
              <w:rPr>
                <w:rFonts w:ascii="Times New Roman" w:hAnsi="Times New Roman" w:cs="Times New Roman"/>
                <w:sz w:val="22"/>
                <w:szCs w:val="22"/>
                <w:lang w:eastAsia="en-US"/>
              </w:rPr>
              <w:t>Вынесено постановлений (принято решений) о привлечении к административной ответственности, всего (ед.)</w:t>
            </w:r>
          </w:p>
        </w:tc>
        <w:tc>
          <w:tcPr>
            <w:tcW w:w="1819" w:type="dxa"/>
            <w:tcBorders>
              <w:top w:val="single" w:sz="4" w:space="0" w:color="auto"/>
              <w:left w:val="single" w:sz="4" w:space="0" w:color="auto"/>
              <w:bottom w:val="single" w:sz="4" w:space="0" w:color="auto"/>
              <w:right w:val="single" w:sz="4" w:space="0" w:color="auto"/>
            </w:tcBorders>
          </w:tcPr>
          <w:p w:rsidR="008C4056" w:rsidRPr="003F7BDD" w:rsidRDefault="008E19BD" w:rsidP="0074125B">
            <w:pPr>
              <w:pStyle w:val="a4"/>
              <w:spacing w:line="393" w:lineRule="exact"/>
              <w:ind w:right="9"/>
              <w:jc w:val="center"/>
              <w:rPr>
                <w:rFonts w:ascii="Times New Roman" w:hAnsi="Times New Roman" w:cs="Times New Roman"/>
                <w:b/>
                <w:bCs/>
                <w:lang w:eastAsia="en-US"/>
              </w:rPr>
            </w:pPr>
            <w:r>
              <w:rPr>
                <w:rFonts w:ascii="Times New Roman" w:hAnsi="Times New Roman" w:cs="Times New Roman"/>
                <w:b/>
                <w:bCs/>
                <w:lang w:eastAsia="en-US"/>
              </w:rPr>
              <w:t>3</w:t>
            </w:r>
            <w:r w:rsidR="0074125B">
              <w:rPr>
                <w:rFonts w:ascii="Times New Roman" w:hAnsi="Times New Roman" w:cs="Times New Roman"/>
                <w:b/>
                <w:bCs/>
                <w:lang w:eastAsia="en-US"/>
              </w:rPr>
              <w:t>21</w:t>
            </w:r>
          </w:p>
        </w:tc>
        <w:tc>
          <w:tcPr>
            <w:tcW w:w="2154" w:type="dxa"/>
            <w:tcBorders>
              <w:top w:val="single" w:sz="4" w:space="0" w:color="auto"/>
              <w:left w:val="single" w:sz="4" w:space="0" w:color="auto"/>
              <w:bottom w:val="single" w:sz="4" w:space="0" w:color="auto"/>
              <w:right w:val="single" w:sz="4" w:space="0" w:color="auto"/>
            </w:tcBorders>
          </w:tcPr>
          <w:p w:rsidR="008C4056" w:rsidRPr="003F7BDD" w:rsidRDefault="0074125B" w:rsidP="0074125B">
            <w:pPr>
              <w:pStyle w:val="a4"/>
              <w:spacing w:line="393" w:lineRule="exact"/>
              <w:ind w:right="9"/>
              <w:jc w:val="center"/>
              <w:rPr>
                <w:rFonts w:ascii="Times New Roman" w:hAnsi="Times New Roman" w:cs="Times New Roman"/>
                <w:b/>
                <w:bCs/>
                <w:lang w:eastAsia="en-US"/>
              </w:rPr>
            </w:pPr>
            <w:r>
              <w:rPr>
                <w:rFonts w:ascii="Times New Roman" w:hAnsi="Times New Roman" w:cs="Times New Roman"/>
                <w:b/>
                <w:bCs/>
                <w:lang w:eastAsia="en-US"/>
              </w:rPr>
              <w:t>297</w:t>
            </w:r>
          </w:p>
        </w:tc>
        <w:tc>
          <w:tcPr>
            <w:tcW w:w="1986" w:type="dxa"/>
            <w:tcBorders>
              <w:top w:val="single" w:sz="4" w:space="0" w:color="auto"/>
              <w:left w:val="single" w:sz="4" w:space="0" w:color="auto"/>
              <w:bottom w:val="single" w:sz="4" w:space="0" w:color="auto"/>
              <w:right w:val="single" w:sz="4" w:space="0" w:color="auto"/>
            </w:tcBorders>
          </w:tcPr>
          <w:p w:rsidR="008C4056" w:rsidRDefault="0074125B" w:rsidP="00254780">
            <w:pPr>
              <w:pStyle w:val="a4"/>
              <w:spacing w:line="393" w:lineRule="exact"/>
              <w:ind w:right="9"/>
              <w:jc w:val="center"/>
              <w:rPr>
                <w:rFonts w:ascii="Times New Roman" w:hAnsi="Times New Roman" w:cs="Times New Roman"/>
                <w:b/>
                <w:bCs/>
                <w:lang w:eastAsia="en-US"/>
              </w:rPr>
            </w:pPr>
            <w:r>
              <w:rPr>
                <w:rFonts w:ascii="Times New Roman" w:hAnsi="Times New Roman" w:cs="Times New Roman"/>
                <w:b/>
                <w:bCs/>
                <w:lang w:eastAsia="en-US"/>
              </w:rPr>
              <w:t>471</w:t>
            </w:r>
          </w:p>
        </w:tc>
        <w:tc>
          <w:tcPr>
            <w:tcW w:w="1418" w:type="dxa"/>
            <w:tcBorders>
              <w:top w:val="single" w:sz="4" w:space="0" w:color="auto"/>
              <w:left w:val="single" w:sz="4" w:space="0" w:color="auto"/>
              <w:bottom w:val="single" w:sz="4" w:space="0" w:color="auto"/>
              <w:right w:val="single" w:sz="4" w:space="0" w:color="auto"/>
            </w:tcBorders>
          </w:tcPr>
          <w:p w:rsidR="008C4056" w:rsidRPr="00F0410A" w:rsidRDefault="008E19BD" w:rsidP="00254780">
            <w:pPr>
              <w:pStyle w:val="a4"/>
              <w:spacing w:line="393" w:lineRule="exact"/>
              <w:ind w:right="9"/>
              <w:jc w:val="center"/>
              <w:rPr>
                <w:rFonts w:ascii="Times New Roman" w:hAnsi="Times New Roman" w:cs="Times New Roman"/>
                <w:b/>
                <w:bCs/>
                <w:color w:val="17365D"/>
                <w:lang w:eastAsia="en-US"/>
              </w:rPr>
            </w:pPr>
            <w:r>
              <w:rPr>
                <w:rFonts w:ascii="Times New Roman" w:hAnsi="Times New Roman" w:cs="Times New Roman"/>
                <w:b/>
                <w:bCs/>
                <w:color w:val="17365D"/>
                <w:lang w:eastAsia="en-US"/>
              </w:rPr>
              <w:t>1089</w:t>
            </w:r>
          </w:p>
        </w:tc>
      </w:tr>
      <w:tr w:rsidR="008C4056" w:rsidRPr="00865879" w:rsidTr="000F0452">
        <w:tc>
          <w:tcPr>
            <w:tcW w:w="2943" w:type="dxa"/>
            <w:tcBorders>
              <w:top w:val="single" w:sz="4" w:space="0" w:color="auto"/>
              <w:left w:val="single" w:sz="4" w:space="0" w:color="auto"/>
              <w:bottom w:val="single" w:sz="4" w:space="0" w:color="auto"/>
              <w:right w:val="single" w:sz="4" w:space="0" w:color="auto"/>
            </w:tcBorders>
            <w:hideMark/>
          </w:tcPr>
          <w:p w:rsidR="008C4056" w:rsidRDefault="008C4056">
            <w:pPr>
              <w:pStyle w:val="Default"/>
              <w:spacing w:line="276" w:lineRule="auto"/>
              <w:jc w:val="both"/>
              <w:rPr>
                <w:rFonts w:ascii="Times New Roman" w:hAnsi="Times New Roman" w:cs="Times New Roman"/>
                <w:b/>
                <w:bCs/>
                <w:lang w:eastAsia="en-US"/>
              </w:rPr>
            </w:pPr>
            <w:r>
              <w:rPr>
                <w:rFonts w:ascii="Times New Roman" w:hAnsi="Times New Roman" w:cs="Times New Roman"/>
                <w:lang w:eastAsia="en-US"/>
              </w:rPr>
              <w:t>в том числе должностных лиц (ед.)</w:t>
            </w:r>
          </w:p>
        </w:tc>
        <w:tc>
          <w:tcPr>
            <w:tcW w:w="1819" w:type="dxa"/>
            <w:tcBorders>
              <w:top w:val="single" w:sz="4" w:space="0" w:color="auto"/>
              <w:left w:val="single" w:sz="4" w:space="0" w:color="auto"/>
              <w:bottom w:val="single" w:sz="4" w:space="0" w:color="auto"/>
              <w:right w:val="single" w:sz="4" w:space="0" w:color="auto"/>
            </w:tcBorders>
          </w:tcPr>
          <w:p w:rsidR="008C4056" w:rsidRDefault="008E19BD" w:rsidP="00254780">
            <w:pPr>
              <w:pStyle w:val="a4"/>
              <w:spacing w:line="393" w:lineRule="exact"/>
              <w:ind w:right="9"/>
              <w:jc w:val="center"/>
              <w:rPr>
                <w:rFonts w:ascii="Times New Roman" w:hAnsi="Times New Roman" w:cs="Times New Roman"/>
                <w:b/>
                <w:bCs/>
                <w:lang w:eastAsia="en-US"/>
              </w:rPr>
            </w:pPr>
            <w:r>
              <w:rPr>
                <w:rFonts w:ascii="Times New Roman" w:hAnsi="Times New Roman" w:cs="Times New Roman"/>
                <w:b/>
                <w:bCs/>
                <w:lang w:eastAsia="en-US"/>
              </w:rPr>
              <w:t>72</w:t>
            </w:r>
          </w:p>
        </w:tc>
        <w:tc>
          <w:tcPr>
            <w:tcW w:w="2154" w:type="dxa"/>
            <w:tcBorders>
              <w:top w:val="single" w:sz="4" w:space="0" w:color="auto"/>
              <w:left w:val="single" w:sz="4" w:space="0" w:color="auto"/>
              <w:bottom w:val="single" w:sz="4" w:space="0" w:color="auto"/>
              <w:right w:val="single" w:sz="4" w:space="0" w:color="auto"/>
            </w:tcBorders>
          </w:tcPr>
          <w:p w:rsidR="008C4056" w:rsidRDefault="008E19BD" w:rsidP="00254780">
            <w:pPr>
              <w:pStyle w:val="a4"/>
              <w:spacing w:line="393" w:lineRule="exact"/>
              <w:ind w:right="9"/>
              <w:jc w:val="center"/>
              <w:rPr>
                <w:rFonts w:ascii="Times New Roman" w:hAnsi="Times New Roman" w:cs="Times New Roman"/>
                <w:b/>
                <w:bCs/>
                <w:lang w:eastAsia="en-US"/>
              </w:rPr>
            </w:pPr>
            <w:r>
              <w:rPr>
                <w:rFonts w:ascii="Times New Roman" w:hAnsi="Times New Roman" w:cs="Times New Roman"/>
                <w:b/>
                <w:bCs/>
                <w:lang w:eastAsia="en-US"/>
              </w:rPr>
              <w:t>6</w:t>
            </w:r>
          </w:p>
        </w:tc>
        <w:tc>
          <w:tcPr>
            <w:tcW w:w="1986" w:type="dxa"/>
            <w:tcBorders>
              <w:top w:val="single" w:sz="4" w:space="0" w:color="auto"/>
              <w:left w:val="single" w:sz="4" w:space="0" w:color="auto"/>
              <w:bottom w:val="single" w:sz="4" w:space="0" w:color="auto"/>
              <w:right w:val="single" w:sz="4" w:space="0" w:color="auto"/>
            </w:tcBorders>
          </w:tcPr>
          <w:p w:rsidR="008C4056" w:rsidRDefault="0074125B" w:rsidP="00254780">
            <w:pPr>
              <w:pStyle w:val="a4"/>
              <w:spacing w:line="393" w:lineRule="exact"/>
              <w:ind w:right="9"/>
              <w:jc w:val="center"/>
              <w:rPr>
                <w:rFonts w:ascii="Times New Roman" w:hAnsi="Times New Roman" w:cs="Times New Roman"/>
                <w:b/>
                <w:bCs/>
                <w:lang w:eastAsia="en-US"/>
              </w:rPr>
            </w:pPr>
            <w:r>
              <w:rPr>
                <w:rFonts w:ascii="Times New Roman" w:hAnsi="Times New Roman" w:cs="Times New Roman"/>
                <w:b/>
                <w:bCs/>
                <w:lang w:eastAsia="en-US"/>
              </w:rPr>
              <w:t>6</w:t>
            </w:r>
          </w:p>
        </w:tc>
        <w:tc>
          <w:tcPr>
            <w:tcW w:w="1418" w:type="dxa"/>
            <w:tcBorders>
              <w:top w:val="single" w:sz="4" w:space="0" w:color="auto"/>
              <w:left w:val="single" w:sz="4" w:space="0" w:color="auto"/>
              <w:bottom w:val="single" w:sz="4" w:space="0" w:color="auto"/>
              <w:right w:val="single" w:sz="4" w:space="0" w:color="auto"/>
            </w:tcBorders>
          </w:tcPr>
          <w:p w:rsidR="008C4056" w:rsidRPr="008C4056" w:rsidRDefault="008E19BD" w:rsidP="00254780">
            <w:pPr>
              <w:pStyle w:val="a4"/>
              <w:spacing w:line="393" w:lineRule="exact"/>
              <w:ind w:right="9"/>
              <w:jc w:val="center"/>
              <w:rPr>
                <w:rFonts w:ascii="Times New Roman" w:hAnsi="Times New Roman" w:cs="Times New Roman"/>
                <w:b/>
                <w:bCs/>
                <w:lang w:eastAsia="en-US"/>
              </w:rPr>
            </w:pPr>
            <w:r>
              <w:rPr>
                <w:rFonts w:ascii="Times New Roman" w:hAnsi="Times New Roman" w:cs="Times New Roman"/>
                <w:b/>
                <w:bCs/>
                <w:lang w:eastAsia="en-US"/>
              </w:rPr>
              <w:t>84</w:t>
            </w:r>
          </w:p>
        </w:tc>
      </w:tr>
      <w:tr w:rsidR="008C4056" w:rsidRPr="00865879" w:rsidTr="000F0452">
        <w:tc>
          <w:tcPr>
            <w:tcW w:w="2943" w:type="dxa"/>
            <w:tcBorders>
              <w:top w:val="single" w:sz="4" w:space="0" w:color="auto"/>
              <w:left w:val="single" w:sz="4" w:space="0" w:color="auto"/>
              <w:bottom w:val="single" w:sz="4" w:space="0" w:color="auto"/>
              <w:right w:val="single" w:sz="4" w:space="0" w:color="auto"/>
            </w:tcBorders>
            <w:hideMark/>
          </w:tcPr>
          <w:p w:rsidR="008C4056" w:rsidRDefault="008C4056">
            <w:pPr>
              <w:pStyle w:val="Default"/>
              <w:spacing w:line="276" w:lineRule="auto"/>
              <w:jc w:val="both"/>
              <w:rPr>
                <w:rFonts w:ascii="Times New Roman" w:hAnsi="Times New Roman" w:cs="Times New Roman"/>
                <w:lang w:eastAsia="en-US"/>
              </w:rPr>
            </w:pPr>
            <w:r>
              <w:rPr>
                <w:rFonts w:ascii="Times New Roman" w:hAnsi="Times New Roman" w:cs="Times New Roman"/>
                <w:lang w:eastAsia="en-US"/>
              </w:rPr>
              <w:t xml:space="preserve">юридических лиц </w:t>
            </w:r>
          </w:p>
        </w:tc>
        <w:tc>
          <w:tcPr>
            <w:tcW w:w="1819" w:type="dxa"/>
            <w:tcBorders>
              <w:top w:val="single" w:sz="4" w:space="0" w:color="auto"/>
              <w:left w:val="single" w:sz="4" w:space="0" w:color="auto"/>
              <w:bottom w:val="single" w:sz="4" w:space="0" w:color="auto"/>
              <w:right w:val="single" w:sz="4" w:space="0" w:color="auto"/>
            </w:tcBorders>
          </w:tcPr>
          <w:p w:rsidR="008C4056" w:rsidRDefault="008E19BD" w:rsidP="00254780">
            <w:pPr>
              <w:pStyle w:val="a4"/>
              <w:spacing w:line="393" w:lineRule="exact"/>
              <w:ind w:right="9"/>
              <w:jc w:val="center"/>
              <w:rPr>
                <w:rFonts w:ascii="Times New Roman" w:hAnsi="Times New Roman" w:cs="Times New Roman"/>
                <w:b/>
                <w:bCs/>
                <w:lang w:eastAsia="en-US"/>
              </w:rPr>
            </w:pPr>
            <w:r>
              <w:rPr>
                <w:rFonts w:ascii="Times New Roman" w:hAnsi="Times New Roman" w:cs="Times New Roman"/>
                <w:b/>
                <w:bCs/>
                <w:lang w:eastAsia="en-US"/>
              </w:rPr>
              <w:t>180</w:t>
            </w:r>
          </w:p>
        </w:tc>
        <w:tc>
          <w:tcPr>
            <w:tcW w:w="2154" w:type="dxa"/>
            <w:tcBorders>
              <w:top w:val="single" w:sz="4" w:space="0" w:color="auto"/>
              <w:left w:val="single" w:sz="4" w:space="0" w:color="auto"/>
              <w:bottom w:val="single" w:sz="4" w:space="0" w:color="auto"/>
              <w:right w:val="single" w:sz="4" w:space="0" w:color="auto"/>
            </w:tcBorders>
          </w:tcPr>
          <w:p w:rsidR="008C4056" w:rsidRDefault="008E19BD" w:rsidP="0074125B">
            <w:pPr>
              <w:pStyle w:val="a4"/>
              <w:spacing w:line="393" w:lineRule="exact"/>
              <w:ind w:right="9"/>
              <w:jc w:val="center"/>
              <w:rPr>
                <w:rFonts w:ascii="Times New Roman" w:hAnsi="Times New Roman" w:cs="Times New Roman"/>
                <w:b/>
                <w:bCs/>
                <w:lang w:eastAsia="en-US"/>
              </w:rPr>
            </w:pPr>
            <w:r>
              <w:rPr>
                <w:rFonts w:ascii="Times New Roman" w:hAnsi="Times New Roman" w:cs="Times New Roman"/>
                <w:b/>
                <w:bCs/>
                <w:lang w:eastAsia="en-US"/>
              </w:rPr>
              <w:t>1</w:t>
            </w:r>
            <w:r w:rsidR="0074125B">
              <w:rPr>
                <w:rFonts w:ascii="Times New Roman" w:hAnsi="Times New Roman" w:cs="Times New Roman"/>
                <w:b/>
                <w:bCs/>
                <w:lang w:eastAsia="en-US"/>
              </w:rPr>
              <w:t>6</w:t>
            </w:r>
          </w:p>
        </w:tc>
        <w:tc>
          <w:tcPr>
            <w:tcW w:w="1986" w:type="dxa"/>
            <w:tcBorders>
              <w:top w:val="single" w:sz="4" w:space="0" w:color="auto"/>
              <w:left w:val="single" w:sz="4" w:space="0" w:color="auto"/>
              <w:bottom w:val="single" w:sz="4" w:space="0" w:color="auto"/>
              <w:right w:val="single" w:sz="4" w:space="0" w:color="auto"/>
            </w:tcBorders>
          </w:tcPr>
          <w:p w:rsidR="008C4056" w:rsidRDefault="008E19BD" w:rsidP="0074125B">
            <w:pPr>
              <w:pStyle w:val="a4"/>
              <w:spacing w:line="393" w:lineRule="exact"/>
              <w:ind w:right="9"/>
              <w:jc w:val="center"/>
              <w:rPr>
                <w:rFonts w:ascii="Times New Roman" w:hAnsi="Times New Roman" w:cs="Times New Roman"/>
                <w:b/>
                <w:bCs/>
                <w:lang w:eastAsia="en-US"/>
              </w:rPr>
            </w:pPr>
            <w:r>
              <w:rPr>
                <w:rFonts w:ascii="Times New Roman" w:hAnsi="Times New Roman" w:cs="Times New Roman"/>
                <w:b/>
                <w:bCs/>
                <w:lang w:eastAsia="en-US"/>
              </w:rPr>
              <w:t>2</w:t>
            </w:r>
            <w:r w:rsidR="0074125B">
              <w:rPr>
                <w:rFonts w:ascii="Times New Roman" w:hAnsi="Times New Roman" w:cs="Times New Roman"/>
                <w:b/>
                <w:bCs/>
                <w:lang w:eastAsia="en-US"/>
              </w:rPr>
              <w:t>1</w:t>
            </w:r>
          </w:p>
        </w:tc>
        <w:tc>
          <w:tcPr>
            <w:tcW w:w="1418" w:type="dxa"/>
            <w:tcBorders>
              <w:top w:val="single" w:sz="4" w:space="0" w:color="auto"/>
              <w:left w:val="single" w:sz="4" w:space="0" w:color="auto"/>
              <w:bottom w:val="single" w:sz="4" w:space="0" w:color="auto"/>
              <w:right w:val="single" w:sz="4" w:space="0" w:color="auto"/>
            </w:tcBorders>
          </w:tcPr>
          <w:p w:rsidR="008C4056" w:rsidRPr="008C4056" w:rsidRDefault="008E19BD" w:rsidP="00254780">
            <w:pPr>
              <w:pStyle w:val="a4"/>
              <w:spacing w:line="393" w:lineRule="exact"/>
              <w:ind w:right="9"/>
              <w:jc w:val="center"/>
              <w:rPr>
                <w:rFonts w:ascii="Times New Roman" w:hAnsi="Times New Roman" w:cs="Times New Roman"/>
                <w:b/>
                <w:bCs/>
                <w:lang w:eastAsia="en-US"/>
              </w:rPr>
            </w:pPr>
            <w:r>
              <w:rPr>
                <w:rFonts w:ascii="Times New Roman" w:hAnsi="Times New Roman" w:cs="Times New Roman"/>
                <w:b/>
                <w:bCs/>
                <w:lang w:eastAsia="en-US"/>
              </w:rPr>
              <w:t>217</w:t>
            </w:r>
          </w:p>
        </w:tc>
      </w:tr>
      <w:tr w:rsidR="008C4056" w:rsidRPr="00865879" w:rsidTr="000F0452">
        <w:tc>
          <w:tcPr>
            <w:tcW w:w="2943" w:type="dxa"/>
            <w:tcBorders>
              <w:top w:val="single" w:sz="4" w:space="0" w:color="auto"/>
              <w:left w:val="single" w:sz="4" w:space="0" w:color="auto"/>
              <w:bottom w:val="single" w:sz="4" w:space="0" w:color="auto"/>
              <w:right w:val="single" w:sz="4" w:space="0" w:color="auto"/>
            </w:tcBorders>
            <w:hideMark/>
          </w:tcPr>
          <w:p w:rsidR="008C4056" w:rsidRDefault="008C4056">
            <w:pPr>
              <w:pStyle w:val="Default"/>
              <w:spacing w:line="276" w:lineRule="auto"/>
              <w:jc w:val="both"/>
              <w:rPr>
                <w:rFonts w:ascii="Times New Roman" w:hAnsi="Times New Roman" w:cs="Times New Roman"/>
                <w:lang w:eastAsia="en-US"/>
              </w:rPr>
            </w:pPr>
            <w:r>
              <w:rPr>
                <w:rFonts w:ascii="Times New Roman" w:hAnsi="Times New Roman" w:cs="Times New Roman"/>
                <w:lang w:eastAsia="en-US"/>
              </w:rPr>
              <w:lastRenderedPageBreak/>
              <w:t xml:space="preserve">граждан (водителей) </w:t>
            </w:r>
          </w:p>
        </w:tc>
        <w:tc>
          <w:tcPr>
            <w:tcW w:w="1819" w:type="dxa"/>
            <w:tcBorders>
              <w:top w:val="single" w:sz="4" w:space="0" w:color="auto"/>
              <w:left w:val="single" w:sz="4" w:space="0" w:color="auto"/>
              <w:bottom w:val="single" w:sz="4" w:space="0" w:color="auto"/>
              <w:right w:val="single" w:sz="4" w:space="0" w:color="auto"/>
            </w:tcBorders>
          </w:tcPr>
          <w:p w:rsidR="008C4056" w:rsidRDefault="008E19BD" w:rsidP="00254780">
            <w:pPr>
              <w:pStyle w:val="a4"/>
              <w:spacing w:line="393" w:lineRule="exact"/>
              <w:ind w:right="9"/>
              <w:jc w:val="center"/>
              <w:rPr>
                <w:rFonts w:ascii="Times New Roman" w:hAnsi="Times New Roman" w:cs="Times New Roman"/>
                <w:b/>
                <w:bCs/>
                <w:lang w:eastAsia="en-US"/>
              </w:rPr>
            </w:pPr>
            <w:r>
              <w:rPr>
                <w:rFonts w:ascii="Times New Roman" w:hAnsi="Times New Roman" w:cs="Times New Roman"/>
                <w:b/>
                <w:bCs/>
                <w:lang w:eastAsia="en-US"/>
              </w:rPr>
              <w:t>41</w:t>
            </w:r>
          </w:p>
        </w:tc>
        <w:tc>
          <w:tcPr>
            <w:tcW w:w="2154" w:type="dxa"/>
            <w:tcBorders>
              <w:top w:val="single" w:sz="4" w:space="0" w:color="auto"/>
              <w:left w:val="single" w:sz="4" w:space="0" w:color="auto"/>
              <w:bottom w:val="single" w:sz="4" w:space="0" w:color="auto"/>
              <w:right w:val="single" w:sz="4" w:space="0" w:color="auto"/>
            </w:tcBorders>
          </w:tcPr>
          <w:p w:rsidR="008C4056" w:rsidRDefault="0074125B" w:rsidP="00254780">
            <w:pPr>
              <w:pStyle w:val="a4"/>
              <w:spacing w:line="393" w:lineRule="exact"/>
              <w:ind w:right="9"/>
              <w:jc w:val="center"/>
              <w:rPr>
                <w:rFonts w:ascii="Times New Roman" w:hAnsi="Times New Roman" w:cs="Times New Roman"/>
                <w:b/>
                <w:bCs/>
                <w:lang w:eastAsia="en-US"/>
              </w:rPr>
            </w:pPr>
            <w:r>
              <w:rPr>
                <w:rFonts w:ascii="Times New Roman" w:hAnsi="Times New Roman" w:cs="Times New Roman"/>
                <w:b/>
                <w:bCs/>
                <w:lang w:eastAsia="en-US"/>
              </w:rPr>
              <w:t>275</w:t>
            </w:r>
          </w:p>
          <w:p w:rsidR="0074125B" w:rsidRDefault="0074125B" w:rsidP="00254780">
            <w:pPr>
              <w:pStyle w:val="a4"/>
              <w:spacing w:line="393" w:lineRule="exact"/>
              <w:ind w:right="9"/>
              <w:jc w:val="center"/>
              <w:rPr>
                <w:rFonts w:ascii="Times New Roman" w:hAnsi="Times New Roman" w:cs="Times New Roman"/>
                <w:b/>
                <w:bCs/>
                <w:lang w:eastAsia="en-US"/>
              </w:rPr>
            </w:pPr>
          </w:p>
        </w:tc>
        <w:tc>
          <w:tcPr>
            <w:tcW w:w="1986" w:type="dxa"/>
            <w:tcBorders>
              <w:top w:val="single" w:sz="4" w:space="0" w:color="auto"/>
              <w:left w:val="single" w:sz="4" w:space="0" w:color="auto"/>
              <w:bottom w:val="single" w:sz="4" w:space="0" w:color="auto"/>
              <w:right w:val="single" w:sz="4" w:space="0" w:color="auto"/>
            </w:tcBorders>
          </w:tcPr>
          <w:p w:rsidR="008C4056" w:rsidRDefault="0074125B" w:rsidP="00254780">
            <w:pPr>
              <w:pStyle w:val="a4"/>
              <w:spacing w:line="393" w:lineRule="exact"/>
              <w:ind w:right="9"/>
              <w:jc w:val="center"/>
              <w:rPr>
                <w:rFonts w:ascii="Times New Roman" w:hAnsi="Times New Roman" w:cs="Times New Roman"/>
                <w:b/>
                <w:bCs/>
                <w:lang w:eastAsia="en-US"/>
              </w:rPr>
            </w:pPr>
            <w:r>
              <w:rPr>
                <w:rFonts w:ascii="Times New Roman" w:hAnsi="Times New Roman" w:cs="Times New Roman"/>
                <w:b/>
                <w:bCs/>
                <w:lang w:eastAsia="en-US"/>
              </w:rPr>
              <w:t>430</w:t>
            </w:r>
          </w:p>
        </w:tc>
        <w:tc>
          <w:tcPr>
            <w:tcW w:w="1418" w:type="dxa"/>
            <w:tcBorders>
              <w:top w:val="single" w:sz="4" w:space="0" w:color="auto"/>
              <w:left w:val="single" w:sz="4" w:space="0" w:color="auto"/>
              <w:bottom w:val="single" w:sz="4" w:space="0" w:color="auto"/>
              <w:right w:val="single" w:sz="4" w:space="0" w:color="auto"/>
            </w:tcBorders>
          </w:tcPr>
          <w:p w:rsidR="008C4056" w:rsidRPr="008C4056" w:rsidRDefault="008E19BD" w:rsidP="00254780">
            <w:pPr>
              <w:pStyle w:val="a4"/>
              <w:spacing w:line="393" w:lineRule="exact"/>
              <w:ind w:right="9"/>
              <w:jc w:val="center"/>
              <w:rPr>
                <w:rFonts w:ascii="Times New Roman" w:hAnsi="Times New Roman" w:cs="Times New Roman"/>
                <w:b/>
                <w:bCs/>
                <w:lang w:eastAsia="en-US"/>
              </w:rPr>
            </w:pPr>
            <w:r>
              <w:rPr>
                <w:rFonts w:ascii="Times New Roman" w:hAnsi="Times New Roman" w:cs="Times New Roman"/>
                <w:b/>
                <w:bCs/>
                <w:lang w:eastAsia="en-US"/>
              </w:rPr>
              <w:t>746</w:t>
            </w:r>
          </w:p>
        </w:tc>
      </w:tr>
      <w:tr w:rsidR="008C4056" w:rsidRPr="00865879" w:rsidTr="000F0452">
        <w:tc>
          <w:tcPr>
            <w:tcW w:w="2943" w:type="dxa"/>
            <w:tcBorders>
              <w:top w:val="single" w:sz="4" w:space="0" w:color="auto"/>
              <w:left w:val="single" w:sz="4" w:space="0" w:color="auto"/>
              <w:bottom w:val="single" w:sz="4" w:space="0" w:color="auto"/>
              <w:right w:val="single" w:sz="4" w:space="0" w:color="auto"/>
            </w:tcBorders>
            <w:hideMark/>
          </w:tcPr>
          <w:p w:rsidR="008C4056" w:rsidRDefault="008C4056">
            <w:pPr>
              <w:pStyle w:val="Default"/>
              <w:spacing w:line="276" w:lineRule="auto"/>
              <w:jc w:val="both"/>
              <w:rPr>
                <w:rFonts w:ascii="Times New Roman" w:hAnsi="Times New Roman" w:cs="Times New Roman"/>
                <w:lang w:eastAsia="en-US"/>
              </w:rPr>
            </w:pPr>
            <w:r>
              <w:rPr>
                <w:rFonts w:ascii="Times New Roman" w:hAnsi="Times New Roman" w:cs="Times New Roman"/>
                <w:lang w:eastAsia="en-US"/>
              </w:rPr>
              <w:t xml:space="preserve">индивидуальных предпринимателей </w:t>
            </w:r>
          </w:p>
        </w:tc>
        <w:tc>
          <w:tcPr>
            <w:tcW w:w="1819" w:type="dxa"/>
            <w:tcBorders>
              <w:top w:val="single" w:sz="4" w:space="0" w:color="auto"/>
              <w:left w:val="single" w:sz="4" w:space="0" w:color="auto"/>
              <w:bottom w:val="single" w:sz="4" w:space="0" w:color="auto"/>
              <w:right w:val="single" w:sz="4" w:space="0" w:color="auto"/>
            </w:tcBorders>
          </w:tcPr>
          <w:p w:rsidR="008C4056" w:rsidRDefault="008E19BD" w:rsidP="00254780">
            <w:pPr>
              <w:pStyle w:val="a4"/>
              <w:spacing w:line="393" w:lineRule="exact"/>
              <w:ind w:right="9"/>
              <w:jc w:val="center"/>
              <w:rPr>
                <w:rFonts w:ascii="Times New Roman" w:hAnsi="Times New Roman" w:cs="Times New Roman"/>
                <w:b/>
                <w:bCs/>
                <w:strike/>
                <w:lang w:eastAsia="en-US"/>
              </w:rPr>
            </w:pPr>
            <w:r>
              <w:rPr>
                <w:rFonts w:ascii="Times New Roman" w:hAnsi="Times New Roman" w:cs="Times New Roman"/>
                <w:b/>
                <w:bCs/>
                <w:strike/>
                <w:lang w:eastAsia="en-US"/>
              </w:rPr>
              <w:t>28</w:t>
            </w:r>
          </w:p>
        </w:tc>
        <w:tc>
          <w:tcPr>
            <w:tcW w:w="2154" w:type="dxa"/>
            <w:tcBorders>
              <w:top w:val="single" w:sz="4" w:space="0" w:color="auto"/>
              <w:left w:val="single" w:sz="4" w:space="0" w:color="auto"/>
              <w:bottom w:val="single" w:sz="4" w:space="0" w:color="auto"/>
              <w:right w:val="single" w:sz="4" w:space="0" w:color="auto"/>
            </w:tcBorders>
          </w:tcPr>
          <w:p w:rsidR="008C4056" w:rsidRDefault="0074125B" w:rsidP="00254780">
            <w:pPr>
              <w:pStyle w:val="a4"/>
              <w:spacing w:line="393" w:lineRule="exact"/>
              <w:ind w:right="9"/>
              <w:jc w:val="center"/>
              <w:rPr>
                <w:rFonts w:ascii="Times New Roman" w:hAnsi="Times New Roman" w:cs="Times New Roman"/>
                <w:b/>
                <w:bCs/>
                <w:lang w:eastAsia="en-US"/>
              </w:rPr>
            </w:pPr>
            <w:r>
              <w:rPr>
                <w:rFonts w:ascii="Times New Roman" w:hAnsi="Times New Roman" w:cs="Times New Roman"/>
                <w:b/>
                <w:bCs/>
                <w:lang w:eastAsia="en-US"/>
              </w:rPr>
              <w:t>0</w:t>
            </w:r>
          </w:p>
        </w:tc>
        <w:tc>
          <w:tcPr>
            <w:tcW w:w="1986" w:type="dxa"/>
            <w:tcBorders>
              <w:top w:val="single" w:sz="4" w:space="0" w:color="auto"/>
              <w:left w:val="single" w:sz="4" w:space="0" w:color="auto"/>
              <w:bottom w:val="single" w:sz="4" w:space="0" w:color="auto"/>
              <w:right w:val="single" w:sz="4" w:space="0" w:color="auto"/>
            </w:tcBorders>
          </w:tcPr>
          <w:p w:rsidR="008C4056" w:rsidRDefault="0074125B" w:rsidP="00254780">
            <w:pPr>
              <w:pStyle w:val="a4"/>
              <w:spacing w:line="393" w:lineRule="exact"/>
              <w:ind w:right="9"/>
              <w:jc w:val="center"/>
              <w:rPr>
                <w:rFonts w:ascii="Times New Roman" w:hAnsi="Times New Roman" w:cs="Times New Roman"/>
                <w:b/>
                <w:bCs/>
                <w:lang w:eastAsia="en-US"/>
              </w:rPr>
            </w:pPr>
            <w:r>
              <w:rPr>
                <w:rFonts w:ascii="Times New Roman" w:hAnsi="Times New Roman" w:cs="Times New Roman"/>
                <w:b/>
                <w:bCs/>
                <w:lang w:eastAsia="en-US"/>
              </w:rPr>
              <w:t>14</w:t>
            </w:r>
          </w:p>
          <w:p w:rsidR="0074125B" w:rsidRDefault="0074125B" w:rsidP="00254780">
            <w:pPr>
              <w:pStyle w:val="a4"/>
              <w:spacing w:line="393" w:lineRule="exact"/>
              <w:ind w:right="9"/>
              <w:jc w:val="center"/>
              <w:rPr>
                <w:rFonts w:ascii="Times New Roman" w:hAnsi="Times New Roman" w:cs="Times New Roman"/>
                <w:b/>
                <w:bCs/>
                <w:lang w:eastAsia="en-US"/>
              </w:rPr>
            </w:pPr>
          </w:p>
        </w:tc>
        <w:tc>
          <w:tcPr>
            <w:tcW w:w="1418" w:type="dxa"/>
            <w:tcBorders>
              <w:top w:val="single" w:sz="4" w:space="0" w:color="auto"/>
              <w:left w:val="single" w:sz="4" w:space="0" w:color="auto"/>
              <w:bottom w:val="single" w:sz="4" w:space="0" w:color="auto"/>
              <w:right w:val="single" w:sz="4" w:space="0" w:color="auto"/>
            </w:tcBorders>
          </w:tcPr>
          <w:p w:rsidR="008C4056" w:rsidRPr="008C4056" w:rsidRDefault="008E19BD" w:rsidP="00254780">
            <w:pPr>
              <w:pStyle w:val="a4"/>
              <w:spacing w:line="393" w:lineRule="exact"/>
              <w:ind w:right="9"/>
              <w:jc w:val="center"/>
              <w:rPr>
                <w:rFonts w:ascii="Times New Roman" w:hAnsi="Times New Roman" w:cs="Times New Roman"/>
                <w:b/>
                <w:bCs/>
                <w:lang w:eastAsia="en-US"/>
              </w:rPr>
            </w:pPr>
            <w:r>
              <w:rPr>
                <w:rFonts w:ascii="Times New Roman" w:hAnsi="Times New Roman" w:cs="Times New Roman"/>
                <w:b/>
                <w:bCs/>
                <w:lang w:eastAsia="en-US"/>
              </w:rPr>
              <w:t>42</w:t>
            </w:r>
          </w:p>
        </w:tc>
      </w:tr>
      <w:tr w:rsidR="008C4056" w:rsidRPr="00865879" w:rsidTr="000F0452">
        <w:tc>
          <w:tcPr>
            <w:tcW w:w="2943" w:type="dxa"/>
            <w:tcBorders>
              <w:top w:val="single" w:sz="4" w:space="0" w:color="auto"/>
              <w:left w:val="single" w:sz="4" w:space="0" w:color="auto"/>
              <w:bottom w:val="single" w:sz="4" w:space="0" w:color="auto"/>
              <w:right w:val="single" w:sz="4" w:space="0" w:color="auto"/>
            </w:tcBorders>
            <w:hideMark/>
          </w:tcPr>
          <w:p w:rsidR="008C4056" w:rsidRDefault="008C4056">
            <w:pPr>
              <w:pStyle w:val="Default"/>
              <w:spacing w:line="276" w:lineRule="auto"/>
              <w:jc w:val="both"/>
              <w:rPr>
                <w:rFonts w:ascii="Times New Roman" w:hAnsi="Times New Roman" w:cs="Times New Roman"/>
                <w:lang w:eastAsia="en-US"/>
              </w:rPr>
            </w:pPr>
            <w:r>
              <w:rPr>
                <w:rFonts w:ascii="Times New Roman" w:hAnsi="Times New Roman" w:cs="Times New Roman"/>
                <w:lang w:eastAsia="en-US"/>
              </w:rPr>
              <w:t xml:space="preserve">Сумма наложенных штрафов, (тыс. руб.) </w:t>
            </w:r>
          </w:p>
        </w:tc>
        <w:tc>
          <w:tcPr>
            <w:tcW w:w="1819" w:type="dxa"/>
            <w:tcBorders>
              <w:top w:val="single" w:sz="4" w:space="0" w:color="auto"/>
              <w:left w:val="single" w:sz="4" w:space="0" w:color="auto"/>
              <w:bottom w:val="single" w:sz="4" w:space="0" w:color="auto"/>
              <w:right w:val="single" w:sz="4" w:space="0" w:color="auto"/>
            </w:tcBorders>
          </w:tcPr>
          <w:p w:rsidR="008C4056" w:rsidRDefault="008E19BD" w:rsidP="00254780">
            <w:pPr>
              <w:pStyle w:val="a4"/>
              <w:spacing w:line="393" w:lineRule="exact"/>
              <w:ind w:right="9"/>
              <w:jc w:val="center"/>
              <w:rPr>
                <w:rFonts w:ascii="Times New Roman" w:hAnsi="Times New Roman" w:cs="Times New Roman"/>
                <w:b/>
                <w:bCs/>
                <w:lang w:eastAsia="en-US"/>
              </w:rPr>
            </w:pPr>
            <w:r>
              <w:rPr>
                <w:rFonts w:ascii="Times New Roman" w:hAnsi="Times New Roman" w:cs="Times New Roman"/>
                <w:b/>
                <w:bCs/>
                <w:lang w:eastAsia="en-US"/>
              </w:rPr>
              <w:t>4170,3</w:t>
            </w:r>
          </w:p>
        </w:tc>
        <w:tc>
          <w:tcPr>
            <w:tcW w:w="2154" w:type="dxa"/>
            <w:tcBorders>
              <w:top w:val="single" w:sz="4" w:space="0" w:color="auto"/>
              <w:left w:val="single" w:sz="4" w:space="0" w:color="auto"/>
              <w:bottom w:val="single" w:sz="4" w:space="0" w:color="auto"/>
              <w:right w:val="single" w:sz="4" w:space="0" w:color="auto"/>
            </w:tcBorders>
          </w:tcPr>
          <w:p w:rsidR="008C4056" w:rsidRDefault="0074125B" w:rsidP="00254780">
            <w:pPr>
              <w:pStyle w:val="a4"/>
              <w:spacing w:line="393" w:lineRule="exact"/>
              <w:ind w:right="9"/>
              <w:jc w:val="center"/>
              <w:rPr>
                <w:rFonts w:ascii="Times New Roman" w:hAnsi="Times New Roman" w:cs="Times New Roman"/>
                <w:b/>
                <w:bCs/>
                <w:lang w:eastAsia="en-US"/>
              </w:rPr>
            </w:pPr>
            <w:r>
              <w:rPr>
                <w:rFonts w:ascii="Times New Roman" w:hAnsi="Times New Roman" w:cs="Times New Roman"/>
                <w:b/>
                <w:bCs/>
                <w:lang w:eastAsia="en-US"/>
              </w:rPr>
              <w:t>1788</w:t>
            </w:r>
            <w:r w:rsidR="008E19BD">
              <w:rPr>
                <w:rFonts w:ascii="Times New Roman" w:hAnsi="Times New Roman" w:cs="Times New Roman"/>
                <w:b/>
                <w:bCs/>
                <w:lang w:eastAsia="en-US"/>
              </w:rPr>
              <w:t>,2</w:t>
            </w:r>
          </w:p>
        </w:tc>
        <w:tc>
          <w:tcPr>
            <w:tcW w:w="1986" w:type="dxa"/>
            <w:tcBorders>
              <w:top w:val="single" w:sz="4" w:space="0" w:color="auto"/>
              <w:left w:val="single" w:sz="4" w:space="0" w:color="auto"/>
              <w:bottom w:val="single" w:sz="4" w:space="0" w:color="auto"/>
              <w:right w:val="single" w:sz="4" w:space="0" w:color="auto"/>
            </w:tcBorders>
          </w:tcPr>
          <w:p w:rsidR="008C4056" w:rsidRDefault="0074125B" w:rsidP="003A5646">
            <w:pPr>
              <w:pStyle w:val="a4"/>
              <w:spacing w:line="393" w:lineRule="exact"/>
              <w:ind w:right="9"/>
              <w:jc w:val="center"/>
              <w:rPr>
                <w:rFonts w:ascii="Times New Roman" w:hAnsi="Times New Roman" w:cs="Times New Roman"/>
                <w:b/>
                <w:bCs/>
                <w:lang w:eastAsia="en-US"/>
              </w:rPr>
            </w:pPr>
            <w:r>
              <w:rPr>
                <w:rFonts w:ascii="Times New Roman" w:hAnsi="Times New Roman" w:cs="Times New Roman"/>
                <w:b/>
                <w:bCs/>
                <w:lang w:eastAsia="en-US"/>
              </w:rPr>
              <w:t>2296</w:t>
            </w:r>
            <w:r w:rsidR="008E19BD">
              <w:rPr>
                <w:rFonts w:ascii="Times New Roman" w:hAnsi="Times New Roman" w:cs="Times New Roman"/>
                <w:b/>
                <w:bCs/>
                <w:lang w:eastAsia="en-US"/>
              </w:rPr>
              <w:t>,</w:t>
            </w:r>
            <w:r w:rsidR="003A5646">
              <w:rPr>
                <w:rFonts w:ascii="Times New Roman" w:hAnsi="Times New Roman" w:cs="Times New Roman"/>
                <w:b/>
                <w:bCs/>
                <w:lang w:eastAsia="en-US"/>
              </w:rPr>
              <w:t>0</w:t>
            </w:r>
          </w:p>
        </w:tc>
        <w:tc>
          <w:tcPr>
            <w:tcW w:w="1418" w:type="dxa"/>
            <w:tcBorders>
              <w:top w:val="single" w:sz="4" w:space="0" w:color="auto"/>
              <w:left w:val="single" w:sz="4" w:space="0" w:color="auto"/>
              <w:bottom w:val="single" w:sz="4" w:space="0" w:color="auto"/>
              <w:right w:val="single" w:sz="4" w:space="0" w:color="auto"/>
            </w:tcBorders>
          </w:tcPr>
          <w:p w:rsidR="008C4056" w:rsidRPr="008C4056" w:rsidRDefault="008E19BD" w:rsidP="00254780">
            <w:pPr>
              <w:pStyle w:val="a4"/>
              <w:spacing w:line="393" w:lineRule="exact"/>
              <w:ind w:right="9"/>
              <w:jc w:val="center"/>
              <w:rPr>
                <w:rFonts w:ascii="Times New Roman" w:hAnsi="Times New Roman" w:cs="Times New Roman"/>
                <w:b/>
                <w:bCs/>
                <w:lang w:eastAsia="en-US"/>
              </w:rPr>
            </w:pPr>
            <w:r>
              <w:rPr>
                <w:rFonts w:ascii="Times New Roman" w:hAnsi="Times New Roman" w:cs="Times New Roman"/>
                <w:b/>
                <w:bCs/>
                <w:lang w:eastAsia="en-US"/>
              </w:rPr>
              <w:t>8254,5</w:t>
            </w:r>
          </w:p>
        </w:tc>
      </w:tr>
    </w:tbl>
    <w:p w:rsidR="00A72E7D" w:rsidRDefault="00A72E7D" w:rsidP="00865879">
      <w:pPr>
        <w:spacing w:after="0"/>
        <w:ind w:firstLine="709"/>
        <w:jc w:val="both"/>
        <w:rPr>
          <w:rFonts w:ascii="Times New Roman" w:hAnsi="Times New Roman"/>
          <w:sz w:val="28"/>
          <w:szCs w:val="28"/>
        </w:rPr>
      </w:pPr>
    </w:p>
    <w:p w:rsidR="00EB76F9" w:rsidRDefault="00EB76F9" w:rsidP="00865879">
      <w:pPr>
        <w:spacing w:after="0"/>
        <w:ind w:firstLine="709"/>
        <w:jc w:val="both"/>
        <w:rPr>
          <w:rFonts w:ascii="Times New Roman" w:hAnsi="Times New Roman"/>
          <w:sz w:val="28"/>
          <w:szCs w:val="28"/>
        </w:rPr>
      </w:pPr>
    </w:p>
    <w:p w:rsidR="00EB76F9" w:rsidRDefault="00EB76F9" w:rsidP="00EB76F9">
      <w:pPr>
        <w:spacing w:after="0"/>
        <w:ind w:firstLine="709"/>
        <w:jc w:val="both"/>
        <w:rPr>
          <w:rFonts w:ascii="Times New Roman" w:hAnsi="Times New Roman"/>
          <w:bCs/>
          <w:sz w:val="28"/>
          <w:szCs w:val="28"/>
        </w:rPr>
      </w:pPr>
      <w:r>
        <w:rPr>
          <w:rFonts w:ascii="Times New Roman" w:hAnsi="Times New Roman"/>
          <w:sz w:val="28"/>
          <w:szCs w:val="28"/>
        </w:rPr>
        <w:t xml:space="preserve">По результатам контрольно-надзорной деятельности </w:t>
      </w:r>
      <w:r w:rsidR="006D4E0E">
        <w:rPr>
          <w:rFonts w:ascii="Times New Roman" w:hAnsi="Times New Roman"/>
          <w:sz w:val="28"/>
          <w:szCs w:val="28"/>
        </w:rPr>
        <w:t xml:space="preserve">за 1-ое полугодие </w:t>
      </w:r>
      <w:r>
        <w:rPr>
          <w:rFonts w:ascii="Times New Roman" w:hAnsi="Times New Roman"/>
          <w:sz w:val="28"/>
          <w:szCs w:val="28"/>
        </w:rPr>
        <w:t xml:space="preserve"> </w:t>
      </w:r>
      <w:r w:rsidR="006D4E0E">
        <w:rPr>
          <w:rFonts w:ascii="Times New Roman" w:hAnsi="Times New Roman"/>
          <w:sz w:val="28"/>
          <w:szCs w:val="28"/>
        </w:rPr>
        <w:t>2021 года</w:t>
      </w:r>
      <w:r w:rsidR="00DF45DC">
        <w:rPr>
          <w:rFonts w:ascii="Times New Roman" w:hAnsi="Times New Roman"/>
          <w:sz w:val="28"/>
          <w:szCs w:val="28"/>
        </w:rPr>
        <w:t xml:space="preserve"> </w:t>
      </w:r>
      <w:r>
        <w:rPr>
          <w:rFonts w:ascii="Times New Roman" w:hAnsi="Times New Roman"/>
          <w:sz w:val="28"/>
          <w:szCs w:val="28"/>
        </w:rPr>
        <w:t xml:space="preserve">вынесено </w:t>
      </w:r>
      <w:r w:rsidR="006D4E0E">
        <w:rPr>
          <w:rFonts w:ascii="Times New Roman" w:hAnsi="Times New Roman"/>
          <w:b/>
          <w:sz w:val="28"/>
          <w:szCs w:val="28"/>
        </w:rPr>
        <w:t>108</w:t>
      </w:r>
      <w:r w:rsidRPr="00D30065">
        <w:rPr>
          <w:rFonts w:ascii="Times New Roman" w:hAnsi="Times New Roman"/>
          <w:b/>
          <w:sz w:val="28"/>
          <w:szCs w:val="28"/>
        </w:rPr>
        <w:t>9</w:t>
      </w:r>
      <w:r>
        <w:rPr>
          <w:rFonts w:ascii="Times New Roman" w:hAnsi="Times New Roman"/>
          <w:sz w:val="28"/>
          <w:szCs w:val="28"/>
        </w:rPr>
        <w:t xml:space="preserve"> постановлений о привлечении к административной ответственности. Общая сумма наложенных штрафов составила  </w:t>
      </w:r>
      <w:r w:rsidR="006D4E0E">
        <w:rPr>
          <w:rFonts w:ascii="Times New Roman" w:hAnsi="Times New Roman"/>
          <w:sz w:val="28"/>
          <w:szCs w:val="28"/>
        </w:rPr>
        <w:t>8254</w:t>
      </w:r>
      <w:r w:rsidR="006D4E0E">
        <w:rPr>
          <w:rFonts w:ascii="Times New Roman" w:hAnsi="Times New Roman"/>
          <w:b/>
          <w:bCs/>
          <w:sz w:val="28"/>
          <w:szCs w:val="28"/>
        </w:rPr>
        <w:t>,5</w:t>
      </w:r>
      <w:r>
        <w:rPr>
          <w:rFonts w:ascii="Times New Roman" w:hAnsi="Times New Roman"/>
          <w:b/>
          <w:bCs/>
          <w:sz w:val="28"/>
          <w:szCs w:val="28"/>
        </w:rPr>
        <w:t xml:space="preserve"> </w:t>
      </w:r>
      <w:r w:rsidR="00DF45DC" w:rsidRPr="00EF1BD8">
        <w:rPr>
          <w:rFonts w:ascii="Times New Roman" w:eastAsia="Times New Roman" w:hAnsi="Times New Roman" w:cs="Times New Roman"/>
          <w:color w:val="000000"/>
          <w:sz w:val="28"/>
          <w:szCs w:val="28"/>
          <w:lang w:eastAsia="ru-RU"/>
        </w:rPr>
        <w:t>тыс. рублей</w:t>
      </w:r>
      <w:r>
        <w:rPr>
          <w:rFonts w:ascii="Times New Roman" w:hAnsi="Times New Roman"/>
          <w:b/>
          <w:bCs/>
          <w:sz w:val="28"/>
          <w:szCs w:val="28"/>
        </w:rPr>
        <w:t xml:space="preserve">,  </w:t>
      </w:r>
      <w:r>
        <w:rPr>
          <w:rFonts w:ascii="Times New Roman" w:hAnsi="Times New Roman"/>
          <w:bCs/>
          <w:sz w:val="28"/>
          <w:szCs w:val="28"/>
        </w:rPr>
        <w:t>в том числе:</w:t>
      </w:r>
    </w:p>
    <w:p w:rsidR="00EB76F9" w:rsidRDefault="00EB76F9" w:rsidP="00EB76F9">
      <w:pPr>
        <w:spacing w:after="0"/>
        <w:jc w:val="both"/>
        <w:rPr>
          <w:rFonts w:ascii="Times New Roman" w:hAnsi="Times New Roman"/>
          <w:b/>
          <w:bCs/>
          <w:sz w:val="28"/>
          <w:szCs w:val="28"/>
        </w:rPr>
      </w:pPr>
      <w:r>
        <w:rPr>
          <w:rFonts w:ascii="Times New Roman" w:hAnsi="Times New Roman"/>
          <w:bCs/>
          <w:sz w:val="28"/>
          <w:szCs w:val="28"/>
        </w:rPr>
        <w:t>- государственный надзор в области автомобильного транспорта</w:t>
      </w:r>
      <w:r w:rsidR="00DF45DC">
        <w:rPr>
          <w:rFonts w:ascii="Times New Roman" w:hAnsi="Times New Roman"/>
          <w:bCs/>
          <w:sz w:val="28"/>
          <w:szCs w:val="28"/>
        </w:rPr>
        <w:t xml:space="preserve">  </w:t>
      </w:r>
      <w:r>
        <w:rPr>
          <w:rFonts w:ascii="Times New Roman" w:hAnsi="Times New Roman"/>
          <w:b/>
          <w:bCs/>
          <w:sz w:val="28"/>
          <w:szCs w:val="28"/>
        </w:rPr>
        <w:t>4</w:t>
      </w:r>
      <w:r w:rsidR="006D4E0E">
        <w:rPr>
          <w:rFonts w:ascii="Times New Roman" w:hAnsi="Times New Roman"/>
          <w:b/>
          <w:bCs/>
          <w:sz w:val="28"/>
          <w:szCs w:val="28"/>
        </w:rPr>
        <w:t>170,3</w:t>
      </w:r>
      <w:r>
        <w:rPr>
          <w:rFonts w:ascii="Times New Roman" w:hAnsi="Times New Roman"/>
          <w:b/>
          <w:bCs/>
          <w:sz w:val="28"/>
          <w:szCs w:val="28"/>
        </w:rPr>
        <w:t xml:space="preserve"> </w:t>
      </w:r>
      <w:r w:rsidR="00DF45DC" w:rsidRPr="00EF1BD8">
        <w:rPr>
          <w:rFonts w:ascii="Times New Roman" w:eastAsia="Times New Roman" w:hAnsi="Times New Roman" w:cs="Times New Roman"/>
          <w:color w:val="000000"/>
          <w:sz w:val="28"/>
          <w:szCs w:val="28"/>
          <w:lang w:eastAsia="ru-RU"/>
        </w:rPr>
        <w:t>тыс. рублей</w:t>
      </w:r>
    </w:p>
    <w:p w:rsidR="00EB76F9" w:rsidRDefault="00EB76F9" w:rsidP="00EB76F9">
      <w:pPr>
        <w:spacing w:after="0"/>
        <w:jc w:val="both"/>
        <w:rPr>
          <w:rFonts w:ascii="Times New Roman" w:hAnsi="Times New Roman"/>
          <w:b/>
          <w:bCs/>
          <w:sz w:val="28"/>
          <w:szCs w:val="28"/>
        </w:rPr>
      </w:pPr>
      <w:r>
        <w:rPr>
          <w:rFonts w:ascii="Times New Roman" w:hAnsi="Times New Roman"/>
          <w:bCs/>
          <w:sz w:val="28"/>
          <w:szCs w:val="28"/>
        </w:rPr>
        <w:t>- государственный контроль (надзор) за осуществлением МАП</w:t>
      </w:r>
      <w:r>
        <w:rPr>
          <w:rFonts w:ascii="Times New Roman" w:hAnsi="Times New Roman"/>
          <w:b/>
          <w:bCs/>
          <w:sz w:val="28"/>
          <w:szCs w:val="28"/>
        </w:rPr>
        <w:tab/>
      </w:r>
      <w:r w:rsidR="006D4E0E">
        <w:rPr>
          <w:rFonts w:ascii="Times New Roman" w:hAnsi="Times New Roman"/>
          <w:b/>
          <w:bCs/>
          <w:sz w:val="28"/>
          <w:szCs w:val="28"/>
        </w:rPr>
        <w:t>1788</w:t>
      </w:r>
      <w:r>
        <w:rPr>
          <w:rFonts w:ascii="Times New Roman" w:hAnsi="Times New Roman"/>
          <w:b/>
          <w:bCs/>
          <w:sz w:val="28"/>
          <w:szCs w:val="28"/>
        </w:rPr>
        <w:t>,</w:t>
      </w:r>
      <w:r w:rsidR="006D4E0E">
        <w:rPr>
          <w:rFonts w:ascii="Times New Roman" w:hAnsi="Times New Roman"/>
          <w:b/>
          <w:bCs/>
          <w:sz w:val="28"/>
          <w:szCs w:val="28"/>
        </w:rPr>
        <w:t>2</w:t>
      </w:r>
      <w:r>
        <w:rPr>
          <w:rFonts w:ascii="Times New Roman" w:hAnsi="Times New Roman"/>
          <w:b/>
          <w:bCs/>
          <w:sz w:val="28"/>
          <w:szCs w:val="28"/>
        </w:rPr>
        <w:t xml:space="preserve"> </w:t>
      </w:r>
      <w:r w:rsidR="00DF45DC" w:rsidRPr="00EF1BD8">
        <w:rPr>
          <w:rFonts w:ascii="Times New Roman" w:eastAsia="Times New Roman" w:hAnsi="Times New Roman" w:cs="Times New Roman"/>
          <w:color w:val="000000"/>
          <w:sz w:val="28"/>
          <w:szCs w:val="28"/>
          <w:lang w:eastAsia="ru-RU"/>
        </w:rPr>
        <w:t>тыс. рублей</w:t>
      </w:r>
    </w:p>
    <w:p w:rsidR="00EB76F9" w:rsidRDefault="00EB76F9" w:rsidP="00EB76F9">
      <w:pPr>
        <w:spacing w:after="0"/>
        <w:jc w:val="both"/>
        <w:rPr>
          <w:rFonts w:ascii="Times New Roman" w:hAnsi="Times New Roman"/>
          <w:bCs/>
          <w:sz w:val="28"/>
          <w:szCs w:val="28"/>
        </w:rPr>
      </w:pPr>
      <w:r>
        <w:rPr>
          <w:rFonts w:ascii="Times New Roman" w:hAnsi="Times New Roman"/>
          <w:b/>
          <w:bCs/>
          <w:sz w:val="28"/>
          <w:szCs w:val="28"/>
        </w:rPr>
        <w:t xml:space="preserve">- </w:t>
      </w:r>
      <w:r>
        <w:rPr>
          <w:rFonts w:ascii="Times New Roman" w:hAnsi="Times New Roman"/>
          <w:bCs/>
          <w:sz w:val="28"/>
          <w:szCs w:val="28"/>
        </w:rPr>
        <w:t xml:space="preserve">контроль транспортных средств  на СПВК  </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
          <w:bCs/>
          <w:sz w:val="28"/>
          <w:szCs w:val="28"/>
        </w:rPr>
        <w:tab/>
      </w:r>
      <w:r w:rsidR="003A5646">
        <w:rPr>
          <w:rFonts w:ascii="Times New Roman" w:hAnsi="Times New Roman"/>
          <w:b/>
          <w:bCs/>
          <w:sz w:val="28"/>
          <w:szCs w:val="28"/>
        </w:rPr>
        <w:t>2296</w:t>
      </w:r>
      <w:r>
        <w:rPr>
          <w:rFonts w:ascii="Times New Roman" w:hAnsi="Times New Roman"/>
          <w:b/>
          <w:bCs/>
          <w:sz w:val="28"/>
          <w:szCs w:val="28"/>
        </w:rPr>
        <w:t>,</w:t>
      </w:r>
      <w:r w:rsidR="003A5646">
        <w:rPr>
          <w:rFonts w:ascii="Times New Roman" w:hAnsi="Times New Roman"/>
          <w:b/>
          <w:bCs/>
          <w:sz w:val="28"/>
          <w:szCs w:val="28"/>
        </w:rPr>
        <w:t>0</w:t>
      </w:r>
      <w:r w:rsidR="006D4E0E">
        <w:rPr>
          <w:rFonts w:ascii="Times New Roman" w:hAnsi="Times New Roman"/>
          <w:b/>
          <w:bCs/>
          <w:sz w:val="28"/>
          <w:szCs w:val="28"/>
        </w:rPr>
        <w:t xml:space="preserve"> </w:t>
      </w:r>
      <w:r>
        <w:rPr>
          <w:rFonts w:ascii="Times New Roman" w:hAnsi="Times New Roman"/>
          <w:b/>
          <w:bCs/>
          <w:sz w:val="28"/>
          <w:szCs w:val="28"/>
        </w:rPr>
        <w:t xml:space="preserve"> </w:t>
      </w:r>
      <w:r w:rsidR="00DF45DC" w:rsidRPr="00EF1BD8">
        <w:rPr>
          <w:rFonts w:ascii="Times New Roman" w:eastAsia="Times New Roman" w:hAnsi="Times New Roman" w:cs="Times New Roman"/>
          <w:color w:val="000000"/>
          <w:sz w:val="28"/>
          <w:szCs w:val="28"/>
          <w:lang w:eastAsia="ru-RU"/>
        </w:rPr>
        <w:t>тыс. рублей</w:t>
      </w:r>
    </w:p>
    <w:p w:rsidR="00EB76F9" w:rsidRDefault="00EB76F9" w:rsidP="00EB76F9">
      <w:pPr>
        <w:spacing w:after="0"/>
        <w:ind w:firstLine="709"/>
        <w:jc w:val="both"/>
        <w:rPr>
          <w:rFonts w:ascii="Times New Roman" w:hAnsi="Times New Roman"/>
          <w:sz w:val="28"/>
          <w:szCs w:val="28"/>
        </w:rPr>
      </w:pPr>
    </w:p>
    <w:p w:rsidR="00EB76F9" w:rsidRDefault="00EB76F9" w:rsidP="00EB76F9">
      <w:pPr>
        <w:spacing w:after="0" w:line="360" w:lineRule="auto"/>
        <w:ind w:firstLine="709"/>
        <w:jc w:val="both"/>
        <w:rPr>
          <w:rFonts w:ascii="Times New Roman" w:hAnsi="Times New Roman"/>
          <w:sz w:val="28"/>
          <w:szCs w:val="28"/>
        </w:rPr>
      </w:pPr>
      <w:r>
        <w:rPr>
          <w:rFonts w:ascii="Times New Roman" w:hAnsi="Times New Roman"/>
          <w:sz w:val="28"/>
          <w:szCs w:val="28"/>
        </w:rPr>
        <w:t>В заключени</w:t>
      </w:r>
      <w:proofErr w:type="gramStart"/>
      <w:r>
        <w:rPr>
          <w:rFonts w:ascii="Times New Roman" w:hAnsi="Times New Roman"/>
          <w:sz w:val="28"/>
          <w:szCs w:val="28"/>
        </w:rPr>
        <w:t>и</w:t>
      </w:r>
      <w:proofErr w:type="gramEnd"/>
      <w:r>
        <w:rPr>
          <w:rFonts w:ascii="Times New Roman" w:hAnsi="Times New Roman"/>
          <w:sz w:val="28"/>
          <w:szCs w:val="28"/>
        </w:rPr>
        <w:t xml:space="preserve"> доклада еще раз хочу обратиться к представителям перевозчиков с просьбой о соблюдении требований транспортного законодательства.     </w:t>
      </w:r>
    </w:p>
    <w:p w:rsidR="002B21D2" w:rsidRDefault="002B21D2" w:rsidP="00EB76F9">
      <w:pPr>
        <w:spacing w:after="0" w:line="360" w:lineRule="auto"/>
        <w:ind w:firstLine="709"/>
        <w:jc w:val="both"/>
        <w:rPr>
          <w:rFonts w:ascii="Times New Roman" w:hAnsi="Times New Roman"/>
          <w:sz w:val="28"/>
          <w:szCs w:val="28"/>
        </w:rPr>
      </w:pPr>
    </w:p>
    <w:p w:rsidR="002B21D2" w:rsidRDefault="002B21D2" w:rsidP="00EB76F9">
      <w:pPr>
        <w:spacing w:after="0" w:line="360" w:lineRule="auto"/>
        <w:ind w:firstLine="709"/>
        <w:jc w:val="both"/>
        <w:rPr>
          <w:rFonts w:ascii="Times New Roman" w:hAnsi="Times New Roman"/>
          <w:sz w:val="28"/>
          <w:szCs w:val="28"/>
        </w:rPr>
      </w:pPr>
    </w:p>
    <w:p w:rsidR="00EB76F9" w:rsidRPr="00B73086" w:rsidRDefault="00EB76F9" w:rsidP="00EB76F9">
      <w:pPr>
        <w:spacing w:after="0"/>
        <w:ind w:left="2831" w:firstLine="709"/>
        <w:jc w:val="both"/>
        <w:rPr>
          <w:rFonts w:ascii="Times New Roman" w:hAnsi="Times New Roman"/>
          <w:b/>
          <w:color w:val="FF0000"/>
          <w:sz w:val="28"/>
          <w:szCs w:val="28"/>
        </w:rPr>
      </w:pPr>
      <w:r w:rsidRPr="00B73086">
        <w:rPr>
          <w:rFonts w:ascii="Times New Roman" w:hAnsi="Times New Roman"/>
          <w:b/>
          <w:color w:val="FF0000"/>
          <w:sz w:val="28"/>
          <w:szCs w:val="28"/>
        </w:rPr>
        <w:t>Спасибо за внимание!</w:t>
      </w:r>
    </w:p>
    <w:p w:rsidR="00EB76F9" w:rsidRDefault="00EB76F9" w:rsidP="00865879">
      <w:pPr>
        <w:spacing w:after="0"/>
        <w:ind w:firstLine="709"/>
        <w:jc w:val="both"/>
        <w:rPr>
          <w:rFonts w:ascii="Times New Roman" w:hAnsi="Times New Roman"/>
          <w:sz w:val="28"/>
          <w:szCs w:val="28"/>
        </w:rPr>
      </w:pPr>
    </w:p>
    <w:p w:rsidR="00EB76F9" w:rsidRDefault="00EB76F9" w:rsidP="00865879">
      <w:pPr>
        <w:spacing w:after="0"/>
        <w:ind w:firstLine="709"/>
        <w:jc w:val="both"/>
        <w:rPr>
          <w:rFonts w:ascii="Times New Roman" w:hAnsi="Times New Roman"/>
          <w:sz w:val="28"/>
          <w:szCs w:val="28"/>
        </w:rPr>
      </w:pPr>
    </w:p>
    <w:p w:rsidR="00EB76F9" w:rsidRDefault="00EB76F9" w:rsidP="00865879">
      <w:pPr>
        <w:spacing w:after="0"/>
        <w:ind w:firstLine="709"/>
        <w:jc w:val="both"/>
        <w:rPr>
          <w:rFonts w:ascii="Times New Roman" w:hAnsi="Times New Roman"/>
          <w:sz w:val="28"/>
          <w:szCs w:val="28"/>
        </w:rPr>
      </w:pPr>
    </w:p>
    <w:sectPr w:rsidR="00EB76F9" w:rsidSect="00913B1D">
      <w:footerReference w:type="default" r:id="rId24"/>
      <w:pgSz w:w="11906" w:h="16838"/>
      <w:pgMar w:top="-426" w:right="566" w:bottom="568" w:left="1134" w:header="15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00B" w:rsidRDefault="00F6200B" w:rsidP="00AC261C">
      <w:pPr>
        <w:spacing w:after="0" w:line="240" w:lineRule="auto"/>
      </w:pPr>
      <w:r>
        <w:separator/>
      </w:r>
    </w:p>
  </w:endnote>
  <w:endnote w:type="continuationSeparator" w:id="0">
    <w:p w:rsidR="00F6200B" w:rsidRDefault="00F6200B" w:rsidP="00AC2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00B" w:rsidRDefault="00F6200B" w:rsidP="00927BCB">
    <w:pPr>
      <w:pStyle w:val="a8"/>
      <w:spacing w:after="0" w:line="240" w:lineRule="auto"/>
      <w:jc w:val="center"/>
    </w:pPr>
    <w:r>
      <w:fldChar w:fldCharType="begin"/>
    </w:r>
    <w:r>
      <w:instrText xml:space="preserve"> PAGE   \* MERGEFORMAT </w:instrText>
    </w:r>
    <w:r>
      <w:fldChar w:fldCharType="separate"/>
    </w:r>
    <w:r w:rsidR="00B36F6D">
      <w:rPr>
        <w:noProof/>
      </w:rPr>
      <w:t>16</w:t>
    </w:r>
    <w:r>
      <w:rPr>
        <w:noProof/>
      </w:rPr>
      <w:fldChar w:fldCharType="end"/>
    </w:r>
  </w:p>
  <w:p w:rsidR="00F6200B" w:rsidRDefault="00F6200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00B" w:rsidRDefault="00F6200B" w:rsidP="00AC261C">
      <w:pPr>
        <w:spacing w:after="0" w:line="240" w:lineRule="auto"/>
      </w:pPr>
      <w:r>
        <w:separator/>
      </w:r>
    </w:p>
  </w:footnote>
  <w:footnote w:type="continuationSeparator" w:id="0">
    <w:p w:rsidR="00F6200B" w:rsidRDefault="00F6200B" w:rsidP="00AC26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09E9"/>
    <w:multiLevelType w:val="hybridMultilevel"/>
    <w:tmpl w:val="D2106D8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40E3242"/>
    <w:multiLevelType w:val="hybridMultilevel"/>
    <w:tmpl w:val="9760C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EA0F63"/>
    <w:multiLevelType w:val="hybridMultilevel"/>
    <w:tmpl w:val="FA7E40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7B79D2"/>
    <w:multiLevelType w:val="hybridMultilevel"/>
    <w:tmpl w:val="BDEE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18107B"/>
    <w:multiLevelType w:val="hybridMultilevel"/>
    <w:tmpl w:val="E1FC4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94759E"/>
    <w:multiLevelType w:val="hybridMultilevel"/>
    <w:tmpl w:val="0E1806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ABF0F80"/>
    <w:multiLevelType w:val="multilevel"/>
    <w:tmpl w:val="2BCA41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96024F"/>
    <w:multiLevelType w:val="hybridMultilevel"/>
    <w:tmpl w:val="7FDEE9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2527C01"/>
    <w:multiLevelType w:val="hybridMultilevel"/>
    <w:tmpl w:val="FA1CC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7"/>
  </w:num>
  <w:num w:numId="5">
    <w:abstractNumId w:val="6"/>
  </w:num>
  <w:num w:numId="6">
    <w:abstractNumId w:val="2"/>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doNotTrackMoves/>
  <w:defaultTabStop w:val="708"/>
  <w:doNotHyphenateCaps/>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303"/>
    <w:rsid w:val="00012B75"/>
    <w:rsid w:val="000149D2"/>
    <w:rsid w:val="000170AC"/>
    <w:rsid w:val="00020557"/>
    <w:rsid w:val="000249F8"/>
    <w:rsid w:val="00026CC5"/>
    <w:rsid w:val="00027A2A"/>
    <w:rsid w:val="00053183"/>
    <w:rsid w:val="00063C68"/>
    <w:rsid w:val="00071281"/>
    <w:rsid w:val="0008316D"/>
    <w:rsid w:val="00085A7A"/>
    <w:rsid w:val="00087BF3"/>
    <w:rsid w:val="000A231D"/>
    <w:rsid w:val="000B0103"/>
    <w:rsid w:val="000B05C5"/>
    <w:rsid w:val="000B1803"/>
    <w:rsid w:val="000B40D8"/>
    <w:rsid w:val="000B5D53"/>
    <w:rsid w:val="000B71DF"/>
    <w:rsid w:val="000C7D15"/>
    <w:rsid w:val="000E1B6A"/>
    <w:rsid w:val="000E4399"/>
    <w:rsid w:val="000E5B23"/>
    <w:rsid w:val="000F0351"/>
    <w:rsid w:val="000F0452"/>
    <w:rsid w:val="000F0ED0"/>
    <w:rsid w:val="00110007"/>
    <w:rsid w:val="00111F0F"/>
    <w:rsid w:val="00126CA6"/>
    <w:rsid w:val="00132AEC"/>
    <w:rsid w:val="00133C60"/>
    <w:rsid w:val="001356C1"/>
    <w:rsid w:val="00141F26"/>
    <w:rsid w:val="00146F68"/>
    <w:rsid w:val="00147213"/>
    <w:rsid w:val="00154597"/>
    <w:rsid w:val="00172FE6"/>
    <w:rsid w:val="00181E25"/>
    <w:rsid w:val="00183838"/>
    <w:rsid w:val="00196A1E"/>
    <w:rsid w:val="00197788"/>
    <w:rsid w:val="001A3843"/>
    <w:rsid w:val="001B096F"/>
    <w:rsid w:val="001B46F4"/>
    <w:rsid w:val="001C4010"/>
    <w:rsid w:val="001C494B"/>
    <w:rsid w:val="001C7653"/>
    <w:rsid w:val="001D74A3"/>
    <w:rsid w:val="001F08DF"/>
    <w:rsid w:val="001F0EAA"/>
    <w:rsid w:val="001F3A97"/>
    <w:rsid w:val="002017F4"/>
    <w:rsid w:val="00201E51"/>
    <w:rsid w:val="00203F7B"/>
    <w:rsid w:val="002045EE"/>
    <w:rsid w:val="002069F8"/>
    <w:rsid w:val="00214791"/>
    <w:rsid w:val="00224494"/>
    <w:rsid w:val="00224E6C"/>
    <w:rsid w:val="0022510C"/>
    <w:rsid w:val="00240AAD"/>
    <w:rsid w:val="002470B7"/>
    <w:rsid w:val="0025264F"/>
    <w:rsid w:val="00254780"/>
    <w:rsid w:val="00257D1A"/>
    <w:rsid w:val="00272156"/>
    <w:rsid w:val="002725AF"/>
    <w:rsid w:val="002736AE"/>
    <w:rsid w:val="0028189D"/>
    <w:rsid w:val="002833D1"/>
    <w:rsid w:val="002858D2"/>
    <w:rsid w:val="00291AC0"/>
    <w:rsid w:val="00296B71"/>
    <w:rsid w:val="002970C3"/>
    <w:rsid w:val="002A0A79"/>
    <w:rsid w:val="002A1364"/>
    <w:rsid w:val="002A2013"/>
    <w:rsid w:val="002A58E9"/>
    <w:rsid w:val="002A591B"/>
    <w:rsid w:val="002B13D6"/>
    <w:rsid w:val="002B158D"/>
    <w:rsid w:val="002B21D2"/>
    <w:rsid w:val="002B3ACC"/>
    <w:rsid w:val="002B5FB2"/>
    <w:rsid w:val="002B7BDB"/>
    <w:rsid w:val="002C09F9"/>
    <w:rsid w:val="002D39F7"/>
    <w:rsid w:val="002D5310"/>
    <w:rsid w:val="002D5C75"/>
    <w:rsid w:val="002D7602"/>
    <w:rsid w:val="002D7EC8"/>
    <w:rsid w:val="002E64EE"/>
    <w:rsid w:val="002E746E"/>
    <w:rsid w:val="002F5F68"/>
    <w:rsid w:val="002F6DF9"/>
    <w:rsid w:val="00304F51"/>
    <w:rsid w:val="00311EBA"/>
    <w:rsid w:val="00316F58"/>
    <w:rsid w:val="00322865"/>
    <w:rsid w:val="0032354D"/>
    <w:rsid w:val="003409F6"/>
    <w:rsid w:val="00342C61"/>
    <w:rsid w:val="00347149"/>
    <w:rsid w:val="003515C4"/>
    <w:rsid w:val="00352DA6"/>
    <w:rsid w:val="0035458A"/>
    <w:rsid w:val="003579CC"/>
    <w:rsid w:val="0036389E"/>
    <w:rsid w:val="003707D0"/>
    <w:rsid w:val="00374AA9"/>
    <w:rsid w:val="003774C1"/>
    <w:rsid w:val="00386CC7"/>
    <w:rsid w:val="00386F86"/>
    <w:rsid w:val="00387473"/>
    <w:rsid w:val="003875E9"/>
    <w:rsid w:val="00387E4F"/>
    <w:rsid w:val="0039430C"/>
    <w:rsid w:val="0039535C"/>
    <w:rsid w:val="003A1223"/>
    <w:rsid w:val="003A5646"/>
    <w:rsid w:val="003A5BEC"/>
    <w:rsid w:val="003A6934"/>
    <w:rsid w:val="003B08AF"/>
    <w:rsid w:val="003B1855"/>
    <w:rsid w:val="003B2226"/>
    <w:rsid w:val="003B446C"/>
    <w:rsid w:val="003D4027"/>
    <w:rsid w:val="003E0363"/>
    <w:rsid w:val="003E2A6A"/>
    <w:rsid w:val="003E4C50"/>
    <w:rsid w:val="003E51AF"/>
    <w:rsid w:val="003E6769"/>
    <w:rsid w:val="003E6CD1"/>
    <w:rsid w:val="003F2DD3"/>
    <w:rsid w:val="003F4DF3"/>
    <w:rsid w:val="003F500B"/>
    <w:rsid w:val="003F5255"/>
    <w:rsid w:val="003F5303"/>
    <w:rsid w:val="003F650C"/>
    <w:rsid w:val="003F7BDD"/>
    <w:rsid w:val="00400499"/>
    <w:rsid w:val="0040321C"/>
    <w:rsid w:val="0040788B"/>
    <w:rsid w:val="004153C5"/>
    <w:rsid w:val="004156C2"/>
    <w:rsid w:val="00415C90"/>
    <w:rsid w:val="00415E1B"/>
    <w:rsid w:val="00420C3C"/>
    <w:rsid w:val="004257BB"/>
    <w:rsid w:val="00425B02"/>
    <w:rsid w:val="004374FE"/>
    <w:rsid w:val="00440678"/>
    <w:rsid w:val="00454B1D"/>
    <w:rsid w:val="00460F5E"/>
    <w:rsid w:val="00463C05"/>
    <w:rsid w:val="00467009"/>
    <w:rsid w:val="00477E68"/>
    <w:rsid w:val="004805A2"/>
    <w:rsid w:val="004824C1"/>
    <w:rsid w:val="00482D1F"/>
    <w:rsid w:val="00484E17"/>
    <w:rsid w:val="004854E1"/>
    <w:rsid w:val="004924B7"/>
    <w:rsid w:val="00493D26"/>
    <w:rsid w:val="004A23DF"/>
    <w:rsid w:val="004A47A7"/>
    <w:rsid w:val="004A759E"/>
    <w:rsid w:val="004B3AE8"/>
    <w:rsid w:val="004B52A4"/>
    <w:rsid w:val="004C0AD9"/>
    <w:rsid w:val="004C3F07"/>
    <w:rsid w:val="004C40A5"/>
    <w:rsid w:val="004E3467"/>
    <w:rsid w:val="004E353D"/>
    <w:rsid w:val="004E7E61"/>
    <w:rsid w:val="005017B7"/>
    <w:rsid w:val="00503E4D"/>
    <w:rsid w:val="005072F1"/>
    <w:rsid w:val="005238B0"/>
    <w:rsid w:val="005271C5"/>
    <w:rsid w:val="00530B64"/>
    <w:rsid w:val="0053263E"/>
    <w:rsid w:val="005336CC"/>
    <w:rsid w:val="00544417"/>
    <w:rsid w:val="00545251"/>
    <w:rsid w:val="0054631C"/>
    <w:rsid w:val="005478A5"/>
    <w:rsid w:val="00553F4D"/>
    <w:rsid w:val="005655D1"/>
    <w:rsid w:val="0056629D"/>
    <w:rsid w:val="005728F6"/>
    <w:rsid w:val="00572E9E"/>
    <w:rsid w:val="0058265D"/>
    <w:rsid w:val="00583618"/>
    <w:rsid w:val="005915D8"/>
    <w:rsid w:val="005958C6"/>
    <w:rsid w:val="00597066"/>
    <w:rsid w:val="0059760A"/>
    <w:rsid w:val="00597C7F"/>
    <w:rsid w:val="005A3B04"/>
    <w:rsid w:val="005A462E"/>
    <w:rsid w:val="005A4FBB"/>
    <w:rsid w:val="005B1853"/>
    <w:rsid w:val="005B3091"/>
    <w:rsid w:val="005B3113"/>
    <w:rsid w:val="005B4D20"/>
    <w:rsid w:val="005C18E8"/>
    <w:rsid w:val="005D30C6"/>
    <w:rsid w:val="005E45C2"/>
    <w:rsid w:val="005E5A9B"/>
    <w:rsid w:val="005E6A01"/>
    <w:rsid w:val="005F287D"/>
    <w:rsid w:val="005F7F3C"/>
    <w:rsid w:val="00615828"/>
    <w:rsid w:val="00620E81"/>
    <w:rsid w:val="0062214A"/>
    <w:rsid w:val="00627CAE"/>
    <w:rsid w:val="0063002C"/>
    <w:rsid w:val="006329B1"/>
    <w:rsid w:val="00633E83"/>
    <w:rsid w:val="00640781"/>
    <w:rsid w:val="0065312E"/>
    <w:rsid w:val="006546DC"/>
    <w:rsid w:val="00655DF0"/>
    <w:rsid w:val="0066175A"/>
    <w:rsid w:val="006628AF"/>
    <w:rsid w:val="00665F71"/>
    <w:rsid w:val="006702A3"/>
    <w:rsid w:val="0067457B"/>
    <w:rsid w:val="00675587"/>
    <w:rsid w:val="006832F3"/>
    <w:rsid w:val="006875E6"/>
    <w:rsid w:val="00693744"/>
    <w:rsid w:val="00696E74"/>
    <w:rsid w:val="006970F5"/>
    <w:rsid w:val="00697831"/>
    <w:rsid w:val="006A124A"/>
    <w:rsid w:val="006A1C89"/>
    <w:rsid w:val="006A3C45"/>
    <w:rsid w:val="006A548D"/>
    <w:rsid w:val="006B0BFC"/>
    <w:rsid w:val="006B6266"/>
    <w:rsid w:val="006B783C"/>
    <w:rsid w:val="006B7977"/>
    <w:rsid w:val="006C686D"/>
    <w:rsid w:val="006D0EFA"/>
    <w:rsid w:val="006D2881"/>
    <w:rsid w:val="006D3E1C"/>
    <w:rsid w:val="006D4E0E"/>
    <w:rsid w:val="006D5B4B"/>
    <w:rsid w:val="006E7FC3"/>
    <w:rsid w:val="006F07AC"/>
    <w:rsid w:val="007170B9"/>
    <w:rsid w:val="00724915"/>
    <w:rsid w:val="00724967"/>
    <w:rsid w:val="0072759B"/>
    <w:rsid w:val="00731BF4"/>
    <w:rsid w:val="007333F3"/>
    <w:rsid w:val="0074125B"/>
    <w:rsid w:val="0074139A"/>
    <w:rsid w:val="00742A65"/>
    <w:rsid w:val="0074703D"/>
    <w:rsid w:val="00752159"/>
    <w:rsid w:val="00754A0B"/>
    <w:rsid w:val="00755966"/>
    <w:rsid w:val="007614DF"/>
    <w:rsid w:val="00764137"/>
    <w:rsid w:val="00766CD7"/>
    <w:rsid w:val="00781333"/>
    <w:rsid w:val="00782F6A"/>
    <w:rsid w:val="00783644"/>
    <w:rsid w:val="00794309"/>
    <w:rsid w:val="007944ED"/>
    <w:rsid w:val="007B0C37"/>
    <w:rsid w:val="007B6A1A"/>
    <w:rsid w:val="007C0CFF"/>
    <w:rsid w:val="007C1BB2"/>
    <w:rsid w:val="007C3990"/>
    <w:rsid w:val="007C42A4"/>
    <w:rsid w:val="007D45C3"/>
    <w:rsid w:val="007D5091"/>
    <w:rsid w:val="007E3D44"/>
    <w:rsid w:val="007E3E22"/>
    <w:rsid w:val="007E6E5E"/>
    <w:rsid w:val="007F0998"/>
    <w:rsid w:val="007F1E76"/>
    <w:rsid w:val="00800134"/>
    <w:rsid w:val="00800D26"/>
    <w:rsid w:val="00806CDE"/>
    <w:rsid w:val="008115BB"/>
    <w:rsid w:val="00814E25"/>
    <w:rsid w:val="0081530E"/>
    <w:rsid w:val="00824AE5"/>
    <w:rsid w:val="00825277"/>
    <w:rsid w:val="008334EA"/>
    <w:rsid w:val="008408D4"/>
    <w:rsid w:val="00844AD7"/>
    <w:rsid w:val="00844E30"/>
    <w:rsid w:val="00847801"/>
    <w:rsid w:val="008627C2"/>
    <w:rsid w:val="00865879"/>
    <w:rsid w:val="00867B9B"/>
    <w:rsid w:val="0088025A"/>
    <w:rsid w:val="008841AD"/>
    <w:rsid w:val="008945BC"/>
    <w:rsid w:val="00894F29"/>
    <w:rsid w:val="008B7A0A"/>
    <w:rsid w:val="008C322C"/>
    <w:rsid w:val="008C4056"/>
    <w:rsid w:val="008C40DA"/>
    <w:rsid w:val="008C75A8"/>
    <w:rsid w:val="008D2E3A"/>
    <w:rsid w:val="008D49CA"/>
    <w:rsid w:val="008D49CF"/>
    <w:rsid w:val="008E19BD"/>
    <w:rsid w:val="008E205C"/>
    <w:rsid w:val="008E638B"/>
    <w:rsid w:val="008E7670"/>
    <w:rsid w:val="008E7A34"/>
    <w:rsid w:val="008F1DAC"/>
    <w:rsid w:val="008F7D8E"/>
    <w:rsid w:val="00905A1D"/>
    <w:rsid w:val="0090633B"/>
    <w:rsid w:val="00906AC0"/>
    <w:rsid w:val="00907B1E"/>
    <w:rsid w:val="00913B1D"/>
    <w:rsid w:val="00917D71"/>
    <w:rsid w:val="00927BCB"/>
    <w:rsid w:val="009319DB"/>
    <w:rsid w:val="0095169C"/>
    <w:rsid w:val="009531D2"/>
    <w:rsid w:val="00961EE4"/>
    <w:rsid w:val="00962825"/>
    <w:rsid w:val="009639A1"/>
    <w:rsid w:val="00973C86"/>
    <w:rsid w:val="00977722"/>
    <w:rsid w:val="00981238"/>
    <w:rsid w:val="009A3AB7"/>
    <w:rsid w:val="009A4855"/>
    <w:rsid w:val="009A5F81"/>
    <w:rsid w:val="009A6950"/>
    <w:rsid w:val="009B1879"/>
    <w:rsid w:val="009B3F4A"/>
    <w:rsid w:val="009C05BB"/>
    <w:rsid w:val="009C2AD8"/>
    <w:rsid w:val="009D1998"/>
    <w:rsid w:val="009E1C4F"/>
    <w:rsid w:val="009E2296"/>
    <w:rsid w:val="009F19F2"/>
    <w:rsid w:val="009F400D"/>
    <w:rsid w:val="009F64B3"/>
    <w:rsid w:val="00A000E9"/>
    <w:rsid w:val="00A021F9"/>
    <w:rsid w:val="00A05F77"/>
    <w:rsid w:val="00A07231"/>
    <w:rsid w:val="00A11C05"/>
    <w:rsid w:val="00A212F8"/>
    <w:rsid w:val="00A26942"/>
    <w:rsid w:val="00A30CD5"/>
    <w:rsid w:val="00A31ABA"/>
    <w:rsid w:val="00A37777"/>
    <w:rsid w:val="00A434C8"/>
    <w:rsid w:val="00A51EE7"/>
    <w:rsid w:val="00A526C3"/>
    <w:rsid w:val="00A71D77"/>
    <w:rsid w:val="00A72E7D"/>
    <w:rsid w:val="00A74F1E"/>
    <w:rsid w:val="00A75E31"/>
    <w:rsid w:val="00A774D0"/>
    <w:rsid w:val="00A92C4C"/>
    <w:rsid w:val="00A94309"/>
    <w:rsid w:val="00A94B95"/>
    <w:rsid w:val="00A97358"/>
    <w:rsid w:val="00AA2C04"/>
    <w:rsid w:val="00AB1012"/>
    <w:rsid w:val="00AB614C"/>
    <w:rsid w:val="00AC1FD4"/>
    <w:rsid w:val="00AC261C"/>
    <w:rsid w:val="00AC4D3C"/>
    <w:rsid w:val="00AC58DB"/>
    <w:rsid w:val="00AD0AAA"/>
    <w:rsid w:val="00AD671F"/>
    <w:rsid w:val="00AD7B91"/>
    <w:rsid w:val="00AE6289"/>
    <w:rsid w:val="00AF6F3B"/>
    <w:rsid w:val="00AF781C"/>
    <w:rsid w:val="00B02C18"/>
    <w:rsid w:val="00B03316"/>
    <w:rsid w:val="00B0635D"/>
    <w:rsid w:val="00B115F0"/>
    <w:rsid w:val="00B16E2C"/>
    <w:rsid w:val="00B2036A"/>
    <w:rsid w:val="00B21653"/>
    <w:rsid w:val="00B25946"/>
    <w:rsid w:val="00B36F6D"/>
    <w:rsid w:val="00B37D97"/>
    <w:rsid w:val="00B40821"/>
    <w:rsid w:val="00B44E69"/>
    <w:rsid w:val="00B4707D"/>
    <w:rsid w:val="00B47E79"/>
    <w:rsid w:val="00B50B52"/>
    <w:rsid w:val="00B5407C"/>
    <w:rsid w:val="00B56A82"/>
    <w:rsid w:val="00B56BF3"/>
    <w:rsid w:val="00B628C2"/>
    <w:rsid w:val="00B63909"/>
    <w:rsid w:val="00B66AEE"/>
    <w:rsid w:val="00B70ABE"/>
    <w:rsid w:val="00B73086"/>
    <w:rsid w:val="00B80804"/>
    <w:rsid w:val="00B858B0"/>
    <w:rsid w:val="00B90775"/>
    <w:rsid w:val="00B907E0"/>
    <w:rsid w:val="00B93FD9"/>
    <w:rsid w:val="00B95BAA"/>
    <w:rsid w:val="00BB41BE"/>
    <w:rsid w:val="00BC088E"/>
    <w:rsid w:val="00BC2B09"/>
    <w:rsid w:val="00BC3F0E"/>
    <w:rsid w:val="00BC5127"/>
    <w:rsid w:val="00BD3105"/>
    <w:rsid w:val="00BD7B5A"/>
    <w:rsid w:val="00BE01C4"/>
    <w:rsid w:val="00BE0301"/>
    <w:rsid w:val="00BE36B0"/>
    <w:rsid w:val="00BE4039"/>
    <w:rsid w:val="00BE6149"/>
    <w:rsid w:val="00BF0321"/>
    <w:rsid w:val="00BF5E93"/>
    <w:rsid w:val="00BF79B3"/>
    <w:rsid w:val="00C1054F"/>
    <w:rsid w:val="00C10932"/>
    <w:rsid w:val="00C14493"/>
    <w:rsid w:val="00C14D85"/>
    <w:rsid w:val="00C16D64"/>
    <w:rsid w:val="00C20EF3"/>
    <w:rsid w:val="00C24566"/>
    <w:rsid w:val="00C27869"/>
    <w:rsid w:val="00C40AA9"/>
    <w:rsid w:val="00C425F1"/>
    <w:rsid w:val="00C52697"/>
    <w:rsid w:val="00C609FA"/>
    <w:rsid w:val="00C620A7"/>
    <w:rsid w:val="00C64BCE"/>
    <w:rsid w:val="00C70B4B"/>
    <w:rsid w:val="00C71F20"/>
    <w:rsid w:val="00C72EAF"/>
    <w:rsid w:val="00C7321D"/>
    <w:rsid w:val="00C759CA"/>
    <w:rsid w:val="00C763D6"/>
    <w:rsid w:val="00C97BB0"/>
    <w:rsid w:val="00CB10AF"/>
    <w:rsid w:val="00CB2C58"/>
    <w:rsid w:val="00CB3150"/>
    <w:rsid w:val="00CB4C14"/>
    <w:rsid w:val="00CB7498"/>
    <w:rsid w:val="00CC6282"/>
    <w:rsid w:val="00CD4062"/>
    <w:rsid w:val="00CE1DE7"/>
    <w:rsid w:val="00D01478"/>
    <w:rsid w:val="00D115A6"/>
    <w:rsid w:val="00D16C64"/>
    <w:rsid w:val="00D177DF"/>
    <w:rsid w:val="00D27D08"/>
    <w:rsid w:val="00D30065"/>
    <w:rsid w:val="00D31C1E"/>
    <w:rsid w:val="00D33594"/>
    <w:rsid w:val="00D3589D"/>
    <w:rsid w:val="00D36FB9"/>
    <w:rsid w:val="00D371A4"/>
    <w:rsid w:val="00D471F9"/>
    <w:rsid w:val="00D572F2"/>
    <w:rsid w:val="00D575EC"/>
    <w:rsid w:val="00D66F2F"/>
    <w:rsid w:val="00D7271C"/>
    <w:rsid w:val="00D72E9A"/>
    <w:rsid w:val="00D73FBD"/>
    <w:rsid w:val="00D8478C"/>
    <w:rsid w:val="00D91F5C"/>
    <w:rsid w:val="00D92DB1"/>
    <w:rsid w:val="00D96E86"/>
    <w:rsid w:val="00DA1FCF"/>
    <w:rsid w:val="00DA2BD3"/>
    <w:rsid w:val="00DA4745"/>
    <w:rsid w:val="00DA55F7"/>
    <w:rsid w:val="00DA63A9"/>
    <w:rsid w:val="00DB0B62"/>
    <w:rsid w:val="00DB7AAC"/>
    <w:rsid w:val="00DC5AED"/>
    <w:rsid w:val="00DC6DC3"/>
    <w:rsid w:val="00DD042A"/>
    <w:rsid w:val="00DD131D"/>
    <w:rsid w:val="00DD2180"/>
    <w:rsid w:val="00DD4EB5"/>
    <w:rsid w:val="00DD5DE0"/>
    <w:rsid w:val="00DE7786"/>
    <w:rsid w:val="00DF45DC"/>
    <w:rsid w:val="00DF71BE"/>
    <w:rsid w:val="00E01D09"/>
    <w:rsid w:val="00E13A00"/>
    <w:rsid w:val="00E14D24"/>
    <w:rsid w:val="00E23795"/>
    <w:rsid w:val="00E23FAC"/>
    <w:rsid w:val="00E275FB"/>
    <w:rsid w:val="00E300E4"/>
    <w:rsid w:val="00E30E06"/>
    <w:rsid w:val="00E331BA"/>
    <w:rsid w:val="00E35C54"/>
    <w:rsid w:val="00E36912"/>
    <w:rsid w:val="00E378AF"/>
    <w:rsid w:val="00E40D6C"/>
    <w:rsid w:val="00E4382D"/>
    <w:rsid w:val="00E47125"/>
    <w:rsid w:val="00E53CAB"/>
    <w:rsid w:val="00E60C3A"/>
    <w:rsid w:val="00E658DE"/>
    <w:rsid w:val="00E70EDD"/>
    <w:rsid w:val="00E72A10"/>
    <w:rsid w:val="00E76BA2"/>
    <w:rsid w:val="00E80835"/>
    <w:rsid w:val="00E81D61"/>
    <w:rsid w:val="00E877CF"/>
    <w:rsid w:val="00E92A00"/>
    <w:rsid w:val="00E93059"/>
    <w:rsid w:val="00E96131"/>
    <w:rsid w:val="00EA3946"/>
    <w:rsid w:val="00EA59D6"/>
    <w:rsid w:val="00EA77D7"/>
    <w:rsid w:val="00EB1341"/>
    <w:rsid w:val="00EB76F9"/>
    <w:rsid w:val="00EB7833"/>
    <w:rsid w:val="00EC6AE4"/>
    <w:rsid w:val="00ED133E"/>
    <w:rsid w:val="00EE2150"/>
    <w:rsid w:val="00EE41A2"/>
    <w:rsid w:val="00EE5D73"/>
    <w:rsid w:val="00EF0B10"/>
    <w:rsid w:val="00EF1BD8"/>
    <w:rsid w:val="00F005E2"/>
    <w:rsid w:val="00F01A6B"/>
    <w:rsid w:val="00F0410A"/>
    <w:rsid w:val="00F07B21"/>
    <w:rsid w:val="00F07D98"/>
    <w:rsid w:val="00F14FED"/>
    <w:rsid w:val="00F42397"/>
    <w:rsid w:val="00F46918"/>
    <w:rsid w:val="00F50C3D"/>
    <w:rsid w:val="00F51772"/>
    <w:rsid w:val="00F5418B"/>
    <w:rsid w:val="00F600CC"/>
    <w:rsid w:val="00F6200B"/>
    <w:rsid w:val="00F6261F"/>
    <w:rsid w:val="00F731D7"/>
    <w:rsid w:val="00F77AAE"/>
    <w:rsid w:val="00F8653F"/>
    <w:rsid w:val="00F90161"/>
    <w:rsid w:val="00F92E44"/>
    <w:rsid w:val="00FA158C"/>
    <w:rsid w:val="00FA4DD9"/>
    <w:rsid w:val="00FB0342"/>
    <w:rsid w:val="00FB22AA"/>
    <w:rsid w:val="00FB5A1A"/>
    <w:rsid w:val="00FB603E"/>
    <w:rsid w:val="00FB7901"/>
    <w:rsid w:val="00FC0364"/>
    <w:rsid w:val="00FC05DE"/>
    <w:rsid w:val="00FC11F6"/>
    <w:rsid w:val="00FC2A02"/>
    <w:rsid w:val="00FC57B3"/>
    <w:rsid w:val="00FC6B4D"/>
    <w:rsid w:val="00FD1B63"/>
    <w:rsid w:val="00FD479D"/>
    <w:rsid w:val="00FE07E3"/>
    <w:rsid w:val="00FE1B87"/>
    <w:rsid w:val="00FF388A"/>
    <w:rsid w:val="00FF5ECA"/>
    <w:rsid w:val="00FF6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F9"/>
    <w:pPr>
      <w:spacing w:after="200" w:line="276" w:lineRule="auto"/>
    </w:pPr>
    <w:rPr>
      <w:rFonts w:cs="Calibri"/>
      <w:sz w:val="22"/>
      <w:szCs w:val="22"/>
      <w:lang w:eastAsia="en-US"/>
    </w:rPr>
  </w:style>
  <w:style w:type="paragraph" w:styleId="1">
    <w:name w:val="heading 1"/>
    <w:basedOn w:val="a"/>
    <w:next w:val="a"/>
    <w:link w:val="10"/>
    <w:uiPriority w:val="99"/>
    <w:qFormat/>
    <w:locked/>
    <w:rsid w:val="00806CDE"/>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4C1"/>
    <w:pPr>
      <w:ind w:left="720"/>
    </w:pPr>
  </w:style>
  <w:style w:type="paragraph" w:customStyle="1" w:styleId="a4">
    <w:name w:val="Стиль"/>
    <w:rsid w:val="002E64EE"/>
    <w:pPr>
      <w:widowControl w:val="0"/>
      <w:autoSpaceDE w:val="0"/>
      <w:autoSpaceDN w:val="0"/>
      <w:adjustRightInd w:val="0"/>
    </w:pPr>
    <w:rPr>
      <w:rFonts w:ascii="Arial" w:eastAsia="Times New Roman" w:hAnsi="Arial" w:cs="Arial"/>
      <w:sz w:val="24"/>
      <w:szCs w:val="24"/>
    </w:rPr>
  </w:style>
  <w:style w:type="paragraph" w:customStyle="1" w:styleId="Default">
    <w:name w:val="Default"/>
    <w:rsid w:val="00425B02"/>
    <w:pPr>
      <w:autoSpaceDE w:val="0"/>
      <w:autoSpaceDN w:val="0"/>
      <w:adjustRightInd w:val="0"/>
    </w:pPr>
    <w:rPr>
      <w:rFonts w:eastAsia="Times New Roman" w:cs="Calibri"/>
      <w:color w:val="000000"/>
      <w:sz w:val="24"/>
      <w:szCs w:val="24"/>
    </w:rPr>
  </w:style>
  <w:style w:type="character" w:customStyle="1" w:styleId="hl">
    <w:name w:val="hl"/>
    <w:uiPriority w:val="99"/>
    <w:rsid w:val="00291AC0"/>
  </w:style>
  <w:style w:type="character" w:customStyle="1" w:styleId="blk">
    <w:name w:val="blk"/>
    <w:rsid w:val="00291AC0"/>
  </w:style>
  <w:style w:type="paragraph" w:styleId="a5">
    <w:name w:val="Normal (Web)"/>
    <w:basedOn w:val="a"/>
    <w:uiPriority w:val="99"/>
    <w:rsid w:val="00905A1D"/>
    <w:pPr>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rsid w:val="00AC261C"/>
    <w:pPr>
      <w:tabs>
        <w:tab w:val="center" w:pos="4677"/>
        <w:tab w:val="right" w:pos="9355"/>
      </w:tabs>
    </w:pPr>
  </w:style>
  <w:style w:type="character" w:customStyle="1" w:styleId="a7">
    <w:name w:val="Верхний колонтитул Знак"/>
    <w:link w:val="a6"/>
    <w:uiPriority w:val="99"/>
    <w:semiHidden/>
    <w:locked/>
    <w:rsid w:val="00AC261C"/>
    <w:rPr>
      <w:sz w:val="22"/>
      <w:szCs w:val="22"/>
      <w:lang w:eastAsia="en-US"/>
    </w:rPr>
  </w:style>
  <w:style w:type="paragraph" w:styleId="a8">
    <w:name w:val="footer"/>
    <w:basedOn w:val="a"/>
    <w:link w:val="a9"/>
    <w:uiPriority w:val="99"/>
    <w:rsid w:val="00AC261C"/>
    <w:pPr>
      <w:tabs>
        <w:tab w:val="center" w:pos="4677"/>
        <w:tab w:val="right" w:pos="9355"/>
      </w:tabs>
    </w:pPr>
  </w:style>
  <w:style w:type="character" w:customStyle="1" w:styleId="a9">
    <w:name w:val="Нижний колонтитул Знак"/>
    <w:link w:val="a8"/>
    <w:uiPriority w:val="99"/>
    <w:locked/>
    <w:rsid w:val="00AC261C"/>
    <w:rPr>
      <w:sz w:val="22"/>
      <w:szCs w:val="22"/>
      <w:lang w:eastAsia="en-US"/>
    </w:rPr>
  </w:style>
  <w:style w:type="character" w:styleId="aa">
    <w:name w:val="Hyperlink"/>
    <w:rsid w:val="002F6DF9"/>
    <w:rPr>
      <w:color w:val="0000FF"/>
      <w:u w:val="single"/>
    </w:rPr>
  </w:style>
  <w:style w:type="paragraph" w:styleId="ab">
    <w:name w:val="Balloon Text"/>
    <w:basedOn w:val="a"/>
    <w:link w:val="ac"/>
    <w:uiPriority w:val="99"/>
    <w:semiHidden/>
    <w:unhideWhenUsed/>
    <w:rsid w:val="00F6261F"/>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F6261F"/>
    <w:rPr>
      <w:rFonts w:ascii="Tahoma" w:hAnsi="Tahoma" w:cs="Tahoma"/>
      <w:sz w:val="16"/>
      <w:szCs w:val="16"/>
      <w:lang w:eastAsia="en-US"/>
    </w:rPr>
  </w:style>
  <w:style w:type="table" w:styleId="ad">
    <w:name w:val="Table Grid"/>
    <w:basedOn w:val="a1"/>
    <w:uiPriority w:val="59"/>
    <w:locked/>
    <w:rsid w:val="001472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forms-value">
    <w:name w:val="xforms-value"/>
    <w:rsid w:val="00147213"/>
  </w:style>
  <w:style w:type="paragraph" w:customStyle="1" w:styleId="ae">
    <w:name w:val="Прижатый влево"/>
    <w:basedOn w:val="a"/>
    <w:next w:val="a"/>
    <w:uiPriority w:val="99"/>
    <w:rsid w:val="00A774D0"/>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10">
    <w:name w:val="Заголовок 1 Знак"/>
    <w:link w:val="1"/>
    <w:uiPriority w:val="99"/>
    <w:rsid w:val="00806CDE"/>
    <w:rPr>
      <w:rFonts w:ascii="Arial" w:hAnsi="Arial" w:cs="Arial"/>
      <w:b/>
      <w:bCs/>
      <w:color w:val="26282F"/>
      <w:sz w:val="24"/>
      <w:szCs w:val="24"/>
      <w:lang w:eastAsia="en-US"/>
    </w:rPr>
  </w:style>
  <w:style w:type="character" w:customStyle="1" w:styleId="af">
    <w:name w:val="Гипертекстовая ссылка"/>
    <w:uiPriority w:val="99"/>
    <w:rsid w:val="00806CDE"/>
    <w:rPr>
      <w:color w:val="106BBE"/>
    </w:rPr>
  </w:style>
  <w:style w:type="character" w:customStyle="1" w:styleId="FontStyle60">
    <w:name w:val="Font Style60"/>
    <w:uiPriority w:val="99"/>
    <w:rsid w:val="00806CDE"/>
    <w:rPr>
      <w:rFonts w:ascii="Calibri" w:hAnsi="Calibri" w:cs="Calibri"/>
      <w:sz w:val="24"/>
      <w:szCs w:val="24"/>
    </w:rPr>
  </w:style>
  <w:style w:type="paragraph" w:customStyle="1" w:styleId="Style9">
    <w:name w:val="Style9"/>
    <w:basedOn w:val="a"/>
    <w:uiPriority w:val="99"/>
    <w:rsid w:val="00806CDE"/>
    <w:pPr>
      <w:widowControl w:val="0"/>
      <w:autoSpaceDE w:val="0"/>
      <w:autoSpaceDN w:val="0"/>
      <w:adjustRightInd w:val="0"/>
      <w:spacing w:after="0" w:line="341" w:lineRule="exact"/>
      <w:ind w:hanging="706"/>
      <w:jc w:val="both"/>
    </w:pPr>
    <w:rPr>
      <w:rFonts w:eastAsia="Times New Roman" w:cs="Times New Roman"/>
      <w:sz w:val="24"/>
      <w:szCs w:val="24"/>
      <w:lang w:eastAsia="ru-RU"/>
    </w:rPr>
  </w:style>
  <w:style w:type="character" w:customStyle="1" w:styleId="FontStyle66">
    <w:name w:val="Font Style66"/>
    <w:uiPriority w:val="99"/>
    <w:rsid w:val="009A3AB7"/>
    <w:rPr>
      <w:rFonts w:ascii="Calibri" w:hAnsi="Calibri" w:cs="Calibri"/>
      <w:b/>
      <w:bCs/>
      <w:sz w:val="24"/>
      <w:szCs w:val="24"/>
    </w:rPr>
  </w:style>
  <w:style w:type="paragraph" w:customStyle="1" w:styleId="Style1">
    <w:name w:val="Style1"/>
    <w:basedOn w:val="a"/>
    <w:uiPriority w:val="99"/>
    <w:rsid w:val="009A3AB7"/>
    <w:pPr>
      <w:widowControl w:val="0"/>
      <w:autoSpaceDE w:val="0"/>
      <w:autoSpaceDN w:val="0"/>
      <w:adjustRightInd w:val="0"/>
      <w:spacing w:after="0" w:line="343" w:lineRule="exact"/>
      <w:jc w:val="center"/>
    </w:pPr>
    <w:rPr>
      <w:rFonts w:eastAsia="Times New Roman" w:cs="Times New Roman"/>
      <w:sz w:val="24"/>
      <w:szCs w:val="24"/>
      <w:lang w:eastAsia="ru-RU"/>
    </w:rPr>
  </w:style>
  <w:style w:type="paragraph" w:customStyle="1" w:styleId="Style2">
    <w:name w:val="Style2"/>
    <w:basedOn w:val="a"/>
    <w:uiPriority w:val="99"/>
    <w:rsid w:val="009A3AB7"/>
    <w:pPr>
      <w:widowControl w:val="0"/>
      <w:autoSpaceDE w:val="0"/>
      <w:autoSpaceDN w:val="0"/>
      <w:adjustRightInd w:val="0"/>
      <w:spacing w:after="0" w:line="390" w:lineRule="exact"/>
      <w:jc w:val="center"/>
    </w:pPr>
    <w:rPr>
      <w:rFonts w:eastAsia="Times New Roman" w:cs="Times New Roman"/>
      <w:sz w:val="24"/>
      <w:szCs w:val="24"/>
      <w:lang w:eastAsia="ru-RU"/>
    </w:rPr>
  </w:style>
  <w:style w:type="paragraph" w:customStyle="1" w:styleId="Style3">
    <w:name w:val="Style3"/>
    <w:basedOn w:val="a"/>
    <w:uiPriority w:val="99"/>
    <w:rsid w:val="009A3AB7"/>
    <w:pPr>
      <w:widowControl w:val="0"/>
      <w:autoSpaceDE w:val="0"/>
      <w:autoSpaceDN w:val="0"/>
      <w:adjustRightInd w:val="0"/>
      <w:spacing w:after="0" w:line="240" w:lineRule="auto"/>
    </w:pPr>
    <w:rPr>
      <w:rFonts w:eastAsia="Times New Roman" w:cs="Times New Roman"/>
      <w:sz w:val="24"/>
      <w:szCs w:val="24"/>
      <w:lang w:eastAsia="ru-RU"/>
    </w:rPr>
  </w:style>
  <w:style w:type="paragraph" w:customStyle="1" w:styleId="Style4">
    <w:name w:val="Style4"/>
    <w:basedOn w:val="a"/>
    <w:uiPriority w:val="99"/>
    <w:rsid w:val="009A3AB7"/>
    <w:pPr>
      <w:widowControl w:val="0"/>
      <w:autoSpaceDE w:val="0"/>
      <w:autoSpaceDN w:val="0"/>
      <w:adjustRightInd w:val="0"/>
      <w:spacing w:after="0" w:line="240" w:lineRule="auto"/>
      <w:jc w:val="both"/>
    </w:pPr>
    <w:rPr>
      <w:rFonts w:eastAsia="Times New Roman" w:cs="Times New Roman"/>
      <w:sz w:val="24"/>
      <w:szCs w:val="24"/>
      <w:lang w:eastAsia="ru-RU"/>
    </w:rPr>
  </w:style>
  <w:style w:type="character" w:customStyle="1" w:styleId="FontStyle54">
    <w:name w:val="Font Style54"/>
    <w:uiPriority w:val="99"/>
    <w:rsid w:val="009A3AB7"/>
    <w:rPr>
      <w:rFonts w:ascii="Calibri" w:hAnsi="Calibri" w:cs="Calibri"/>
      <w:b/>
      <w:bCs/>
      <w:sz w:val="30"/>
      <w:szCs w:val="30"/>
    </w:rPr>
  </w:style>
  <w:style w:type="paragraph" w:customStyle="1" w:styleId="Style13">
    <w:name w:val="Style13"/>
    <w:basedOn w:val="a"/>
    <w:uiPriority w:val="99"/>
    <w:rsid w:val="0008316D"/>
    <w:pPr>
      <w:widowControl w:val="0"/>
      <w:autoSpaceDE w:val="0"/>
      <w:autoSpaceDN w:val="0"/>
      <w:adjustRightInd w:val="0"/>
      <w:spacing w:after="0" w:line="392" w:lineRule="exact"/>
      <w:ind w:firstLine="710"/>
      <w:jc w:val="both"/>
    </w:pPr>
    <w:rPr>
      <w:rFonts w:eastAsia="Times New Roman" w:cs="Times New Roman"/>
      <w:sz w:val="24"/>
      <w:szCs w:val="24"/>
      <w:lang w:eastAsia="ru-RU"/>
    </w:rPr>
  </w:style>
  <w:style w:type="paragraph" w:customStyle="1" w:styleId="s1">
    <w:name w:val="s_1"/>
    <w:basedOn w:val="a"/>
    <w:rsid w:val="00B56B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B56B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rsid w:val="00B56BF3"/>
  </w:style>
  <w:style w:type="paragraph" w:styleId="af0">
    <w:name w:val="Body Text"/>
    <w:basedOn w:val="a"/>
    <w:link w:val="af1"/>
    <w:unhideWhenUsed/>
    <w:rsid w:val="004257BB"/>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f1">
    <w:name w:val="Основной текст Знак"/>
    <w:link w:val="af0"/>
    <w:rsid w:val="004257BB"/>
    <w:rPr>
      <w:rFonts w:ascii="Times New Roman" w:eastAsia="Times New Roman" w:hAnsi="Times New Roman"/>
      <w:color w:val="000000"/>
      <w:sz w:val="28"/>
    </w:rPr>
  </w:style>
  <w:style w:type="paragraph" w:styleId="HTML">
    <w:name w:val="HTML Preformatted"/>
    <w:basedOn w:val="a"/>
    <w:link w:val="HTML0"/>
    <w:uiPriority w:val="99"/>
    <w:unhideWhenUsed/>
    <w:rsid w:val="00EB1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B1341"/>
    <w:rPr>
      <w:rFonts w:ascii="Courier New" w:eastAsia="Times New Roman" w:hAnsi="Courier New" w:cs="Courier New"/>
    </w:rPr>
  </w:style>
  <w:style w:type="paragraph" w:customStyle="1" w:styleId="af2">
    <w:name w:val="Заголовок статьи"/>
    <w:basedOn w:val="a"/>
    <w:next w:val="a"/>
    <w:uiPriority w:val="99"/>
    <w:rsid w:val="008627C2"/>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3">
    <w:name w:val="Strong"/>
    <w:uiPriority w:val="22"/>
    <w:qFormat/>
    <w:locked/>
    <w:rsid w:val="00D73FBD"/>
    <w:rPr>
      <w:b/>
      <w:bCs/>
    </w:rPr>
  </w:style>
  <w:style w:type="character" w:customStyle="1" w:styleId="2">
    <w:name w:val="Основной текст (2)_"/>
    <w:rsid w:val="00C763D6"/>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rsid w:val="00C763D6"/>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
    <w:rsid w:val="00C763D6"/>
    <w:rPr>
      <w:rFonts w:ascii="Times New Roman" w:eastAsia="Times New Roman" w:hAnsi="Times New Roman" w:cs="Times New Roman"/>
      <w:b w:val="0"/>
      <w:bCs w:val="0"/>
      <w:i w:val="0"/>
      <w:iCs w:val="0"/>
      <w:smallCaps w:val="0"/>
      <w:strike w:val="0"/>
      <w:color w:val="2A2A2A"/>
      <w:spacing w:val="0"/>
      <w:w w:val="100"/>
      <w:position w:val="0"/>
      <w:sz w:val="28"/>
      <w:szCs w:val="28"/>
      <w:u w:val="none"/>
      <w:lang w:val="ru-RU" w:eastAsia="ru-RU" w:bidi="ru-RU"/>
    </w:rPr>
  </w:style>
  <w:style w:type="character" w:customStyle="1" w:styleId="20">
    <w:name w:val="Основной текст (2)"/>
    <w:rsid w:val="00C763D6"/>
    <w:rPr>
      <w:rFonts w:ascii="Times New Roman" w:eastAsia="Times New Roman" w:hAnsi="Times New Roman" w:cs="Times New Roman"/>
      <w:b w:val="0"/>
      <w:bCs w:val="0"/>
      <w:i w:val="0"/>
      <w:iCs w:val="0"/>
      <w:smallCaps w:val="0"/>
      <w:strike w:val="0"/>
      <w:color w:val="2A2A2A"/>
      <w:spacing w:val="0"/>
      <w:w w:val="100"/>
      <w:position w:val="0"/>
      <w:sz w:val="28"/>
      <w:szCs w:val="28"/>
      <w:u w:val="none"/>
      <w:lang w:val="ru-RU" w:eastAsia="ru-RU" w:bidi="ru-RU"/>
    </w:rPr>
  </w:style>
  <w:style w:type="character" w:customStyle="1" w:styleId="212pt">
    <w:name w:val="Основной текст (2) + 12 pt"/>
    <w:rsid w:val="00C763D6"/>
    <w:rPr>
      <w:rFonts w:ascii="Times New Roman" w:eastAsia="Times New Roman" w:hAnsi="Times New Roman" w:cs="Times New Roman"/>
      <w:b w:val="0"/>
      <w:bCs w:val="0"/>
      <w:i w:val="0"/>
      <w:iCs w:val="0"/>
      <w:smallCaps w:val="0"/>
      <w:strike w:val="0"/>
      <w:color w:val="2A2A2A"/>
      <w:spacing w:val="0"/>
      <w:w w:val="100"/>
      <w:position w:val="0"/>
      <w:sz w:val="24"/>
      <w:szCs w:val="24"/>
      <w:u w:val="none"/>
      <w:lang w:val="ru-RU" w:eastAsia="ru-RU" w:bidi="ru-RU"/>
    </w:rPr>
  </w:style>
  <w:style w:type="character" w:customStyle="1" w:styleId="6Exact">
    <w:name w:val="Основной текст (6) Exact"/>
    <w:rsid w:val="009F19F2"/>
    <w:rPr>
      <w:rFonts w:ascii="Times New Roman" w:eastAsia="Times New Roman" w:hAnsi="Times New Roman" w:cs="Times New Roman"/>
      <w:b w:val="0"/>
      <w:bCs w:val="0"/>
      <w:i w:val="0"/>
      <w:iCs w:val="0"/>
      <w:smallCaps w:val="0"/>
      <w:strike w:val="0"/>
      <w:color w:val="2A2A2A"/>
      <w:sz w:val="24"/>
      <w:szCs w:val="24"/>
      <w:u w:val="none"/>
    </w:rPr>
  </w:style>
  <w:style w:type="character" w:customStyle="1" w:styleId="6">
    <w:name w:val="Основной текст (6)_"/>
    <w:link w:val="60"/>
    <w:rsid w:val="009F19F2"/>
    <w:rPr>
      <w:rFonts w:ascii="Times New Roman" w:eastAsia="Times New Roman" w:hAnsi="Times New Roman"/>
      <w:sz w:val="24"/>
      <w:szCs w:val="24"/>
      <w:shd w:val="clear" w:color="auto" w:fill="FFFFFF"/>
    </w:rPr>
  </w:style>
  <w:style w:type="paragraph" w:customStyle="1" w:styleId="60">
    <w:name w:val="Основной текст (6)"/>
    <w:basedOn w:val="a"/>
    <w:link w:val="6"/>
    <w:rsid w:val="009F19F2"/>
    <w:pPr>
      <w:widowControl w:val="0"/>
      <w:shd w:val="clear" w:color="auto" w:fill="FFFFFF"/>
      <w:spacing w:after="0" w:line="274" w:lineRule="exact"/>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5497">
      <w:bodyDiv w:val="1"/>
      <w:marLeft w:val="0"/>
      <w:marRight w:val="0"/>
      <w:marTop w:val="0"/>
      <w:marBottom w:val="0"/>
      <w:divBdr>
        <w:top w:val="none" w:sz="0" w:space="0" w:color="auto"/>
        <w:left w:val="none" w:sz="0" w:space="0" w:color="auto"/>
        <w:bottom w:val="none" w:sz="0" w:space="0" w:color="auto"/>
        <w:right w:val="none" w:sz="0" w:space="0" w:color="auto"/>
      </w:divBdr>
      <w:divsChild>
        <w:div w:id="1162772251">
          <w:marLeft w:val="0"/>
          <w:marRight w:val="0"/>
          <w:marTop w:val="0"/>
          <w:marBottom w:val="0"/>
          <w:divBdr>
            <w:top w:val="none" w:sz="0" w:space="0" w:color="auto"/>
            <w:left w:val="none" w:sz="0" w:space="0" w:color="auto"/>
            <w:bottom w:val="none" w:sz="0" w:space="0" w:color="auto"/>
            <w:right w:val="none" w:sz="0" w:space="0" w:color="auto"/>
          </w:divBdr>
        </w:div>
        <w:div w:id="1534230457">
          <w:marLeft w:val="0"/>
          <w:marRight w:val="0"/>
          <w:marTop w:val="0"/>
          <w:marBottom w:val="0"/>
          <w:divBdr>
            <w:top w:val="none" w:sz="0" w:space="0" w:color="auto"/>
            <w:left w:val="none" w:sz="0" w:space="0" w:color="auto"/>
            <w:bottom w:val="none" w:sz="0" w:space="0" w:color="auto"/>
            <w:right w:val="none" w:sz="0" w:space="0" w:color="auto"/>
          </w:divBdr>
        </w:div>
        <w:div w:id="121000370">
          <w:marLeft w:val="0"/>
          <w:marRight w:val="0"/>
          <w:marTop w:val="0"/>
          <w:marBottom w:val="0"/>
          <w:divBdr>
            <w:top w:val="none" w:sz="0" w:space="0" w:color="auto"/>
            <w:left w:val="none" w:sz="0" w:space="0" w:color="auto"/>
            <w:bottom w:val="none" w:sz="0" w:space="0" w:color="auto"/>
            <w:right w:val="none" w:sz="0" w:space="0" w:color="auto"/>
          </w:divBdr>
        </w:div>
        <w:div w:id="1284580854">
          <w:marLeft w:val="0"/>
          <w:marRight w:val="0"/>
          <w:marTop w:val="0"/>
          <w:marBottom w:val="0"/>
          <w:divBdr>
            <w:top w:val="none" w:sz="0" w:space="0" w:color="auto"/>
            <w:left w:val="none" w:sz="0" w:space="0" w:color="auto"/>
            <w:bottom w:val="none" w:sz="0" w:space="0" w:color="auto"/>
            <w:right w:val="none" w:sz="0" w:space="0" w:color="auto"/>
          </w:divBdr>
        </w:div>
        <w:div w:id="1743064522">
          <w:marLeft w:val="0"/>
          <w:marRight w:val="0"/>
          <w:marTop w:val="0"/>
          <w:marBottom w:val="0"/>
          <w:divBdr>
            <w:top w:val="none" w:sz="0" w:space="0" w:color="auto"/>
            <w:left w:val="none" w:sz="0" w:space="0" w:color="auto"/>
            <w:bottom w:val="none" w:sz="0" w:space="0" w:color="auto"/>
            <w:right w:val="none" w:sz="0" w:space="0" w:color="auto"/>
          </w:divBdr>
        </w:div>
      </w:divsChild>
    </w:div>
    <w:div w:id="374162236">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561017123">
      <w:bodyDiv w:val="1"/>
      <w:marLeft w:val="0"/>
      <w:marRight w:val="0"/>
      <w:marTop w:val="0"/>
      <w:marBottom w:val="0"/>
      <w:divBdr>
        <w:top w:val="none" w:sz="0" w:space="0" w:color="auto"/>
        <w:left w:val="none" w:sz="0" w:space="0" w:color="auto"/>
        <w:bottom w:val="none" w:sz="0" w:space="0" w:color="auto"/>
        <w:right w:val="none" w:sz="0" w:space="0" w:color="auto"/>
      </w:divBdr>
    </w:div>
    <w:div w:id="645477116">
      <w:bodyDiv w:val="1"/>
      <w:marLeft w:val="0"/>
      <w:marRight w:val="0"/>
      <w:marTop w:val="0"/>
      <w:marBottom w:val="0"/>
      <w:divBdr>
        <w:top w:val="none" w:sz="0" w:space="0" w:color="auto"/>
        <w:left w:val="none" w:sz="0" w:space="0" w:color="auto"/>
        <w:bottom w:val="none" w:sz="0" w:space="0" w:color="auto"/>
        <w:right w:val="none" w:sz="0" w:space="0" w:color="auto"/>
      </w:divBdr>
    </w:div>
    <w:div w:id="647901951">
      <w:bodyDiv w:val="1"/>
      <w:marLeft w:val="0"/>
      <w:marRight w:val="0"/>
      <w:marTop w:val="0"/>
      <w:marBottom w:val="0"/>
      <w:divBdr>
        <w:top w:val="none" w:sz="0" w:space="0" w:color="auto"/>
        <w:left w:val="none" w:sz="0" w:space="0" w:color="auto"/>
        <w:bottom w:val="none" w:sz="0" w:space="0" w:color="auto"/>
        <w:right w:val="none" w:sz="0" w:space="0" w:color="auto"/>
      </w:divBdr>
    </w:div>
    <w:div w:id="660743776">
      <w:marLeft w:val="0"/>
      <w:marRight w:val="0"/>
      <w:marTop w:val="0"/>
      <w:marBottom w:val="0"/>
      <w:divBdr>
        <w:top w:val="none" w:sz="0" w:space="0" w:color="auto"/>
        <w:left w:val="none" w:sz="0" w:space="0" w:color="auto"/>
        <w:bottom w:val="none" w:sz="0" w:space="0" w:color="auto"/>
        <w:right w:val="none" w:sz="0" w:space="0" w:color="auto"/>
      </w:divBdr>
    </w:div>
    <w:div w:id="660743777">
      <w:marLeft w:val="0"/>
      <w:marRight w:val="0"/>
      <w:marTop w:val="0"/>
      <w:marBottom w:val="0"/>
      <w:divBdr>
        <w:top w:val="none" w:sz="0" w:space="0" w:color="auto"/>
        <w:left w:val="none" w:sz="0" w:space="0" w:color="auto"/>
        <w:bottom w:val="none" w:sz="0" w:space="0" w:color="auto"/>
        <w:right w:val="none" w:sz="0" w:space="0" w:color="auto"/>
      </w:divBdr>
    </w:div>
    <w:div w:id="660743778">
      <w:marLeft w:val="0"/>
      <w:marRight w:val="0"/>
      <w:marTop w:val="0"/>
      <w:marBottom w:val="0"/>
      <w:divBdr>
        <w:top w:val="none" w:sz="0" w:space="0" w:color="auto"/>
        <w:left w:val="none" w:sz="0" w:space="0" w:color="auto"/>
        <w:bottom w:val="none" w:sz="0" w:space="0" w:color="auto"/>
        <w:right w:val="none" w:sz="0" w:space="0" w:color="auto"/>
      </w:divBdr>
    </w:div>
    <w:div w:id="660743779">
      <w:marLeft w:val="0"/>
      <w:marRight w:val="0"/>
      <w:marTop w:val="0"/>
      <w:marBottom w:val="0"/>
      <w:divBdr>
        <w:top w:val="none" w:sz="0" w:space="0" w:color="auto"/>
        <w:left w:val="none" w:sz="0" w:space="0" w:color="auto"/>
        <w:bottom w:val="none" w:sz="0" w:space="0" w:color="auto"/>
        <w:right w:val="none" w:sz="0" w:space="0" w:color="auto"/>
      </w:divBdr>
    </w:div>
    <w:div w:id="660743780">
      <w:marLeft w:val="0"/>
      <w:marRight w:val="0"/>
      <w:marTop w:val="0"/>
      <w:marBottom w:val="0"/>
      <w:divBdr>
        <w:top w:val="none" w:sz="0" w:space="0" w:color="auto"/>
        <w:left w:val="none" w:sz="0" w:space="0" w:color="auto"/>
        <w:bottom w:val="none" w:sz="0" w:space="0" w:color="auto"/>
        <w:right w:val="none" w:sz="0" w:space="0" w:color="auto"/>
      </w:divBdr>
    </w:div>
    <w:div w:id="660743781">
      <w:marLeft w:val="0"/>
      <w:marRight w:val="0"/>
      <w:marTop w:val="0"/>
      <w:marBottom w:val="0"/>
      <w:divBdr>
        <w:top w:val="none" w:sz="0" w:space="0" w:color="auto"/>
        <w:left w:val="none" w:sz="0" w:space="0" w:color="auto"/>
        <w:bottom w:val="none" w:sz="0" w:space="0" w:color="auto"/>
        <w:right w:val="none" w:sz="0" w:space="0" w:color="auto"/>
      </w:divBdr>
    </w:div>
    <w:div w:id="660743782">
      <w:marLeft w:val="0"/>
      <w:marRight w:val="0"/>
      <w:marTop w:val="0"/>
      <w:marBottom w:val="0"/>
      <w:divBdr>
        <w:top w:val="none" w:sz="0" w:space="0" w:color="auto"/>
        <w:left w:val="none" w:sz="0" w:space="0" w:color="auto"/>
        <w:bottom w:val="none" w:sz="0" w:space="0" w:color="auto"/>
        <w:right w:val="none" w:sz="0" w:space="0" w:color="auto"/>
      </w:divBdr>
    </w:div>
    <w:div w:id="660743783">
      <w:marLeft w:val="0"/>
      <w:marRight w:val="0"/>
      <w:marTop w:val="0"/>
      <w:marBottom w:val="0"/>
      <w:divBdr>
        <w:top w:val="none" w:sz="0" w:space="0" w:color="auto"/>
        <w:left w:val="none" w:sz="0" w:space="0" w:color="auto"/>
        <w:bottom w:val="none" w:sz="0" w:space="0" w:color="auto"/>
        <w:right w:val="none" w:sz="0" w:space="0" w:color="auto"/>
      </w:divBdr>
    </w:div>
    <w:div w:id="660743784">
      <w:marLeft w:val="0"/>
      <w:marRight w:val="0"/>
      <w:marTop w:val="0"/>
      <w:marBottom w:val="0"/>
      <w:divBdr>
        <w:top w:val="none" w:sz="0" w:space="0" w:color="auto"/>
        <w:left w:val="none" w:sz="0" w:space="0" w:color="auto"/>
        <w:bottom w:val="none" w:sz="0" w:space="0" w:color="auto"/>
        <w:right w:val="none" w:sz="0" w:space="0" w:color="auto"/>
      </w:divBdr>
    </w:div>
    <w:div w:id="660743788">
      <w:marLeft w:val="0"/>
      <w:marRight w:val="0"/>
      <w:marTop w:val="0"/>
      <w:marBottom w:val="0"/>
      <w:divBdr>
        <w:top w:val="none" w:sz="0" w:space="0" w:color="auto"/>
        <w:left w:val="none" w:sz="0" w:space="0" w:color="auto"/>
        <w:bottom w:val="none" w:sz="0" w:space="0" w:color="auto"/>
        <w:right w:val="none" w:sz="0" w:space="0" w:color="auto"/>
      </w:divBdr>
    </w:div>
    <w:div w:id="660743789">
      <w:marLeft w:val="0"/>
      <w:marRight w:val="0"/>
      <w:marTop w:val="0"/>
      <w:marBottom w:val="0"/>
      <w:divBdr>
        <w:top w:val="none" w:sz="0" w:space="0" w:color="auto"/>
        <w:left w:val="none" w:sz="0" w:space="0" w:color="auto"/>
        <w:bottom w:val="none" w:sz="0" w:space="0" w:color="auto"/>
        <w:right w:val="none" w:sz="0" w:space="0" w:color="auto"/>
      </w:divBdr>
    </w:div>
    <w:div w:id="660743790">
      <w:marLeft w:val="0"/>
      <w:marRight w:val="0"/>
      <w:marTop w:val="0"/>
      <w:marBottom w:val="0"/>
      <w:divBdr>
        <w:top w:val="none" w:sz="0" w:space="0" w:color="auto"/>
        <w:left w:val="none" w:sz="0" w:space="0" w:color="auto"/>
        <w:bottom w:val="none" w:sz="0" w:space="0" w:color="auto"/>
        <w:right w:val="none" w:sz="0" w:space="0" w:color="auto"/>
      </w:divBdr>
    </w:div>
    <w:div w:id="660743791">
      <w:marLeft w:val="0"/>
      <w:marRight w:val="0"/>
      <w:marTop w:val="0"/>
      <w:marBottom w:val="0"/>
      <w:divBdr>
        <w:top w:val="none" w:sz="0" w:space="0" w:color="auto"/>
        <w:left w:val="none" w:sz="0" w:space="0" w:color="auto"/>
        <w:bottom w:val="none" w:sz="0" w:space="0" w:color="auto"/>
        <w:right w:val="none" w:sz="0" w:space="0" w:color="auto"/>
      </w:divBdr>
    </w:div>
    <w:div w:id="660743792">
      <w:marLeft w:val="0"/>
      <w:marRight w:val="0"/>
      <w:marTop w:val="0"/>
      <w:marBottom w:val="0"/>
      <w:divBdr>
        <w:top w:val="none" w:sz="0" w:space="0" w:color="auto"/>
        <w:left w:val="none" w:sz="0" w:space="0" w:color="auto"/>
        <w:bottom w:val="none" w:sz="0" w:space="0" w:color="auto"/>
        <w:right w:val="none" w:sz="0" w:space="0" w:color="auto"/>
      </w:divBdr>
    </w:div>
    <w:div w:id="660743793">
      <w:marLeft w:val="0"/>
      <w:marRight w:val="0"/>
      <w:marTop w:val="0"/>
      <w:marBottom w:val="0"/>
      <w:divBdr>
        <w:top w:val="none" w:sz="0" w:space="0" w:color="auto"/>
        <w:left w:val="none" w:sz="0" w:space="0" w:color="auto"/>
        <w:bottom w:val="none" w:sz="0" w:space="0" w:color="auto"/>
        <w:right w:val="none" w:sz="0" w:space="0" w:color="auto"/>
      </w:divBdr>
    </w:div>
    <w:div w:id="660743794">
      <w:marLeft w:val="0"/>
      <w:marRight w:val="0"/>
      <w:marTop w:val="0"/>
      <w:marBottom w:val="0"/>
      <w:divBdr>
        <w:top w:val="none" w:sz="0" w:space="0" w:color="auto"/>
        <w:left w:val="none" w:sz="0" w:space="0" w:color="auto"/>
        <w:bottom w:val="none" w:sz="0" w:space="0" w:color="auto"/>
        <w:right w:val="none" w:sz="0" w:space="0" w:color="auto"/>
      </w:divBdr>
    </w:div>
    <w:div w:id="660743795">
      <w:marLeft w:val="0"/>
      <w:marRight w:val="0"/>
      <w:marTop w:val="0"/>
      <w:marBottom w:val="0"/>
      <w:divBdr>
        <w:top w:val="none" w:sz="0" w:space="0" w:color="auto"/>
        <w:left w:val="none" w:sz="0" w:space="0" w:color="auto"/>
        <w:bottom w:val="none" w:sz="0" w:space="0" w:color="auto"/>
        <w:right w:val="none" w:sz="0" w:space="0" w:color="auto"/>
      </w:divBdr>
    </w:div>
    <w:div w:id="660743796">
      <w:marLeft w:val="0"/>
      <w:marRight w:val="0"/>
      <w:marTop w:val="0"/>
      <w:marBottom w:val="0"/>
      <w:divBdr>
        <w:top w:val="none" w:sz="0" w:space="0" w:color="auto"/>
        <w:left w:val="none" w:sz="0" w:space="0" w:color="auto"/>
        <w:bottom w:val="none" w:sz="0" w:space="0" w:color="auto"/>
        <w:right w:val="none" w:sz="0" w:space="0" w:color="auto"/>
      </w:divBdr>
    </w:div>
    <w:div w:id="660743797">
      <w:marLeft w:val="0"/>
      <w:marRight w:val="0"/>
      <w:marTop w:val="0"/>
      <w:marBottom w:val="0"/>
      <w:divBdr>
        <w:top w:val="none" w:sz="0" w:space="0" w:color="auto"/>
        <w:left w:val="none" w:sz="0" w:space="0" w:color="auto"/>
        <w:bottom w:val="none" w:sz="0" w:space="0" w:color="auto"/>
        <w:right w:val="none" w:sz="0" w:space="0" w:color="auto"/>
      </w:divBdr>
    </w:div>
    <w:div w:id="660743799">
      <w:marLeft w:val="0"/>
      <w:marRight w:val="0"/>
      <w:marTop w:val="0"/>
      <w:marBottom w:val="0"/>
      <w:divBdr>
        <w:top w:val="none" w:sz="0" w:space="0" w:color="auto"/>
        <w:left w:val="none" w:sz="0" w:space="0" w:color="auto"/>
        <w:bottom w:val="none" w:sz="0" w:space="0" w:color="auto"/>
        <w:right w:val="none" w:sz="0" w:space="0" w:color="auto"/>
      </w:divBdr>
    </w:div>
    <w:div w:id="660743801">
      <w:marLeft w:val="0"/>
      <w:marRight w:val="0"/>
      <w:marTop w:val="0"/>
      <w:marBottom w:val="0"/>
      <w:divBdr>
        <w:top w:val="none" w:sz="0" w:space="0" w:color="auto"/>
        <w:left w:val="none" w:sz="0" w:space="0" w:color="auto"/>
        <w:bottom w:val="none" w:sz="0" w:space="0" w:color="auto"/>
        <w:right w:val="none" w:sz="0" w:space="0" w:color="auto"/>
      </w:divBdr>
    </w:div>
    <w:div w:id="660743805">
      <w:marLeft w:val="0"/>
      <w:marRight w:val="0"/>
      <w:marTop w:val="0"/>
      <w:marBottom w:val="0"/>
      <w:divBdr>
        <w:top w:val="none" w:sz="0" w:space="0" w:color="auto"/>
        <w:left w:val="none" w:sz="0" w:space="0" w:color="auto"/>
        <w:bottom w:val="none" w:sz="0" w:space="0" w:color="auto"/>
        <w:right w:val="none" w:sz="0" w:space="0" w:color="auto"/>
      </w:divBdr>
      <w:divsChild>
        <w:div w:id="660743798">
          <w:marLeft w:val="0"/>
          <w:marRight w:val="0"/>
          <w:marTop w:val="0"/>
          <w:marBottom w:val="0"/>
          <w:divBdr>
            <w:top w:val="none" w:sz="0" w:space="0" w:color="auto"/>
            <w:left w:val="none" w:sz="0" w:space="0" w:color="auto"/>
            <w:bottom w:val="none" w:sz="0" w:space="0" w:color="auto"/>
            <w:right w:val="none" w:sz="0" w:space="0" w:color="auto"/>
          </w:divBdr>
          <w:divsChild>
            <w:div w:id="660743787">
              <w:marLeft w:val="0"/>
              <w:marRight w:val="0"/>
              <w:marTop w:val="0"/>
              <w:marBottom w:val="0"/>
              <w:divBdr>
                <w:top w:val="none" w:sz="0" w:space="0" w:color="auto"/>
                <w:left w:val="none" w:sz="0" w:space="0" w:color="auto"/>
                <w:bottom w:val="none" w:sz="0" w:space="0" w:color="auto"/>
                <w:right w:val="none" w:sz="0" w:space="0" w:color="auto"/>
              </w:divBdr>
              <w:divsChild>
                <w:div w:id="660743785">
                  <w:marLeft w:val="0"/>
                  <w:marRight w:val="0"/>
                  <w:marTop w:val="0"/>
                  <w:marBottom w:val="0"/>
                  <w:divBdr>
                    <w:top w:val="none" w:sz="0" w:space="0" w:color="auto"/>
                    <w:left w:val="none" w:sz="0" w:space="0" w:color="auto"/>
                    <w:bottom w:val="none" w:sz="0" w:space="0" w:color="auto"/>
                    <w:right w:val="none" w:sz="0" w:space="0" w:color="auto"/>
                  </w:divBdr>
                  <w:divsChild>
                    <w:div w:id="660743800">
                      <w:marLeft w:val="0"/>
                      <w:marRight w:val="0"/>
                      <w:marTop w:val="150"/>
                      <w:marBottom w:val="600"/>
                      <w:divBdr>
                        <w:top w:val="none" w:sz="0" w:space="0" w:color="auto"/>
                        <w:left w:val="none" w:sz="0" w:space="0" w:color="auto"/>
                        <w:bottom w:val="none" w:sz="0" w:space="0" w:color="auto"/>
                        <w:right w:val="none" w:sz="0" w:space="0" w:color="auto"/>
                      </w:divBdr>
                      <w:divsChild>
                        <w:div w:id="660743803">
                          <w:marLeft w:val="0"/>
                          <w:marRight w:val="0"/>
                          <w:marTop w:val="0"/>
                          <w:marBottom w:val="0"/>
                          <w:divBdr>
                            <w:top w:val="none" w:sz="0" w:space="0" w:color="auto"/>
                            <w:left w:val="none" w:sz="0" w:space="0" w:color="auto"/>
                            <w:bottom w:val="none" w:sz="0" w:space="0" w:color="auto"/>
                            <w:right w:val="none" w:sz="0" w:space="0" w:color="auto"/>
                          </w:divBdr>
                          <w:divsChild>
                            <w:div w:id="660743802">
                              <w:marLeft w:val="0"/>
                              <w:marRight w:val="0"/>
                              <w:marTop w:val="0"/>
                              <w:marBottom w:val="0"/>
                              <w:divBdr>
                                <w:top w:val="none" w:sz="0" w:space="0" w:color="auto"/>
                                <w:left w:val="none" w:sz="0" w:space="0" w:color="auto"/>
                                <w:bottom w:val="none" w:sz="0" w:space="0" w:color="auto"/>
                                <w:right w:val="none" w:sz="0" w:space="0" w:color="auto"/>
                              </w:divBdr>
                              <w:divsChild>
                                <w:div w:id="660743807">
                                  <w:marLeft w:val="0"/>
                                  <w:marRight w:val="0"/>
                                  <w:marTop w:val="0"/>
                                  <w:marBottom w:val="0"/>
                                  <w:divBdr>
                                    <w:top w:val="none" w:sz="0" w:space="0" w:color="auto"/>
                                    <w:left w:val="none" w:sz="0" w:space="0" w:color="auto"/>
                                    <w:bottom w:val="none" w:sz="0" w:space="0" w:color="auto"/>
                                    <w:right w:val="none" w:sz="0" w:space="0" w:color="auto"/>
                                  </w:divBdr>
                                  <w:divsChild>
                                    <w:div w:id="660743804">
                                      <w:marLeft w:val="0"/>
                                      <w:marRight w:val="0"/>
                                      <w:marTop w:val="0"/>
                                      <w:marBottom w:val="0"/>
                                      <w:divBdr>
                                        <w:top w:val="none" w:sz="0" w:space="0" w:color="auto"/>
                                        <w:left w:val="none" w:sz="0" w:space="0" w:color="auto"/>
                                        <w:bottom w:val="none" w:sz="0" w:space="0" w:color="auto"/>
                                        <w:right w:val="none" w:sz="0" w:space="0" w:color="auto"/>
                                      </w:divBdr>
                                      <w:divsChild>
                                        <w:div w:id="6607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743806">
      <w:marLeft w:val="0"/>
      <w:marRight w:val="0"/>
      <w:marTop w:val="0"/>
      <w:marBottom w:val="0"/>
      <w:divBdr>
        <w:top w:val="none" w:sz="0" w:space="0" w:color="auto"/>
        <w:left w:val="none" w:sz="0" w:space="0" w:color="auto"/>
        <w:bottom w:val="none" w:sz="0" w:space="0" w:color="auto"/>
        <w:right w:val="none" w:sz="0" w:space="0" w:color="auto"/>
      </w:divBdr>
    </w:div>
    <w:div w:id="660743808">
      <w:marLeft w:val="0"/>
      <w:marRight w:val="0"/>
      <w:marTop w:val="0"/>
      <w:marBottom w:val="0"/>
      <w:divBdr>
        <w:top w:val="none" w:sz="0" w:space="0" w:color="auto"/>
        <w:left w:val="none" w:sz="0" w:space="0" w:color="auto"/>
        <w:bottom w:val="none" w:sz="0" w:space="0" w:color="auto"/>
        <w:right w:val="none" w:sz="0" w:space="0" w:color="auto"/>
      </w:divBdr>
    </w:div>
    <w:div w:id="726148444">
      <w:bodyDiv w:val="1"/>
      <w:marLeft w:val="0"/>
      <w:marRight w:val="0"/>
      <w:marTop w:val="0"/>
      <w:marBottom w:val="0"/>
      <w:divBdr>
        <w:top w:val="none" w:sz="0" w:space="0" w:color="auto"/>
        <w:left w:val="none" w:sz="0" w:space="0" w:color="auto"/>
        <w:bottom w:val="none" w:sz="0" w:space="0" w:color="auto"/>
        <w:right w:val="none" w:sz="0" w:space="0" w:color="auto"/>
      </w:divBdr>
    </w:div>
    <w:div w:id="760757999">
      <w:bodyDiv w:val="1"/>
      <w:marLeft w:val="0"/>
      <w:marRight w:val="0"/>
      <w:marTop w:val="0"/>
      <w:marBottom w:val="0"/>
      <w:divBdr>
        <w:top w:val="none" w:sz="0" w:space="0" w:color="auto"/>
        <w:left w:val="none" w:sz="0" w:space="0" w:color="auto"/>
        <w:bottom w:val="none" w:sz="0" w:space="0" w:color="auto"/>
        <w:right w:val="none" w:sz="0" w:space="0" w:color="auto"/>
      </w:divBdr>
    </w:div>
    <w:div w:id="1133139663">
      <w:bodyDiv w:val="1"/>
      <w:marLeft w:val="0"/>
      <w:marRight w:val="0"/>
      <w:marTop w:val="0"/>
      <w:marBottom w:val="0"/>
      <w:divBdr>
        <w:top w:val="none" w:sz="0" w:space="0" w:color="auto"/>
        <w:left w:val="none" w:sz="0" w:space="0" w:color="auto"/>
        <w:bottom w:val="none" w:sz="0" w:space="0" w:color="auto"/>
        <w:right w:val="none" w:sz="0" w:space="0" w:color="auto"/>
      </w:divBdr>
    </w:div>
    <w:div w:id="1279987425">
      <w:bodyDiv w:val="1"/>
      <w:marLeft w:val="0"/>
      <w:marRight w:val="0"/>
      <w:marTop w:val="0"/>
      <w:marBottom w:val="0"/>
      <w:divBdr>
        <w:top w:val="none" w:sz="0" w:space="0" w:color="auto"/>
        <w:left w:val="none" w:sz="0" w:space="0" w:color="auto"/>
        <w:bottom w:val="none" w:sz="0" w:space="0" w:color="auto"/>
        <w:right w:val="none" w:sz="0" w:space="0" w:color="auto"/>
      </w:divBdr>
    </w:div>
    <w:div w:id="1334138779">
      <w:bodyDiv w:val="1"/>
      <w:marLeft w:val="0"/>
      <w:marRight w:val="0"/>
      <w:marTop w:val="0"/>
      <w:marBottom w:val="0"/>
      <w:divBdr>
        <w:top w:val="none" w:sz="0" w:space="0" w:color="auto"/>
        <w:left w:val="none" w:sz="0" w:space="0" w:color="auto"/>
        <w:bottom w:val="none" w:sz="0" w:space="0" w:color="auto"/>
        <w:right w:val="none" w:sz="0" w:space="0" w:color="auto"/>
      </w:divBdr>
    </w:div>
    <w:div w:id="1341665508">
      <w:bodyDiv w:val="1"/>
      <w:marLeft w:val="0"/>
      <w:marRight w:val="0"/>
      <w:marTop w:val="0"/>
      <w:marBottom w:val="0"/>
      <w:divBdr>
        <w:top w:val="none" w:sz="0" w:space="0" w:color="auto"/>
        <w:left w:val="none" w:sz="0" w:space="0" w:color="auto"/>
        <w:bottom w:val="none" w:sz="0" w:space="0" w:color="auto"/>
        <w:right w:val="none" w:sz="0" w:space="0" w:color="auto"/>
      </w:divBdr>
    </w:div>
    <w:div w:id="1433547694">
      <w:bodyDiv w:val="1"/>
      <w:marLeft w:val="0"/>
      <w:marRight w:val="0"/>
      <w:marTop w:val="0"/>
      <w:marBottom w:val="0"/>
      <w:divBdr>
        <w:top w:val="none" w:sz="0" w:space="0" w:color="auto"/>
        <w:left w:val="none" w:sz="0" w:space="0" w:color="auto"/>
        <w:bottom w:val="none" w:sz="0" w:space="0" w:color="auto"/>
        <w:right w:val="none" w:sz="0" w:space="0" w:color="auto"/>
      </w:divBdr>
    </w:div>
    <w:div w:id="1893350257">
      <w:bodyDiv w:val="1"/>
      <w:marLeft w:val="0"/>
      <w:marRight w:val="0"/>
      <w:marTop w:val="0"/>
      <w:marBottom w:val="0"/>
      <w:divBdr>
        <w:top w:val="none" w:sz="0" w:space="0" w:color="auto"/>
        <w:left w:val="none" w:sz="0" w:space="0" w:color="auto"/>
        <w:bottom w:val="none" w:sz="0" w:space="0" w:color="auto"/>
        <w:right w:val="none" w:sz="0" w:space="0" w:color="auto"/>
      </w:divBdr>
    </w:div>
    <w:div w:id="197421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ts.1c.ru/db/garant/content/74349814/hdoc" TargetMode="External"/><Relationship Id="rId18" Type="http://schemas.openxmlformats.org/officeDocument/2006/relationships/hyperlink" Target="https://its.1c.ru/db/garant/content/74349814/hdoc/720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ts.1c.ru/db/garant/content/74349814/hdoc/800" TargetMode="External"/><Relationship Id="rId7" Type="http://schemas.openxmlformats.org/officeDocument/2006/relationships/footnotes" Target="footnotes.xml"/><Relationship Id="rId12" Type="http://schemas.openxmlformats.org/officeDocument/2006/relationships/hyperlink" Target="https://its.1c.ru/db/garant/content/74349814/hdoc" TargetMode="External"/><Relationship Id="rId17" Type="http://schemas.openxmlformats.org/officeDocument/2006/relationships/hyperlink" Target="https://its.1c.ru/db/garant/content/12064247/h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ts.1c.ru/db/garant/content/74349814/hdoc/23" TargetMode="External"/><Relationship Id="rId20" Type="http://schemas.openxmlformats.org/officeDocument/2006/relationships/hyperlink" Target="https://its.1c.ru/db/garant/content/74349814/hdoc/5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74449814/"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ts.1c.ru/db/garant/content/74349814/hdoc/660807" TargetMode="External"/><Relationship Id="rId23" Type="http://schemas.openxmlformats.org/officeDocument/2006/relationships/hyperlink" Target="https://its.1c.ru/db/garant/content/74349814/hdoc/91" TargetMode="External"/><Relationship Id="rId10" Type="http://schemas.openxmlformats.org/officeDocument/2006/relationships/hyperlink" Target="http://www.garant.ru/article/1404584/" TargetMode="External"/><Relationship Id="rId19" Type="http://schemas.openxmlformats.org/officeDocument/2006/relationships/hyperlink" Target="https://its.1c.ru/db/garant/content/74349814/hdoc/7307"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s://its.1c.ru/db/garant/content/74349814/hdoc/9" TargetMode="External"/><Relationship Id="rId22" Type="http://schemas.openxmlformats.org/officeDocument/2006/relationships/hyperlink" Target="https://its.1c.ru/db/garant/content/74349814/hdoc/9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3A6E7-19A7-49F2-B9B1-390F963E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16</Pages>
  <Words>5871</Words>
  <Characters>33465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1</cp:lastModifiedBy>
  <cp:revision>8</cp:revision>
  <cp:lastPrinted>2021-07-14T12:57:00Z</cp:lastPrinted>
  <dcterms:created xsi:type="dcterms:W3CDTF">2021-07-14T14:28:00Z</dcterms:created>
  <dcterms:modified xsi:type="dcterms:W3CDTF">2021-07-16T11:23:00Z</dcterms:modified>
</cp:coreProperties>
</file>